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1533" w14:textId="77777777" w:rsidR="00724083" w:rsidRPr="00EE539E" w:rsidRDefault="00724083" w:rsidP="00724083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39E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EE539E">
        <w:rPr>
          <w:rFonts w:ascii="Times New Roman" w:hAnsi="Times New Roman" w:cs="Times New Roman"/>
          <w:b/>
          <w:bCs/>
          <w:sz w:val="26"/>
          <w:szCs w:val="26"/>
        </w:rPr>
        <w:t xml:space="preserve">AE </w:t>
      </w:r>
      <w:r w:rsidRPr="00EE539E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EE539E">
        <w:rPr>
          <w:rFonts w:ascii="Times New Roman" w:hAnsi="Times New Roman" w:cs="Times New Roman"/>
          <w:b/>
          <w:bCs/>
          <w:sz w:val="26"/>
          <w:szCs w:val="26"/>
        </w:rPr>
        <w:t xml:space="preserve">ON </w:t>
      </w:r>
      <w:r w:rsidRPr="00EE539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EE539E">
        <w:rPr>
          <w:rFonts w:ascii="Times New Roman" w:hAnsi="Times New Roman" w:cs="Times New Roman"/>
          <w:b/>
          <w:bCs/>
          <w:sz w:val="26"/>
          <w:szCs w:val="26"/>
        </w:rPr>
        <w:t>H</w:t>
      </w:r>
    </w:p>
    <w:p w14:paraId="57D7FB8D" w14:textId="6FB9FCB2" w:rsidR="00724083" w:rsidRPr="00EE539E" w:rsidRDefault="00724083" w:rsidP="00724083">
      <w:pPr>
        <w:spacing w:line="276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EE539E">
        <w:rPr>
          <w:rFonts w:ascii="Times New Roman" w:hAnsi="Times New Roman" w:cs="Times New Roman"/>
          <w:sz w:val="20"/>
          <w:szCs w:val="20"/>
        </w:rPr>
        <w:t>Phone: +82) 010-2413-5929|Email</w:t>
      </w:r>
      <w:r w:rsidR="001021D5" w:rsidRPr="00EE539E">
        <w:rPr>
          <w:rFonts w:ascii="Times New Roman" w:hAnsi="Times New Roman" w:cs="Times New Roman"/>
          <w:sz w:val="20"/>
          <w:szCs w:val="20"/>
        </w:rPr>
        <w:t xml:space="preserve">: </w:t>
      </w:r>
      <w:r w:rsidR="00EE539E" w:rsidRPr="00EE539E">
        <w:rPr>
          <w:rFonts w:ascii="Times New Roman" w:hAnsi="Times New Roman" w:cs="Times New Roman"/>
          <w:sz w:val="20"/>
          <w:szCs w:val="20"/>
        </w:rPr>
        <w:t>jaewon.oh@utah.edu</w:t>
      </w:r>
    </w:p>
    <w:p w14:paraId="53F31082" w14:textId="514FB08E" w:rsidR="00724083" w:rsidRPr="00EE539E" w:rsidRDefault="00724083" w:rsidP="0072408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539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38783" wp14:editId="11F3D3F8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6242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F487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.3pt" to="491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" strokecolor="black [3213]" strokeweight="1.75pt">
                <v:stroke joinstyle="miter"/>
              </v:line>
            </w:pict>
          </mc:Fallback>
        </mc:AlternateContent>
      </w:r>
    </w:p>
    <w:p w14:paraId="180F14AC" w14:textId="77777777" w:rsidR="00724083" w:rsidRPr="00EE539E" w:rsidRDefault="00724083" w:rsidP="001F15EE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E539E">
        <w:rPr>
          <w:rFonts w:ascii="Times New Roman" w:hAnsi="Times New Roman" w:cs="Times New Roman"/>
          <w:b/>
          <w:bCs/>
          <w:sz w:val="21"/>
          <w:szCs w:val="21"/>
        </w:rPr>
        <w:t>EMPLOYMENT</w:t>
      </w: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114"/>
      </w:tblGrid>
      <w:tr w:rsidR="001021D5" w:rsidRPr="00EE539E" w14:paraId="69A6960E" w14:textId="74652D56" w:rsidTr="001021D5">
        <w:trPr>
          <w:trHeight w:val="1225"/>
        </w:trPr>
        <w:tc>
          <w:tcPr>
            <w:tcW w:w="2127" w:type="dxa"/>
          </w:tcPr>
          <w:p w14:paraId="39311FE1" w14:textId="508EC9CA" w:rsidR="001021D5" w:rsidRPr="00EE539E" w:rsidRDefault="001021D5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Aug 2023 – </w:t>
            </w:r>
            <w:r w:rsidR="008F1EE1" w:rsidRPr="00EE539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Present</w:t>
            </w:r>
          </w:p>
          <w:p w14:paraId="2112D442" w14:textId="77777777" w:rsidR="001021D5" w:rsidRPr="00EE539E" w:rsidRDefault="001021D5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2D631338" w14:textId="77777777" w:rsidR="001021D5" w:rsidRPr="00EE539E" w:rsidRDefault="001021D5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Nov 2020 – Jul 2023</w:t>
            </w:r>
          </w:p>
          <w:p w14:paraId="1E500827" w14:textId="77777777" w:rsidR="001021D5" w:rsidRPr="00EE539E" w:rsidRDefault="001021D5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2F7E27" w14:textId="76BF2735" w:rsidR="001021D5" w:rsidRPr="00EE539E" w:rsidRDefault="001021D5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Aug 2017 – Oct 2021</w:t>
            </w:r>
          </w:p>
          <w:p w14:paraId="06AD87AD" w14:textId="77777777" w:rsidR="001021D5" w:rsidRPr="00EE539E" w:rsidRDefault="001021D5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6FB798" w14:textId="67FD9798" w:rsidR="001021D5" w:rsidRPr="00EE539E" w:rsidRDefault="001021D5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Aug 2008 – Dec 2013</w:t>
            </w:r>
          </w:p>
        </w:tc>
        <w:tc>
          <w:tcPr>
            <w:tcW w:w="7114" w:type="dxa"/>
          </w:tcPr>
          <w:p w14:paraId="288B6C03" w14:textId="6001F18A" w:rsidR="001021D5" w:rsidRPr="00EE539E" w:rsidRDefault="001021D5" w:rsidP="0072408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Assistant Professor</w:t>
            </w:r>
            <w:r w:rsidR="00EE539E" w:rsidRPr="00EE539E">
              <w:rPr>
                <w:rFonts w:ascii="Times New Roman" w:hAnsi="Times New Roman" w:cs="Times New Roman"/>
                <w:sz w:val="21"/>
                <w:szCs w:val="21"/>
              </w:rPr>
              <w:t xml:space="preserve"> (Lecturer)</w:t>
            </w: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, Department of Psychology, University of Utah Asia Campus, Incheon, Korea</w:t>
            </w:r>
          </w:p>
          <w:p w14:paraId="363445BC" w14:textId="3B6397B1" w:rsidR="001021D5" w:rsidRPr="00EE539E" w:rsidRDefault="001021D5" w:rsidP="00BF350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 xml:space="preserve">Postdoctoral Researcher, Department of Psychiatry, </w:t>
            </w:r>
            <w:proofErr w:type="spellStart"/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Yongin</w:t>
            </w:r>
            <w:proofErr w:type="spellEnd"/>
            <w:r w:rsidRPr="00EE539E">
              <w:rPr>
                <w:rFonts w:ascii="Times New Roman" w:hAnsi="Times New Roman" w:cs="Times New Roman"/>
                <w:sz w:val="21"/>
                <w:szCs w:val="21"/>
              </w:rPr>
              <w:t xml:space="preserve"> Severance Hospital, Yonsei University College of Medicine, </w:t>
            </w:r>
            <w:proofErr w:type="spellStart"/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Yongin</w:t>
            </w:r>
            <w:proofErr w:type="spellEnd"/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, Korea</w:t>
            </w:r>
          </w:p>
          <w:p w14:paraId="6A7002F0" w14:textId="304008DA" w:rsidR="001021D5" w:rsidRPr="00EE539E" w:rsidRDefault="008703FA" w:rsidP="00BF350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Instructor/Teaching Associate</w:t>
            </w:r>
            <w:r w:rsidR="001021D5" w:rsidRPr="00EE539E">
              <w:rPr>
                <w:rFonts w:ascii="Times New Roman" w:hAnsi="Times New Roman" w:cs="Times New Roman"/>
                <w:sz w:val="21"/>
                <w:szCs w:val="21"/>
              </w:rPr>
              <w:t>, School of Psychological Sciences, Monash University, Melbourne, Australia</w:t>
            </w:r>
          </w:p>
          <w:p w14:paraId="12E2F4B9" w14:textId="205A6028" w:rsidR="001021D5" w:rsidRPr="00EE539E" w:rsidRDefault="001021D5" w:rsidP="00BF350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Research Assistant, The Centre for Accident Research and Road Safety – Queensland (CARRS-Q), School of Psychology and Counselling, Queensland University of Technology, Brisbane, Australia</w:t>
            </w:r>
          </w:p>
        </w:tc>
      </w:tr>
    </w:tbl>
    <w:p w14:paraId="051987E7" w14:textId="77777777" w:rsidR="001F15EE" w:rsidRPr="00EE539E" w:rsidRDefault="001F15EE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52C577C5" w14:textId="1598BDF7" w:rsidR="00724083" w:rsidRPr="00EE539E" w:rsidRDefault="00724083" w:rsidP="001F15EE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E539E">
        <w:rPr>
          <w:rFonts w:ascii="Times New Roman" w:hAnsi="Times New Roman" w:cs="Times New Roman"/>
          <w:b/>
          <w:bCs/>
          <w:sz w:val="21"/>
          <w:szCs w:val="21"/>
        </w:rPr>
        <w:t>EDUCATION</w:t>
      </w: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653"/>
        <w:gridCol w:w="3798"/>
      </w:tblGrid>
      <w:tr w:rsidR="00724083" w:rsidRPr="00EE539E" w14:paraId="1F507267" w14:textId="77777777" w:rsidTr="008F1EE1">
        <w:trPr>
          <w:trHeight w:val="303"/>
        </w:trPr>
        <w:tc>
          <w:tcPr>
            <w:tcW w:w="2192" w:type="dxa"/>
          </w:tcPr>
          <w:p w14:paraId="6AAFE549" w14:textId="77777777" w:rsidR="00724083" w:rsidRPr="00EE539E" w:rsidRDefault="00724083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Mar 2015 – Mar 2022</w:t>
            </w:r>
          </w:p>
        </w:tc>
        <w:tc>
          <w:tcPr>
            <w:tcW w:w="3653" w:type="dxa"/>
          </w:tcPr>
          <w:p w14:paraId="78FC1D86" w14:textId="77777777" w:rsidR="00724083" w:rsidRPr="00EE539E" w:rsidRDefault="00724083" w:rsidP="008F1EE1">
            <w:pPr>
              <w:spacing w:line="276" w:lineRule="auto"/>
              <w:ind w:leftChars="-12" w:left="-29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Monash University</w:t>
            </w:r>
          </w:p>
        </w:tc>
        <w:tc>
          <w:tcPr>
            <w:tcW w:w="3798" w:type="dxa"/>
          </w:tcPr>
          <w:p w14:paraId="7B058F1E" w14:textId="77777777" w:rsidR="00724083" w:rsidRPr="00EE539E" w:rsidRDefault="00724083" w:rsidP="00BF350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 xml:space="preserve">Doctor of Philosophy </w:t>
            </w:r>
          </w:p>
        </w:tc>
      </w:tr>
      <w:tr w:rsidR="00724083" w:rsidRPr="00EE539E" w14:paraId="6CFF5958" w14:textId="77777777" w:rsidTr="008F1EE1">
        <w:trPr>
          <w:trHeight w:val="314"/>
        </w:trPr>
        <w:tc>
          <w:tcPr>
            <w:tcW w:w="2192" w:type="dxa"/>
          </w:tcPr>
          <w:p w14:paraId="6C41A0AC" w14:textId="77777777" w:rsidR="00724083" w:rsidRPr="00EE539E" w:rsidRDefault="00724083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Jul 2012 – Dec 2014</w:t>
            </w:r>
          </w:p>
        </w:tc>
        <w:tc>
          <w:tcPr>
            <w:tcW w:w="3653" w:type="dxa"/>
          </w:tcPr>
          <w:p w14:paraId="2CBDDCB9" w14:textId="77777777" w:rsidR="00724083" w:rsidRPr="00EE539E" w:rsidRDefault="00724083" w:rsidP="008F1EE1">
            <w:pPr>
              <w:spacing w:line="276" w:lineRule="auto"/>
              <w:ind w:leftChars="-12" w:left="-29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Queensland University of Technology</w:t>
            </w:r>
          </w:p>
        </w:tc>
        <w:tc>
          <w:tcPr>
            <w:tcW w:w="3798" w:type="dxa"/>
          </w:tcPr>
          <w:p w14:paraId="0AC970F7" w14:textId="77777777" w:rsidR="00724083" w:rsidRPr="00EE539E" w:rsidRDefault="00724083" w:rsidP="00BF350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Master in Applied Science (Research)</w:t>
            </w:r>
          </w:p>
        </w:tc>
      </w:tr>
      <w:tr w:rsidR="00724083" w:rsidRPr="00EE539E" w14:paraId="7C88AA97" w14:textId="77777777" w:rsidTr="008F1EE1">
        <w:trPr>
          <w:trHeight w:val="303"/>
        </w:trPr>
        <w:tc>
          <w:tcPr>
            <w:tcW w:w="2192" w:type="dxa"/>
          </w:tcPr>
          <w:p w14:paraId="1B1365DB" w14:textId="77777777" w:rsidR="00724083" w:rsidRPr="00EE539E" w:rsidRDefault="00724083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Feb 2011 – Dec 2011</w:t>
            </w:r>
          </w:p>
        </w:tc>
        <w:tc>
          <w:tcPr>
            <w:tcW w:w="3653" w:type="dxa"/>
          </w:tcPr>
          <w:p w14:paraId="523730CA" w14:textId="77777777" w:rsidR="00724083" w:rsidRPr="00EE539E" w:rsidRDefault="00724083" w:rsidP="008F1EE1">
            <w:pPr>
              <w:spacing w:line="276" w:lineRule="auto"/>
              <w:ind w:leftChars="-12" w:left="-29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Queensland University of Technology</w:t>
            </w:r>
          </w:p>
        </w:tc>
        <w:tc>
          <w:tcPr>
            <w:tcW w:w="3798" w:type="dxa"/>
          </w:tcPr>
          <w:p w14:paraId="2A5791FF" w14:textId="77777777" w:rsidR="00724083" w:rsidRPr="00EE539E" w:rsidRDefault="00724083" w:rsidP="00BF350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Post Graduate Diploma in Psychology</w:t>
            </w:r>
          </w:p>
        </w:tc>
      </w:tr>
      <w:tr w:rsidR="00724083" w:rsidRPr="00EE539E" w14:paraId="02ABE819" w14:textId="77777777" w:rsidTr="008F1EE1">
        <w:trPr>
          <w:trHeight w:val="303"/>
        </w:trPr>
        <w:tc>
          <w:tcPr>
            <w:tcW w:w="2192" w:type="dxa"/>
          </w:tcPr>
          <w:p w14:paraId="22056396" w14:textId="77777777" w:rsidR="00724083" w:rsidRPr="00EE539E" w:rsidRDefault="00724083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Mar 2007 – Jul 2010</w:t>
            </w:r>
          </w:p>
        </w:tc>
        <w:tc>
          <w:tcPr>
            <w:tcW w:w="3653" w:type="dxa"/>
          </w:tcPr>
          <w:p w14:paraId="43CA275E" w14:textId="77777777" w:rsidR="00724083" w:rsidRPr="00EE539E" w:rsidRDefault="00724083" w:rsidP="008F1EE1">
            <w:pPr>
              <w:spacing w:line="276" w:lineRule="auto"/>
              <w:ind w:leftChars="-12" w:left="-29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University of Queensland</w:t>
            </w:r>
          </w:p>
        </w:tc>
        <w:tc>
          <w:tcPr>
            <w:tcW w:w="3798" w:type="dxa"/>
          </w:tcPr>
          <w:p w14:paraId="3D550BA1" w14:textId="77777777" w:rsidR="00724083" w:rsidRPr="00EE539E" w:rsidRDefault="00724083" w:rsidP="00BF350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Bachelor of Arts (Psychology)</w:t>
            </w:r>
          </w:p>
        </w:tc>
      </w:tr>
    </w:tbl>
    <w:p w14:paraId="19417AE8" w14:textId="77777777" w:rsidR="001F15EE" w:rsidRPr="00EE539E" w:rsidRDefault="001F15EE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56F30B62" w14:textId="6045045E" w:rsidR="00724083" w:rsidRPr="00EE539E" w:rsidRDefault="00724083" w:rsidP="001F15EE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E539E">
        <w:rPr>
          <w:rFonts w:ascii="Times New Roman" w:hAnsi="Times New Roman" w:cs="Times New Roman"/>
          <w:b/>
          <w:bCs/>
          <w:sz w:val="21"/>
          <w:szCs w:val="21"/>
        </w:rPr>
        <w:t>ACHIEVEMENTS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724083" w:rsidRPr="00EE539E" w14:paraId="6826C39D" w14:textId="77777777" w:rsidTr="00BF350A">
        <w:trPr>
          <w:trHeight w:val="301"/>
        </w:trPr>
        <w:tc>
          <w:tcPr>
            <w:tcW w:w="1560" w:type="dxa"/>
          </w:tcPr>
          <w:p w14:paraId="136A0F9F" w14:textId="77777777" w:rsidR="00724083" w:rsidRPr="00EE539E" w:rsidRDefault="00724083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2"/>
                <w:szCs w:val="22"/>
              </w:rPr>
              <w:t>Conferences</w:t>
            </w:r>
          </w:p>
        </w:tc>
        <w:tc>
          <w:tcPr>
            <w:tcW w:w="7654" w:type="dxa"/>
          </w:tcPr>
          <w:p w14:paraId="66E5F1EB" w14:textId="4D3EAB08" w:rsidR="00724083" w:rsidRPr="00EE539E" w:rsidRDefault="00724083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W.</w:t>
            </w:r>
            <w:r w:rsidRPr="00EE539E">
              <w:rPr>
                <w:rFonts w:ascii="Times New Roman"/>
                <w:sz w:val="21"/>
                <w:szCs w:val="21"/>
              </w:rPr>
              <w:t>, Park, J. Y., &amp; Lee, S. (2021). Association Between Employment Stability and Depression as Moderated by Gender Among South Korean Employees. Poster presented at Korean Job Stress Conference,</w:t>
            </w:r>
            <w:r w:rsidR="001021D5" w:rsidRPr="00EE539E">
              <w:rPr>
                <w:rFonts w:ascii="Times New Roman"/>
                <w:sz w:val="21"/>
                <w:szCs w:val="21"/>
              </w:rPr>
              <w:t xml:space="preserve"> June 18,</w:t>
            </w:r>
            <w:r w:rsidRPr="00EE539E">
              <w:rPr>
                <w:rFonts w:ascii="Times New Roman"/>
                <w:sz w:val="21"/>
                <w:szCs w:val="21"/>
              </w:rPr>
              <w:t xml:space="preserve"> 2021. (Best Poster Prize)</w:t>
            </w:r>
          </w:p>
          <w:p w14:paraId="1E7EB631" w14:textId="5B5C1D0A" w:rsidR="00724083" w:rsidRPr="00EE539E" w:rsidRDefault="00724083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J.W.</w:t>
            </w:r>
            <w:r w:rsidRPr="00EE539E">
              <w:rPr>
                <w:rFonts w:ascii="Times New Roman"/>
                <w:sz w:val="21"/>
                <w:szCs w:val="21"/>
              </w:rPr>
              <w:t xml:space="preserve">, Melvin, G. A. &amp; Coles, J. (2018). Young Adults’ Attitudes of Health Applications. Oral presentation at 29th International Congress of Applied Psychology (ICAP) 2018, </w:t>
            </w:r>
            <w:r w:rsidR="001021D5" w:rsidRPr="00EE539E">
              <w:rPr>
                <w:rFonts w:ascii="Times New Roman"/>
                <w:sz w:val="21"/>
                <w:szCs w:val="21"/>
              </w:rPr>
              <w:t xml:space="preserve">June </w:t>
            </w:r>
            <w:r w:rsidRPr="00EE539E">
              <w:rPr>
                <w:rFonts w:ascii="Times New Roman"/>
                <w:sz w:val="21"/>
                <w:szCs w:val="21"/>
              </w:rPr>
              <w:t>26 - 30</w:t>
            </w:r>
            <w:r w:rsidR="001021D5" w:rsidRPr="00EE539E">
              <w:rPr>
                <w:rFonts w:ascii="Times New Roman"/>
                <w:sz w:val="21"/>
                <w:szCs w:val="21"/>
              </w:rPr>
              <w:t xml:space="preserve">, </w:t>
            </w:r>
            <w:r w:rsidRPr="00EE539E">
              <w:rPr>
                <w:rFonts w:ascii="Times New Roman"/>
                <w:sz w:val="21"/>
                <w:szCs w:val="21"/>
              </w:rPr>
              <w:t>2018.</w:t>
            </w:r>
          </w:p>
          <w:p w14:paraId="7E2025E7" w14:textId="75E60EB2" w:rsidR="00724083" w:rsidRPr="00EE539E" w:rsidRDefault="00724083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J.W.,</w:t>
            </w:r>
            <w:r w:rsidRPr="00EE539E">
              <w:rPr>
                <w:rFonts w:ascii="Times New Roman"/>
                <w:sz w:val="21"/>
                <w:szCs w:val="21"/>
              </w:rPr>
              <w:t xml:space="preserve"> Melvin, G., &amp; Coles, J. (2017). Views about using health apps. Poster presented at Monash Health Translation Precinct (MHTP) Research Week, Poster Competition, </w:t>
            </w:r>
            <w:r w:rsidR="001021D5" w:rsidRPr="00EE539E">
              <w:rPr>
                <w:rFonts w:ascii="Times New Roman"/>
                <w:sz w:val="21"/>
                <w:szCs w:val="21"/>
              </w:rPr>
              <w:t xml:space="preserve">November </w:t>
            </w:r>
            <w:r w:rsidRPr="00EE539E">
              <w:rPr>
                <w:rFonts w:ascii="Times New Roman"/>
                <w:sz w:val="21"/>
                <w:szCs w:val="21"/>
              </w:rPr>
              <w:t>13 - 17</w:t>
            </w:r>
            <w:r w:rsidR="001021D5" w:rsidRPr="00EE539E">
              <w:rPr>
                <w:rFonts w:ascii="Times New Roman"/>
                <w:sz w:val="21"/>
                <w:szCs w:val="21"/>
              </w:rPr>
              <w:t xml:space="preserve">, </w:t>
            </w:r>
            <w:r w:rsidRPr="00EE539E">
              <w:rPr>
                <w:rFonts w:ascii="Times New Roman"/>
                <w:sz w:val="21"/>
                <w:szCs w:val="21"/>
              </w:rPr>
              <w:t>2017.</w:t>
            </w:r>
          </w:p>
          <w:p w14:paraId="325B0049" w14:textId="77777777" w:rsidR="00724083" w:rsidRPr="00EE539E" w:rsidRDefault="00724083" w:rsidP="00BF35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24083" w:rsidRPr="00EE539E" w14:paraId="132C311C" w14:textId="77777777" w:rsidTr="00BF350A">
        <w:trPr>
          <w:trHeight w:val="301"/>
        </w:trPr>
        <w:tc>
          <w:tcPr>
            <w:tcW w:w="1560" w:type="dxa"/>
          </w:tcPr>
          <w:p w14:paraId="322B48BC" w14:textId="77777777" w:rsidR="00724083" w:rsidRPr="00EE539E" w:rsidRDefault="00724083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539E">
              <w:rPr>
                <w:rFonts w:ascii="Times New Roman" w:hAnsi="Times New Roman" w:cs="Times New Roman"/>
                <w:sz w:val="22"/>
                <w:szCs w:val="22"/>
              </w:rPr>
              <w:t>Publications</w:t>
            </w:r>
          </w:p>
        </w:tc>
        <w:tc>
          <w:tcPr>
            <w:tcW w:w="7654" w:type="dxa"/>
          </w:tcPr>
          <w:p w14:paraId="0F6E96A2" w14:textId="2C907203" w:rsidR="00E16690" w:rsidRPr="00EE539E" w:rsidRDefault="00E16690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Kim, Y., Kim, J.,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J.W</w:t>
            </w:r>
            <w:r w:rsidRPr="00EE539E">
              <w:rPr>
                <w:rFonts w:ascii="Times New Roman"/>
                <w:sz w:val="21"/>
                <w:szCs w:val="21"/>
              </w:rPr>
              <w:t>.</w:t>
            </w:r>
            <w:r w:rsidR="00A75636" w:rsidRPr="00EE539E">
              <w:rPr>
                <w:rFonts w:ascii="Times New Roman"/>
                <w:sz w:val="21"/>
                <w:szCs w:val="21"/>
              </w:rPr>
              <w:t>,</w:t>
            </w:r>
            <w:r w:rsidRPr="00EE539E">
              <w:rPr>
                <w:rFonts w:ascii="Times New Roman"/>
                <w:sz w:val="21"/>
                <w:szCs w:val="21"/>
              </w:rPr>
              <w:t xml:space="preserve"> et al. (2024). Association between drinking behaviors, sleep duration, and depressive symptoms. Sci Rep 14, 5992. https://doi.org/10.1038/s41598-024-56625-x</w:t>
            </w:r>
          </w:p>
          <w:p w14:paraId="4D4F172A" w14:textId="77777777" w:rsidR="006F14F6" w:rsidRPr="00EE539E" w:rsidRDefault="006F14F6" w:rsidP="006F14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Park, G. N., Kim, J. O.,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W.,</w:t>
            </w:r>
            <w:r w:rsidRPr="00EE539E">
              <w:rPr>
                <w:rFonts w:ascii="Times New Roman"/>
                <w:sz w:val="21"/>
                <w:szCs w:val="21"/>
              </w:rPr>
              <w:t xml:space="preserve"> &amp; Lee, S. (2023). Depressive symptoms in younger adults before and during the COVID-19 pandemic: A nationally representative cross-sectional data analysis. Journal of psychosomatic research, 172, 111439. </w:t>
            </w:r>
          </w:p>
          <w:p w14:paraId="49265B42" w14:textId="77777777" w:rsidR="006F14F6" w:rsidRPr="00EE539E" w:rsidRDefault="006F14F6" w:rsidP="006F14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W.</w:t>
            </w:r>
            <w:r w:rsidRPr="00EE539E">
              <w:rPr>
                <w:rFonts w:ascii="Times New Roman"/>
                <w:sz w:val="21"/>
                <w:szCs w:val="21"/>
              </w:rPr>
              <w:t>, Kim, S. M., Lee, D., Yon, D. K., Lee, S. W., Smith, L., ... &amp; Lee, S. (2023). Reduced grip strength potentially indicates depression: Investigating multicontinental databases. Journal of Affective Disorders, 323, 426-434.</w:t>
            </w:r>
          </w:p>
          <w:p w14:paraId="09042732" w14:textId="77777777" w:rsidR="006F14F6" w:rsidRPr="00EE539E" w:rsidRDefault="006F14F6" w:rsidP="006F14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W.,</w:t>
            </w:r>
            <w:r w:rsidRPr="00EE539E">
              <w:rPr>
                <w:rFonts w:ascii="Times New Roman"/>
                <w:sz w:val="21"/>
                <w:szCs w:val="21"/>
              </w:rPr>
              <w:t xml:space="preserve"> Kim, S. M., Lee, D., Son, N. H., Uh, J., Yoon, J. H., Choi, Y., &amp; Lee, S. (2023). Evaluating the Modified Patient Health Questionnaire-2 and Insomnia Severity Index-2 for Daily Digital Screening of Depression and Insomnia: Validation Study. JMIR mental health, 10, e45543. </w:t>
            </w:r>
          </w:p>
          <w:p w14:paraId="245A3168" w14:textId="77777777" w:rsidR="006F14F6" w:rsidRPr="00EE539E" w:rsidRDefault="006F14F6" w:rsidP="006F14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Lee, S.*,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W.*,</w:t>
            </w:r>
            <w:r w:rsidRPr="00EE539E">
              <w:rPr>
                <w:rFonts w:ascii="Times New Roman"/>
                <w:sz w:val="21"/>
                <w:szCs w:val="21"/>
              </w:rPr>
              <w:t xml:space="preserve"> Park, K. M., Lee, S., &amp; Lee, E. (2023). Digital cognitive behavioral therapy for insomnia on depression and anxiety: a systematic review and meta-analysis. </w:t>
            </w:r>
            <w:proofErr w:type="spellStart"/>
            <w:r w:rsidRPr="00EE539E">
              <w:rPr>
                <w:rFonts w:ascii="Times New Roman"/>
                <w:sz w:val="21"/>
                <w:szCs w:val="21"/>
              </w:rPr>
              <w:t>npj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 Digital Medicine, 6(1), 52.</w:t>
            </w:r>
          </w:p>
          <w:p w14:paraId="01A23264" w14:textId="62A1852B" w:rsidR="007466DC" w:rsidRPr="00EE539E" w:rsidRDefault="007466DC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Kim, J. O., Park, G. N.,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W.,</w:t>
            </w:r>
            <w:r w:rsidRPr="00EE539E">
              <w:rPr>
                <w:rFonts w:ascii="Times New Roman"/>
                <w:sz w:val="21"/>
                <w:szCs w:val="21"/>
              </w:rPr>
              <w:t xml:space="preserve"> &amp; Lee, S. (2023). Association between uric acid and depressive symptoms in older adults: The Korea National Health and Nutrition Examination Survey. International journal of geriatric psychiatry, 38(7), e5963. </w:t>
            </w:r>
            <w:r w:rsidRPr="00EE539E">
              <w:rPr>
                <w:rFonts w:ascii="Times New Roman"/>
                <w:sz w:val="21"/>
                <w:szCs w:val="21"/>
              </w:rPr>
              <w:lastRenderedPageBreak/>
              <w:t>https://doi.org/10.1002/gps.5963</w:t>
            </w:r>
          </w:p>
          <w:p w14:paraId="1E06DD27" w14:textId="4D42401B" w:rsidR="00724083" w:rsidRPr="00EE539E" w:rsidRDefault="00724083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proofErr w:type="spellStart"/>
            <w:r w:rsidRPr="00EE539E">
              <w:rPr>
                <w:rFonts w:ascii="Times New Roman"/>
                <w:sz w:val="21"/>
                <w:szCs w:val="21"/>
              </w:rPr>
              <w:t>Jeong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, H.,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W.,</w:t>
            </w:r>
            <w:r w:rsidRPr="00EE539E">
              <w:rPr>
                <w:rFonts w:ascii="Times New Roman"/>
                <w:sz w:val="21"/>
                <w:szCs w:val="21"/>
              </w:rPr>
              <w:t xml:space="preserve"> Son, N. H., &amp; Lee, S. (2023). Age and Sex Differences in the Association between Serum Vitamin E Levels and Depressive Symptoms: Korea National Health and Nutrition Examination Survey. Nutrients, 15(8), 1915.</w:t>
            </w:r>
          </w:p>
          <w:p w14:paraId="043BA608" w14:textId="108EAA45" w:rsidR="006F14F6" w:rsidRPr="00EE539E" w:rsidRDefault="006F14F6" w:rsidP="009752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>Cortese, S., Song, M., Farhat, L.C…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 xml:space="preserve">Oh, </w:t>
            </w:r>
            <w:proofErr w:type="spellStart"/>
            <w:proofErr w:type="gramStart"/>
            <w:r w:rsidRPr="00EE539E">
              <w:rPr>
                <w:rFonts w:ascii="Times New Roman"/>
                <w:b/>
                <w:bCs/>
                <w:sz w:val="21"/>
                <w:szCs w:val="21"/>
              </w:rPr>
              <w:t>J.W</w:t>
            </w:r>
            <w:r w:rsidRPr="00EE539E">
              <w:rPr>
                <w:rFonts w:ascii="Times New Roman"/>
                <w:sz w:val="21"/>
                <w:szCs w:val="21"/>
              </w:rPr>
              <w:t>.,..</w:t>
            </w:r>
            <w:proofErr w:type="gramEnd"/>
            <w:r w:rsidRPr="00EE539E">
              <w:rPr>
                <w:rFonts w:ascii="Times New Roman"/>
                <w:sz w:val="21"/>
                <w:szCs w:val="21"/>
              </w:rPr>
              <w:t>et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 al. (2023). Incidence, prevalence, and global burden of ADHD from 1990 to 2019 across 204 countries: data, with critical re-analysis, from the Global Burden of Disease study. Mol Psychiatry 28, 4823–4830. https://doi.org/10.1038/s41380-023-02228-3</w:t>
            </w:r>
          </w:p>
          <w:p w14:paraId="4B4CFFFE" w14:textId="48AF32C6" w:rsidR="001F15EE" w:rsidRPr="00EE539E" w:rsidRDefault="001F15EE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proofErr w:type="spellStart"/>
            <w:r w:rsidRPr="00EE539E">
              <w:rPr>
                <w:rFonts w:ascii="Times New Roman"/>
                <w:sz w:val="21"/>
                <w:szCs w:val="21"/>
              </w:rPr>
              <w:t>Solmi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, M., Song, M., Yon, D. K., Lee, S. W., </w:t>
            </w:r>
            <w:proofErr w:type="spellStart"/>
            <w:r w:rsidRPr="00EE539E">
              <w:rPr>
                <w:rFonts w:ascii="Times New Roman"/>
                <w:sz w:val="21"/>
                <w:szCs w:val="21"/>
              </w:rPr>
              <w:t>Fombonne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, E., Kim, M. S., Park, S., Lee, M. H., Hwang, J., Keller, R., </w:t>
            </w:r>
            <w:proofErr w:type="spellStart"/>
            <w:r w:rsidRPr="00EE539E">
              <w:rPr>
                <w:rFonts w:ascii="Times New Roman"/>
                <w:sz w:val="21"/>
                <w:szCs w:val="21"/>
              </w:rPr>
              <w:t>Koyanagi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, A., Jacob, L., </w:t>
            </w:r>
            <w:proofErr w:type="spellStart"/>
            <w:r w:rsidRPr="00EE539E">
              <w:rPr>
                <w:rFonts w:ascii="Times New Roman"/>
                <w:sz w:val="21"/>
                <w:szCs w:val="21"/>
              </w:rPr>
              <w:t>Dragioti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, E., Smith, L., </w:t>
            </w:r>
            <w:proofErr w:type="spellStart"/>
            <w:r w:rsidRPr="00EE539E">
              <w:rPr>
                <w:rFonts w:ascii="Times New Roman"/>
                <w:sz w:val="21"/>
                <w:szCs w:val="21"/>
              </w:rPr>
              <w:t>Correll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, C. U., </w:t>
            </w:r>
            <w:proofErr w:type="spellStart"/>
            <w:r w:rsidRPr="00EE539E">
              <w:rPr>
                <w:rFonts w:ascii="Times New Roman"/>
                <w:sz w:val="21"/>
                <w:szCs w:val="21"/>
              </w:rPr>
              <w:t>Fusar-Poli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, P., </w:t>
            </w:r>
            <w:proofErr w:type="spellStart"/>
            <w:r w:rsidRPr="00EE539E">
              <w:rPr>
                <w:rFonts w:ascii="Times New Roman"/>
                <w:sz w:val="21"/>
                <w:szCs w:val="21"/>
              </w:rPr>
              <w:t>Croatto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, G., Carvalho, A. F.,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W.,</w:t>
            </w:r>
            <w:r w:rsidRPr="00EE539E">
              <w:rPr>
                <w:rFonts w:ascii="Times New Roman"/>
                <w:sz w:val="21"/>
                <w:szCs w:val="21"/>
              </w:rPr>
              <w:t xml:space="preserve"> Lee, S., … Cortese, S. (2022). Incidence, prevalence, and global burden of autism spectrum disorder from 1990 to 2019 across 204 countries. Molecular psychiatry, 27(10), 4172–4180.</w:t>
            </w:r>
          </w:p>
          <w:p w14:paraId="6082298B" w14:textId="040EEA7B" w:rsidR="009752CA" w:rsidRPr="00EE539E" w:rsidRDefault="009752CA" w:rsidP="009752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Smith, L., Veronese, N., Sánchez, G. F. L., Butler, L., Barnett, Y., Shin, J. I., Lee, S.,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J.W</w:t>
            </w:r>
            <w:r w:rsidRPr="00EE539E">
              <w:rPr>
                <w:rFonts w:ascii="Times New Roman"/>
                <w:sz w:val="21"/>
                <w:szCs w:val="21"/>
              </w:rPr>
              <w:t xml:space="preserve">.... &amp; </w:t>
            </w:r>
            <w:proofErr w:type="spellStart"/>
            <w:r w:rsidRPr="00EE539E">
              <w:rPr>
                <w:rFonts w:ascii="Times New Roman"/>
                <w:sz w:val="21"/>
                <w:szCs w:val="21"/>
              </w:rPr>
              <w:t>Koyanagi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 xml:space="preserve">, A. (2022). The association of cooking fuels with depression and anxiety symptoms among adults aged≥ 65 years from low-and middle-income countries. Journal of Affective Disorders, 311, 494-499. </w:t>
            </w:r>
          </w:p>
          <w:p w14:paraId="640E5FDF" w14:textId="77777777" w:rsidR="00724083" w:rsidRPr="00EE539E" w:rsidRDefault="00724083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Park, G. N., Kim, J. O.,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W.,</w:t>
            </w:r>
            <w:r w:rsidRPr="00EE539E">
              <w:rPr>
                <w:rFonts w:ascii="Times New Roman"/>
                <w:sz w:val="21"/>
                <w:szCs w:val="21"/>
              </w:rPr>
              <w:t xml:space="preserve"> &amp; Lee, S. (2022). Association between anemia and depression: The 2014, 2016, and 2018 Korea National Health and Nutrition Examination Survey. Journal of Affective Disorders, 312, 86-91</w:t>
            </w:r>
          </w:p>
          <w:p w14:paraId="1680DE7B" w14:textId="77777777" w:rsidR="00724083" w:rsidRPr="00EE539E" w:rsidRDefault="00724083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</w:t>
            </w:r>
            <w:r w:rsidRPr="00EE539E">
              <w:rPr>
                <w:rFonts w:ascii="Times New Roman"/>
                <w:sz w:val="21"/>
                <w:szCs w:val="21"/>
              </w:rPr>
              <w:t xml:space="preserve">., Park, J. Y., &amp; Lee, S. (2022). Association Between Employment Stability and Depression as Moderated by Gender Among South Korean Employees. Journal of Affective Disorders, 298(A), 308-315. </w:t>
            </w:r>
          </w:p>
          <w:p w14:paraId="68E3E0CF" w14:textId="77777777" w:rsidR="00724083" w:rsidRPr="00EE539E" w:rsidRDefault="00724083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Lee, S.*,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</w:t>
            </w:r>
            <w:r w:rsidRPr="00EE539E">
              <w:rPr>
                <w:rFonts w:ascii="Times New Roman"/>
                <w:sz w:val="21"/>
                <w:szCs w:val="21"/>
              </w:rPr>
              <w:t>.*, Son, N. H., &amp; Chung, W. (2022). Association between Handgrip Strength and Cognitive Function in Older Adults: Korean Longitudinal Study of Aging (2006–2018). International Journal of Environmental Research and Public Health, 19(3), 1048.</w:t>
            </w:r>
          </w:p>
          <w:p w14:paraId="40EE7643" w14:textId="6C3475AB" w:rsidR="009752CA" w:rsidRPr="00EE539E" w:rsidRDefault="009752CA" w:rsidP="009752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Hong, J., Kim, J., Kim, S.,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J.W</w:t>
            </w:r>
            <w:r w:rsidRPr="00EE539E">
              <w:rPr>
                <w:rFonts w:ascii="Times New Roman"/>
                <w:sz w:val="21"/>
                <w:szCs w:val="21"/>
              </w:rPr>
              <w:t>., Lee, D., Lee, S., ... &amp; Choi, Y. (2022). Depressive Symptoms Feature-Based Machine Learning Approach to Predicting Depression Using Smartphone. Healthcare, 10(7), 1189.</w:t>
            </w:r>
          </w:p>
          <w:p w14:paraId="37881018" w14:textId="405967C3" w:rsidR="00724083" w:rsidRPr="00EE539E" w:rsidRDefault="00724083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</w:t>
            </w:r>
            <w:r w:rsidRPr="00EE539E">
              <w:rPr>
                <w:rFonts w:ascii="Times New Roman"/>
                <w:sz w:val="21"/>
                <w:szCs w:val="21"/>
              </w:rPr>
              <w:t xml:space="preserve">., Park, J. Y., &amp; Lee, S. (2021). Association between exercise variations and depressive symptoms among precarious employees in South Korea. Scientific reports, 11(1), 15952. </w:t>
            </w:r>
          </w:p>
          <w:p w14:paraId="5E27FF92" w14:textId="77777777" w:rsidR="00724083" w:rsidRPr="00EE539E" w:rsidRDefault="00724083" w:rsidP="007240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Choi, M. J., Yang, J. W., Lee, S., Kim, J. Y.,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</w:t>
            </w:r>
            <w:r w:rsidRPr="00EE539E">
              <w:rPr>
                <w:rFonts w:ascii="Times New Roman"/>
                <w:sz w:val="21"/>
                <w:szCs w:val="21"/>
              </w:rPr>
              <w:t xml:space="preserve">., Lee, J., ... &amp; </w:t>
            </w:r>
            <w:proofErr w:type="spellStart"/>
            <w:r w:rsidRPr="00EE539E">
              <w:rPr>
                <w:rFonts w:ascii="Times New Roman"/>
                <w:sz w:val="21"/>
                <w:szCs w:val="21"/>
              </w:rPr>
              <w:t>Solmi</w:t>
            </w:r>
            <w:proofErr w:type="spellEnd"/>
            <w:r w:rsidRPr="00EE539E">
              <w:rPr>
                <w:rFonts w:ascii="Times New Roman"/>
                <w:sz w:val="21"/>
                <w:szCs w:val="21"/>
              </w:rPr>
              <w:t>, M. (2021). Suicide associated with COVID-19 infection: an immunological point of view. European review for medical and pharmacological sciences, 25(20), 6397-6407.</w:t>
            </w:r>
          </w:p>
          <w:p w14:paraId="2DBA93D2" w14:textId="59A7CC63" w:rsidR="005165EE" w:rsidRPr="00EE539E" w:rsidRDefault="005165EE" w:rsidP="005165EE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Choi, J. S., Kwak, S. H., Son, N. H., </w:t>
            </w:r>
            <w:r w:rsidRPr="00EE539E">
              <w:rPr>
                <w:rFonts w:ascii="Times New Roman"/>
                <w:b/>
                <w:bCs/>
                <w:sz w:val="21"/>
                <w:szCs w:val="21"/>
              </w:rPr>
              <w:t>Oh, J. W.,</w:t>
            </w:r>
            <w:r w:rsidRPr="00EE539E">
              <w:rPr>
                <w:rFonts w:ascii="Times New Roman"/>
                <w:sz w:val="21"/>
                <w:szCs w:val="21"/>
              </w:rPr>
              <w:t xml:space="preserve"> Lee, S., &amp; Lee, E. H. (2021). Sex differences in risk factors for depressive symptoms in patients with COPD: The 2014 and 2016 Korea National Health and Nutrition Examination Survey. BMC Pulmonary Medicine, 21(1), 1-9.</w:t>
            </w:r>
          </w:p>
          <w:p w14:paraId="3F845B2E" w14:textId="77777777" w:rsidR="00724083" w:rsidRPr="00EE539E" w:rsidRDefault="00724083" w:rsidP="00BF350A">
            <w:pPr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E539E">
              <w:rPr>
                <w:rFonts w:ascii="Times New Roman" w:hAnsi="Times New Roman" w:cs="Times New Roman"/>
                <w:sz w:val="21"/>
                <w:szCs w:val="21"/>
              </w:rPr>
              <w:t>(* denotes co-first authorship)</w:t>
            </w:r>
          </w:p>
          <w:p w14:paraId="72D291B1" w14:textId="77777777" w:rsidR="00724083" w:rsidRPr="00EE539E" w:rsidRDefault="00724083" w:rsidP="001F15EE">
            <w:pPr>
              <w:pStyle w:val="ListParagraph"/>
              <w:spacing w:line="276" w:lineRule="auto"/>
              <w:ind w:leftChars="0" w:left="400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</w:tr>
      <w:tr w:rsidR="00724083" w:rsidRPr="00EE539E" w14:paraId="4FA0D9CB" w14:textId="77777777" w:rsidTr="00BF350A">
        <w:trPr>
          <w:trHeight w:val="301"/>
        </w:trPr>
        <w:tc>
          <w:tcPr>
            <w:tcW w:w="1560" w:type="dxa"/>
          </w:tcPr>
          <w:p w14:paraId="2164B1C0" w14:textId="77777777" w:rsidR="00724083" w:rsidRPr="00EE539E" w:rsidRDefault="00724083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EE53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Supervisions</w:t>
            </w:r>
          </w:p>
        </w:tc>
        <w:tc>
          <w:tcPr>
            <w:tcW w:w="7654" w:type="dxa"/>
          </w:tcPr>
          <w:p w14:paraId="42566886" w14:textId="77777777" w:rsidR="00724083" w:rsidRPr="00EE539E" w:rsidRDefault="00724083" w:rsidP="00724083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>Monash University Graduate Diploma of Psychology Advanced – completed supervision of 26 student research projects.</w:t>
            </w:r>
          </w:p>
          <w:p w14:paraId="07F4A66A" w14:textId="77777777" w:rsidR="00724083" w:rsidRPr="00EE539E" w:rsidRDefault="00724083" w:rsidP="00BF350A">
            <w:pPr>
              <w:pStyle w:val="ListParagraph"/>
              <w:spacing w:line="276" w:lineRule="auto"/>
              <w:ind w:leftChars="0" w:left="400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</w:tr>
      <w:tr w:rsidR="00724083" w:rsidRPr="00EE539E" w14:paraId="37B08A07" w14:textId="77777777" w:rsidTr="00BF350A">
        <w:trPr>
          <w:trHeight w:val="1502"/>
        </w:trPr>
        <w:tc>
          <w:tcPr>
            <w:tcW w:w="1560" w:type="dxa"/>
          </w:tcPr>
          <w:p w14:paraId="68D01DCE" w14:textId="77777777" w:rsidR="00724083" w:rsidRPr="00EE539E" w:rsidRDefault="00724083" w:rsidP="008F1EE1">
            <w:pPr>
              <w:spacing w:line="276" w:lineRule="auto"/>
              <w:ind w:leftChars="-44" w:lef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EE539E">
              <w:rPr>
                <w:rFonts w:ascii="Times New Roman" w:hAnsi="Times New Roman" w:cs="Times New Roman"/>
                <w:sz w:val="22"/>
                <w:szCs w:val="22"/>
              </w:rPr>
              <w:t>Certificates</w:t>
            </w:r>
          </w:p>
        </w:tc>
        <w:tc>
          <w:tcPr>
            <w:tcW w:w="7654" w:type="dxa"/>
          </w:tcPr>
          <w:p w14:paraId="1314589B" w14:textId="77777777" w:rsidR="00724083" w:rsidRPr="00EE539E" w:rsidRDefault="00724083" w:rsidP="007240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Systematic Reviews and Meta-Analyses at Oxford Precision Psychiatry Lab, University of Oxford. </w:t>
            </w:r>
          </w:p>
          <w:p w14:paraId="0E97F3F3" w14:textId="77777777" w:rsidR="00724083" w:rsidRPr="00EE539E" w:rsidRDefault="00724083" w:rsidP="007240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2021 National Health Insurance Big Data Analytics Course at Cochrane-Korea University, Institute for Evidence-based Medicine. </w:t>
            </w:r>
          </w:p>
          <w:p w14:paraId="7676693F" w14:textId="77777777" w:rsidR="00724083" w:rsidRPr="00EE539E" w:rsidRDefault="00724083" w:rsidP="007240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/>
                <w:sz w:val="21"/>
                <w:szCs w:val="21"/>
              </w:rPr>
            </w:pPr>
            <w:r w:rsidRPr="00EE539E">
              <w:rPr>
                <w:rFonts w:ascii="Times New Roman"/>
                <w:sz w:val="21"/>
                <w:szCs w:val="21"/>
              </w:rPr>
              <w:t xml:space="preserve">Data Science – Medical Application Level (Yonsei University-NAVER Cloud). </w:t>
            </w:r>
          </w:p>
        </w:tc>
      </w:tr>
    </w:tbl>
    <w:p w14:paraId="1A7879C0" w14:textId="77777777" w:rsidR="00724083" w:rsidRPr="00EE539E" w:rsidRDefault="00724083">
      <w:pPr>
        <w:rPr>
          <w:rFonts w:ascii="Times New Roman" w:hAnsi="Times New Roman" w:cs="Times New Roman"/>
        </w:rPr>
      </w:pPr>
    </w:p>
    <w:sectPr w:rsidR="00724083" w:rsidRPr="00EE539E" w:rsidSect="00724083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3890"/>
    <w:multiLevelType w:val="hybridMultilevel"/>
    <w:tmpl w:val="535A312E"/>
    <w:lvl w:ilvl="0" w:tplc="AE3CB15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45D83C1E"/>
    <w:multiLevelType w:val="hybridMultilevel"/>
    <w:tmpl w:val="6C381880"/>
    <w:lvl w:ilvl="0" w:tplc="AE3CB15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9DA4922"/>
    <w:multiLevelType w:val="hybridMultilevel"/>
    <w:tmpl w:val="E1B8D6F0"/>
    <w:lvl w:ilvl="0" w:tplc="AE3CB15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83"/>
    <w:rsid w:val="000479C1"/>
    <w:rsid w:val="000E58B2"/>
    <w:rsid w:val="001021D5"/>
    <w:rsid w:val="00152ADC"/>
    <w:rsid w:val="00185A1A"/>
    <w:rsid w:val="00187C29"/>
    <w:rsid w:val="001F15EE"/>
    <w:rsid w:val="00447467"/>
    <w:rsid w:val="005165EE"/>
    <w:rsid w:val="00592F9B"/>
    <w:rsid w:val="006321BE"/>
    <w:rsid w:val="006F14F6"/>
    <w:rsid w:val="00724083"/>
    <w:rsid w:val="007466DC"/>
    <w:rsid w:val="008703FA"/>
    <w:rsid w:val="008F1EE1"/>
    <w:rsid w:val="009752CA"/>
    <w:rsid w:val="00A75636"/>
    <w:rsid w:val="00E16690"/>
    <w:rsid w:val="00E53071"/>
    <w:rsid w:val="00EE539E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354B"/>
  <w15:chartTrackingRefBased/>
  <w15:docId w15:val="{6D4EFF1D-9A53-472C-A05B-12947711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83"/>
    <w:pPr>
      <w:spacing w:after="0" w:line="240" w:lineRule="auto"/>
      <w:jc w:val="left"/>
    </w:pPr>
    <w:rPr>
      <w:kern w:val="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0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083"/>
    <w:pPr>
      <w:spacing w:after="0" w:line="240" w:lineRule="auto"/>
      <w:jc w:val="left"/>
    </w:pPr>
    <w:rPr>
      <w:kern w:val="0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083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 w:hAnsi="Times New Roman" w:cs="Times New Roman"/>
      <w:kern w:val="2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Jaewon Oh</dc:creator>
  <cp:keywords/>
  <dc:description/>
  <cp:lastModifiedBy>Jaewon Oh</cp:lastModifiedBy>
  <cp:revision>5</cp:revision>
  <cp:lastPrinted>2023-08-08T12:42:00Z</cp:lastPrinted>
  <dcterms:created xsi:type="dcterms:W3CDTF">2024-04-17T07:06:00Z</dcterms:created>
  <dcterms:modified xsi:type="dcterms:W3CDTF">2024-04-17T07:08:00Z</dcterms:modified>
</cp:coreProperties>
</file>