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9D6" w14:textId="58ED4888" w:rsidR="00D64F30" w:rsidRPr="00845D62" w:rsidRDefault="009A486A" w:rsidP="00845D6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6F9">
        <w:rPr>
          <w:rFonts w:ascii="Times New Roman" w:hAnsi="Times New Roman" w:cs="Times New Roman"/>
          <w:b/>
          <w:sz w:val="40"/>
          <w:szCs w:val="40"/>
        </w:rPr>
        <w:t>Romeo Garcí</w:t>
      </w:r>
      <w:r w:rsidR="00424332" w:rsidRPr="006D16F9">
        <w:rPr>
          <w:rFonts w:ascii="Times New Roman" w:hAnsi="Times New Roman" w:cs="Times New Roman"/>
          <w:b/>
          <w:sz w:val="40"/>
          <w:szCs w:val="40"/>
        </w:rPr>
        <w:t>a</w:t>
      </w:r>
    </w:p>
    <w:p w14:paraId="24798646" w14:textId="77777777" w:rsidR="00F74F16" w:rsidRPr="006D16F9" w:rsidRDefault="00F74F16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83B4A0" w14:textId="674A1EB7" w:rsidR="00424332" w:rsidRPr="006D16F9" w:rsidRDefault="00424332" w:rsidP="006D16F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452EA46" w14:textId="3CB5A0D5" w:rsidR="00017761" w:rsidRPr="006D16F9" w:rsidRDefault="0001776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>Ph.D. Composition and Cultural Rhetoric</w:t>
      </w:r>
      <w:r w:rsidRPr="006D16F9">
        <w:rPr>
          <w:rFonts w:ascii="Times New Roman" w:hAnsi="Times New Roman" w:cs="Times New Roman"/>
          <w:sz w:val="24"/>
          <w:szCs w:val="24"/>
        </w:rPr>
        <w:t xml:space="preserve">, </w:t>
      </w:r>
      <w:r w:rsidR="005667B4" w:rsidRPr="006D16F9">
        <w:rPr>
          <w:rFonts w:ascii="Times New Roman" w:hAnsi="Times New Roman" w:cs="Times New Roman"/>
          <w:sz w:val="24"/>
          <w:szCs w:val="24"/>
        </w:rPr>
        <w:t>May</w:t>
      </w:r>
      <w:r w:rsidRPr="006D16F9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5E26647D" w14:textId="0746DB2C" w:rsidR="00017761" w:rsidRPr="006D16F9" w:rsidRDefault="0001776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sz w:val="24"/>
          <w:szCs w:val="24"/>
        </w:rPr>
        <w:tab/>
        <w:t>Syracuse University, Syracuse, NY</w:t>
      </w:r>
    </w:p>
    <w:p w14:paraId="40898F4A" w14:textId="77777777" w:rsidR="003B3221" w:rsidRPr="006D16F9" w:rsidRDefault="003B322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796FB" w14:textId="407FB194" w:rsidR="00017761" w:rsidRPr="006D16F9" w:rsidRDefault="0001776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>Master of Arts</w:t>
      </w:r>
      <w:r w:rsidR="006A5D4C" w:rsidRPr="006D16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16F9">
        <w:rPr>
          <w:rFonts w:ascii="Times New Roman" w:hAnsi="Times New Roman" w:cs="Times New Roman"/>
          <w:b/>
          <w:sz w:val="24"/>
          <w:szCs w:val="24"/>
        </w:rPr>
        <w:t>English</w:t>
      </w:r>
      <w:r w:rsidRPr="006D16F9">
        <w:rPr>
          <w:rFonts w:ascii="Times New Roman" w:hAnsi="Times New Roman" w:cs="Times New Roman"/>
          <w:sz w:val="24"/>
          <w:szCs w:val="24"/>
        </w:rPr>
        <w:t>, August 2012</w:t>
      </w:r>
    </w:p>
    <w:p w14:paraId="3C134125" w14:textId="3EF42A1E" w:rsidR="00017761" w:rsidRPr="006D16F9" w:rsidRDefault="0001776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sz w:val="24"/>
          <w:szCs w:val="24"/>
        </w:rPr>
        <w:tab/>
        <w:t>Texas A&amp;M University-Corpus Christi</w:t>
      </w:r>
      <w:r w:rsidR="007B00D0" w:rsidRPr="006D16F9">
        <w:rPr>
          <w:rFonts w:ascii="Times New Roman" w:hAnsi="Times New Roman" w:cs="Times New Roman"/>
          <w:sz w:val="24"/>
          <w:szCs w:val="24"/>
        </w:rPr>
        <w:t xml:space="preserve">, </w:t>
      </w:r>
      <w:r w:rsidRPr="006D16F9">
        <w:rPr>
          <w:rFonts w:ascii="Times New Roman" w:hAnsi="Times New Roman" w:cs="Times New Roman"/>
          <w:sz w:val="24"/>
          <w:szCs w:val="24"/>
        </w:rPr>
        <w:t>Corpus Christi, Texas</w:t>
      </w:r>
    </w:p>
    <w:p w14:paraId="784AEBA9" w14:textId="77777777" w:rsidR="003B3221" w:rsidRPr="006D16F9" w:rsidRDefault="003B322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2BC17" w14:textId="12C7743A" w:rsidR="007A7EA0" w:rsidRPr="006D16F9" w:rsidRDefault="0001776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>Bachelor of Art</w:t>
      </w:r>
      <w:r w:rsidR="00926A63" w:rsidRPr="006D16F9">
        <w:rPr>
          <w:rFonts w:ascii="Times New Roman" w:hAnsi="Times New Roman" w:cs="Times New Roman"/>
          <w:b/>
          <w:sz w:val="24"/>
          <w:szCs w:val="24"/>
        </w:rPr>
        <w:t>s</w:t>
      </w:r>
      <w:r w:rsidR="006A5D4C" w:rsidRPr="006D16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6A63" w:rsidRPr="006D16F9">
        <w:rPr>
          <w:rFonts w:ascii="Times New Roman" w:hAnsi="Times New Roman" w:cs="Times New Roman"/>
          <w:b/>
          <w:sz w:val="24"/>
          <w:szCs w:val="24"/>
        </w:rPr>
        <w:t>English</w:t>
      </w:r>
      <w:r w:rsidR="00926A63" w:rsidRPr="006D16F9">
        <w:rPr>
          <w:rFonts w:ascii="Times New Roman" w:hAnsi="Times New Roman" w:cs="Times New Roman"/>
          <w:sz w:val="24"/>
          <w:szCs w:val="24"/>
        </w:rPr>
        <w:t>,</w:t>
      </w:r>
      <w:r w:rsidRPr="006D16F9">
        <w:rPr>
          <w:rFonts w:ascii="Times New Roman" w:hAnsi="Times New Roman" w:cs="Times New Roman"/>
          <w:sz w:val="24"/>
          <w:szCs w:val="24"/>
        </w:rPr>
        <w:t xml:space="preserve"> May 2009</w:t>
      </w:r>
    </w:p>
    <w:p w14:paraId="3A3EB746" w14:textId="0959F80B" w:rsidR="00424332" w:rsidRPr="006D16F9" w:rsidRDefault="00017761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sz w:val="24"/>
          <w:szCs w:val="24"/>
        </w:rPr>
        <w:tab/>
        <w:t>Texas A&amp;M University, College Station, Texas</w:t>
      </w:r>
    </w:p>
    <w:p w14:paraId="2952D7A2" w14:textId="77777777" w:rsidR="000E0336" w:rsidRPr="006D16F9" w:rsidRDefault="000E0336" w:rsidP="006D16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6E343E" w14:textId="553A875D" w:rsidR="00422D26" w:rsidRPr="006D16F9" w:rsidRDefault="00D41ADF" w:rsidP="006D16F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422D26" w:rsidRPr="006D16F9">
        <w:rPr>
          <w:rFonts w:ascii="Times New Roman" w:hAnsi="Times New Roman" w:cs="Times New Roman"/>
          <w:b/>
          <w:sz w:val="24"/>
          <w:szCs w:val="24"/>
        </w:rPr>
        <w:t>APPOINTMENT</w:t>
      </w:r>
      <w:r w:rsidR="006951CB" w:rsidRPr="006D16F9">
        <w:rPr>
          <w:rFonts w:ascii="Times New Roman" w:hAnsi="Times New Roman" w:cs="Times New Roman"/>
          <w:b/>
          <w:sz w:val="24"/>
          <w:szCs w:val="24"/>
        </w:rPr>
        <w:t>(</w:t>
      </w:r>
      <w:r w:rsidR="00422D26" w:rsidRPr="006D16F9">
        <w:rPr>
          <w:rFonts w:ascii="Times New Roman" w:hAnsi="Times New Roman" w:cs="Times New Roman"/>
          <w:b/>
          <w:sz w:val="24"/>
          <w:szCs w:val="24"/>
        </w:rPr>
        <w:t>S</w:t>
      </w:r>
      <w:r w:rsidR="006951CB" w:rsidRPr="006D16F9">
        <w:rPr>
          <w:rFonts w:ascii="Times New Roman" w:hAnsi="Times New Roman" w:cs="Times New Roman"/>
          <w:b/>
          <w:sz w:val="24"/>
          <w:szCs w:val="24"/>
        </w:rPr>
        <w:t>)</w:t>
      </w:r>
    </w:p>
    <w:p w14:paraId="7AAECB93" w14:textId="01F16868" w:rsidR="009469BB" w:rsidRPr="006D16F9" w:rsidRDefault="009469BB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 xml:space="preserve">Assistant Professor, The University of Utah, </w:t>
      </w:r>
      <w:r w:rsidRPr="006D16F9">
        <w:rPr>
          <w:rFonts w:ascii="Times New Roman" w:hAnsi="Times New Roman" w:cs="Times New Roman"/>
          <w:sz w:val="24"/>
          <w:szCs w:val="24"/>
        </w:rPr>
        <w:t>2017-Present</w:t>
      </w:r>
    </w:p>
    <w:p w14:paraId="1381AA47" w14:textId="75408EC0" w:rsidR="00422D26" w:rsidRPr="006D16F9" w:rsidRDefault="009E25FD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6F9">
        <w:rPr>
          <w:rFonts w:ascii="Times New Roman" w:hAnsi="Times New Roman" w:cs="Times New Roman"/>
          <w:sz w:val="24"/>
          <w:szCs w:val="24"/>
        </w:rPr>
        <w:tab/>
      </w:r>
    </w:p>
    <w:p w14:paraId="355DB595" w14:textId="202783A8" w:rsidR="006A3AC5" w:rsidRPr="006D16F9" w:rsidRDefault="006A5D4C" w:rsidP="006D16F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 xml:space="preserve">RESEARCH </w:t>
      </w:r>
    </w:p>
    <w:p w14:paraId="186BA96D" w14:textId="754F8A9E" w:rsidR="004B6C27" w:rsidRDefault="003D0C90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6C27">
        <w:rPr>
          <w:rFonts w:ascii="Times New Roman" w:hAnsi="Times New Roman"/>
          <w:b/>
          <w:sz w:val="24"/>
          <w:szCs w:val="24"/>
        </w:rPr>
        <w:t xml:space="preserve">AREAS OF INTERESTS </w:t>
      </w:r>
    </w:p>
    <w:p w14:paraId="336E9936" w14:textId="547B5B3D" w:rsidR="004B6C27" w:rsidRDefault="004B6C27" w:rsidP="004B6C27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4B6C27">
        <w:rPr>
          <w:rFonts w:ascii="Times New Roman" w:hAnsi="Times New Roman"/>
          <w:bCs/>
          <w:sz w:val="24"/>
          <w:szCs w:val="24"/>
        </w:rPr>
        <w:t>Post</w:t>
      </w:r>
      <w:r>
        <w:rPr>
          <w:rFonts w:ascii="Times New Roman" w:hAnsi="Times New Roman"/>
          <w:bCs/>
          <w:sz w:val="24"/>
          <w:szCs w:val="24"/>
        </w:rPr>
        <w:t xml:space="preserve">-Colonial and </w:t>
      </w:r>
      <w:r w:rsidR="003D0C90" w:rsidRPr="004B6C27">
        <w:rPr>
          <w:rFonts w:ascii="Times New Roman" w:hAnsi="Times New Roman"/>
          <w:bCs/>
          <w:sz w:val="24"/>
          <w:szCs w:val="24"/>
        </w:rPr>
        <w:t>Decolonial Theor</w:t>
      </w:r>
      <w:r w:rsidRPr="004B6C27">
        <w:rPr>
          <w:rFonts w:ascii="Times New Roman" w:hAnsi="Times New Roman"/>
          <w:bCs/>
          <w:sz w:val="24"/>
          <w:szCs w:val="24"/>
        </w:rPr>
        <w:t>ies</w:t>
      </w:r>
      <w:r>
        <w:rPr>
          <w:rFonts w:ascii="Times New Roman" w:hAnsi="Times New Roman"/>
          <w:bCs/>
          <w:sz w:val="24"/>
          <w:szCs w:val="24"/>
        </w:rPr>
        <w:t>.</w:t>
      </w:r>
      <w:r w:rsidRPr="004B6C27">
        <w:rPr>
          <w:rFonts w:ascii="Times New Roman" w:hAnsi="Times New Roman"/>
          <w:bCs/>
          <w:sz w:val="24"/>
          <w:szCs w:val="24"/>
        </w:rPr>
        <w:t xml:space="preserve"> </w:t>
      </w:r>
    </w:p>
    <w:p w14:paraId="32660A52" w14:textId="629032AE" w:rsidR="004B6C27" w:rsidRDefault="004B6C27" w:rsidP="004B6C27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4B6C27">
        <w:rPr>
          <w:rFonts w:ascii="Times New Roman" w:hAnsi="Times New Roman"/>
          <w:bCs/>
          <w:sz w:val="24"/>
          <w:szCs w:val="24"/>
        </w:rPr>
        <w:t>Settler Colonial Studies</w:t>
      </w:r>
      <w:r>
        <w:rPr>
          <w:rFonts w:ascii="Times New Roman" w:hAnsi="Times New Roman"/>
          <w:bCs/>
          <w:sz w:val="24"/>
          <w:szCs w:val="24"/>
        </w:rPr>
        <w:t xml:space="preserve"> and </w:t>
      </w:r>
      <w:r w:rsidRPr="004B6C27">
        <w:rPr>
          <w:rFonts w:ascii="Times New Roman" w:hAnsi="Times New Roman"/>
          <w:bCs/>
          <w:sz w:val="24"/>
          <w:szCs w:val="24"/>
        </w:rPr>
        <w:t>Settler Archival Research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7428B38" w14:textId="70A297EE" w:rsidR="004B6C27" w:rsidRDefault="004B6C27" w:rsidP="004B6C27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4B6C27">
        <w:rPr>
          <w:rFonts w:ascii="Times New Roman" w:hAnsi="Times New Roman"/>
          <w:bCs/>
          <w:sz w:val="24"/>
          <w:szCs w:val="24"/>
        </w:rPr>
        <w:t>Latinx Studie</w:t>
      </w:r>
      <w:r>
        <w:rPr>
          <w:rFonts w:ascii="Times New Roman" w:hAnsi="Times New Roman"/>
          <w:bCs/>
          <w:sz w:val="24"/>
          <w:szCs w:val="24"/>
        </w:rPr>
        <w:t>s and Latinx Writing and Rhetoric.</w:t>
      </w:r>
    </w:p>
    <w:p w14:paraId="76FCE6E7" w14:textId="2D62E44D" w:rsidR="004B6C27" w:rsidRPr="004B6C27" w:rsidRDefault="004B6C27" w:rsidP="004B6C27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4B6C27">
        <w:rPr>
          <w:rFonts w:ascii="Times New Roman" w:hAnsi="Times New Roman"/>
          <w:bCs/>
          <w:sz w:val="24"/>
          <w:szCs w:val="24"/>
        </w:rPr>
        <w:t>Rhetoric and Composition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6C27">
        <w:rPr>
          <w:rFonts w:ascii="Times New Roman" w:hAnsi="Times New Roman"/>
          <w:bCs/>
          <w:sz w:val="24"/>
          <w:szCs w:val="24"/>
        </w:rPr>
        <w:t>and Writing Center Theories.</w:t>
      </w:r>
    </w:p>
    <w:p w14:paraId="5F7348B6" w14:textId="77777777" w:rsidR="003D0C90" w:rsidRDefault="003D0C90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4179B4B" w14:textId="1178B98E" w:rsidR="00CD72AE" w:rsidRPr="006D16F9" w:rsidRDefault="00CD72AE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MONOGRAPH</w:t>
      </w:r>
    </w:p>
    <w:p w14:paraId="561CFB71" w14:textId="48B13FDB" w:rsidR="00CD72AE" w:rsidRPr="006D16F9" w:rsidRDefault="00CD72AE" w:rsidP="00810541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="00835391" w:rsidRPr="006D16F9">
        <w:rPr>
          <w:rFonts w:ascii="Times New Roman" w:hAnsi="Times New Roman"/>
          <w:b/>
          <w:sz w:val="24"/>
          <w:szCs w:val="24"/>
        </w:rPr>
        <w:t xml:space="preserve"> </w:t>
      </w:r>
      <w:r w:rsidR="00810541">
        <w:rPr>
          <w:rFonts w:ascii="Times New Roman" w:hAnsi="Times New Roman"/>
          <w:bCs/>
          <w:i/>
          <w:iCs/>
          <w:sz w:val="24"/>
          <w:szCs w:val="24"/>
        </w:rPr>
        <w:t>Making it Out:</w:t>
      </w:r>
      <w:r w:rsidRPr="006D16F9">
        <w:rPr>
          <w:rFonts w:ascii="Times New Roman" w:hAnsi="Times New Roman"/>
          <w:bCs/>
          <w:i/>
          <w:iCs/>
          <w:sz w:val="24"/>
          <w:szCs w:val="24"/>
        </w:rPr>
        <w:t xml:space="preserve"> Stories-so-Far and the Possibilities of New Stories</w:t>
      </w:r>
      <w:r w:rsidR="00835391" w:rsidRPr="006D16F9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810541">
        <w:rPr>
          <w:rFonts w:ascii="Times New Roman" w:hAnsi="Times New Roman"/>
          <w:bCs/>
          <w:sz w:val="24"/>
          <w:szCs w:val="24"/>
        </w:rPr>
        <w:t xml:space="preserve"> </w:t>
      </w:r>
      <w:r w:rsidR="001333E0" w:rsidRPr="00EA273C">
        <w:rPr>
          <w:rFonts w:ascii="Times New Roman" w:hAnsi="Times New Roman"/>
          <w:bCs/>
          <w:sz w:val="24"/>
          <w:szCs w:val="24"/>
        </w:rPr>
        <w:t>Utah State University Press</w:t>
      </w:r>
      <w:r w:rsidR="00963268" w:rsidRPr="00EA273C">
        <w:rPr>
          <w:rFonts w:ascii="Times New Roman" w:hAnsi="Times New Roman"/>
          <w:bCs/>
          <w:sz w:val="24"/>
          <w:szCs w:val="24"/>
        </w:rPr>
        <w:t xml:space="preserve"> </w:t>
      </w:r>
      <w:r w:rsidR="004B4CB8" w:rsidRPr="00EA273C">
        <w:rPr>
          <w:rFonts w:ascii="Times New Roman" w:hAnsi="Times New Roman"/>
          <w:bCs/>
          <w:sz w:val="24"/>
          <w:szCs w:val="24"/>
        </w:rPr>
        <w:t>(</w:t>
      </w:r>
      <w:r w:rsidR="00963268" w:rsidRPr="00EA273C">
        <w:rPr>
          <w:rFonts w:ascii="Times New Roman" w:hAnsi="Times New Roman"/>
          <w:bCs/>
          <w:sz w:val="24"/>
          <w:szCs w:val="24"/>
        </w:rPr>
        <w:t>Under Contract</w:t>
      </w:r>
      <w:r w:rsidR="004B4CB8" w:rsidRPr="00EA273C">
        <w:rPr>
          <w:rFonts w:ascii="Times New Roman" w:hAnsi="Times New Roman"/>
          <w:bCs/>
          <w:sz w:val="24"/>
          <w:szCs w:val="24"/>
        </w:rPr>
        <w:t>)</w:t>
      </w:r>
      <w:r w:rsidR="001333E0" w:rsidRPr="00EA273C">
        <w:rPr>
          <w:rFonts w:ascii="Times New Roman" w:hAnsi="Times New Roman"/>
          <w:bCs/>
          <w:sz w:val="24"/>
          <w:szCs w:val="24"/>
        </w:rPr>
        <w:t>.</w:t>
      </w:r>
    </w:p>
    <w:p w14:paraId="11B32ED4" w14:textId="77777777" w:rsidR="00CD72AE" w:rsidRPr="006D16F9" w:rsidRDefault="00CD72AE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80B178" w14:textId="58AD76CB" w:rsidR="004E4792" w:rsidRPr="006D16F9" w:rsidRDefault="00B54580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EDITED COLLECTIONS</w:t>
      </w:r>
    </w:p>
    <w:p w14:paraId="7D6D06B1" w14:textId="1CB7BAF5" w:rsidR="00093DD7" w:rsidRPr="006D16F9" w:rsidRDefault="000F6D52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Kirsch, </w:t>
      </w:r>
      <w:proofErr w:type="spellStart"/>
      <w:r w:rsidRPr="006D16F9">
        <w:rPr>
          <w:rFonts w:ascii="Times New Roman" w:hAnsi="Times New Roman"/>
          <w:sz w:val="24"/>
          <w:szCs w:val="24"/>
        </w:rPr>
        <w:t>Gesa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</w:t>
      </w:r>
      <w:r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Pr="006D16F9">
        <w:rPr>
          <w:rFonts w:ascii="Times New Roman" w:hAnsi="Times New Roman"/>
          <w:sz w:val="24"/>
          <w:szCs w:val="24"/>
        </w:rPr>
        <w:t>, Dakota Smith, and Caitlin Burns.</w:t>
      </w:r>
      <w:r w:rsidR="00093DD7" w:rsidRPr="006D16F9">
        <w:rPr>
          <w:rFonts w:ascii="Times New Roman" w:hAnsi="Times New Roman"/>
          <w:sz w:val="24"/>
          <w:szCs w:val="24"/>
        </w:rPr>
        <w:t xml:space="preserve"> </w:t>
      </w:r>
      <w:r w:rsidR="00093DD7" w:rsidRPr="006D16F9">
        <w:rPr>
          <w:rFonts w:ascii="Times New Roman" w:hAnsi="Times New Roman"/>
          <w:i/>
          <w:iCs/>
          <w:sz w:val="24"/>
          <w:szCs w:val="24"/>
        </w:rPr>
        <w:t>Unsettling Archival Research: Engaging Critical, Communal, and Digital Archives</w:t>
      </w:r>
      <w:r w:rsidR="00093DD7" w:rsidRPr="006D16F9">
        <w:rPr>
          <w:rFonts w:ascii="Times New Roman" w:hAnsi="Times New Roman"/>
          <w:sz w:val="24"/>
          <w:szCs w:val="24"/>
        </w:rPr>
        <w:t>.</w:t>
      </w:r>
      <w:r w:rsidRPr="006D16F9">
        <w:rPr>
          <w:rFonts w:ascii="Times New Roman" w:hAnsi="Times New Roman"/>
          <w:sz w:val="24"/>
          <w:szCs w:val="24"/>
        </w:rPr>
        <w:t xml:space="preserve"> Southern Illinois University Press. </w:t>
      </w:r>
      <w:r w:rsidR="00056DF4">
        <w:rPr>
          <w:rFonts w:ascii="Times New Roman" w:hAnsi="Times New Roman"/>
          <w:sz w:val="24"/>
          <w:szCs w:val="24"/>
        </w:rPr>
        <w:t>2023</w:t>
      </w:r>
      <w:r w:rsidR="006A5D4C" w:rsidRPr="00EA273C">
        <w:rPr>
          <w:rFonts w:ascii="Times New Roman" w:hAnsi="Times New Roman"/>
          <w:sz w:val="24"/>
          <w:szCs w:val="24"/>
        </w:rPr>
        <w:t>.</w:t>
      </w:r>
      <w:r w:rsidR="00C54E2F">
        <w:rPr>
          <w:rFonts w:ascii="Times New Roman" w:hAnsi="Times New Roman"/>
          <w:sz w:val="24"/>
          <w:szCs w:val="24"/>
        </w:rPr>
        <w:t xml:space="preserve"> </w:t>
      </w:r>
    </w:p>
    <w:p w14:paraId="69BE055D" w14:textId="77777777" w:rsidR="00093DD7" w:rsidRPr="006D16F9" w:rsidRDefault="00093DD7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10B726C" w14:textId="551F8A12" w:rsidR="000F6D52" w:rsidRPr="006D16F9" w:rsidRDefault="000F6D52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>, Ellen Cushman</w:t>
      </w:r>
      <w:r w:rsidR="000E56A7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0E56A7" w:rsidRPr="006D16F9">
        <w:rPr>
          <w:rFonts w:ascii="Times New Roman" w:hAnsi="Times New Roman"/>
          <w:sz w:val="24"/>
          <w:szCs w:val="24"/>
        </w:rPr>
        <w:t>Damían</w:t>
      </w:r>
      <w:proofErr w:type="spellEnd"/>
      <w:r w:rsidR="000E56A7" w:rsidRPr="006D16F9">
        <w:rPr>
          <w:rFonts w:ascii="Times New Roman" w:hAnsi="Times New Roman"/>
          <w:sz w:val="24"/>
          <w:szCs w:val="24"/>
        </w:rPr>
        <w:t xml:space="preserve"> Baca</w:t>
      </w:r>
      <w:r w:rsidR="000E56A7">
        <w:rPr>
          <w:rFonts w:ascii="Times New Roman" w:hAnsi="Times New Roman"/>
          <w:sz w:val="24"/>
          <w:szCs w:val="24"/>
        </w:rPr>
        <w:t>.</w:t>
      </w:r>
      <w:r w:rsidR="000E56A7" w:rsidRPr="006D16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3DD7" w:rsidRPr="006D16F9">
        <w:rPr>
          <w:rFonts w:ascii="Times New Roman" w:hAnsi="Times New Roman"/>
          <w:i/>
          <w:iCs/>
          <w:sz w:val="24"/>
          <w:szCs w:val="24"/>
        </w:rPr>
        <w:t xml:space="preserve">Literacies of/from the </w:t>
      </w:r>
      <w:proofErr w:type="spellStart"/>
      <w:r w:rsidR="00093DD7" w:rsidRPr="006D16F9">
        <w:rPr>
          <w:rFonts w:ascii="Times New Roman" w:hAnsi="Times New Roman"/>
          <w:i/>
          <w:iCs/>
          <w:sz w:val="24"/>
          <w:szCs w:val="24"/>
        </w:rPr>
        <w:t>Pluriversal</w:t>
      </w:r>
      <w:proofErr w:type="spellEnd"/>
      <w:r w:rsidR="00093DD7" w:rsidRPr="006D16F9">
        <w:rPr>
          <w:rFonts w:ascii="Times New Roman" w:hAnsi="Times New Roman"/>
          <w:i/>
          <w:iCs/>
          <w:sz w:val="24"/>
          <w:szCs w:val="24"/>
        </w:rPr>
        <w:t>: Tools for Perseverance and Livable Futures</w:t>
      </w:r>
      <w:r w:rsidR="00093DD7" w:rsidRPr="006D16F9">
        <w:rPr>
          <w:rFonts w:ascii="Times New Roman" w:hAnsi="Times New Roman"/>
          <w:sz w:val="24"/>
          <w:szCs w:val="24"/>
        </w:rPr>
        <w:t xml:space="preserve">. University of Pittsburgh Press. </w:t>
      </w:r>
      <w:r w:rsidR="00D35725" w:rsidRPr="00EA273C">
        <w:rPr>
          <w:rFonts w:ascii="Times New Roman" w:hAnsi="Times New Roman"/>
          <w:sz w:val="24"/>
          <w:szCs w:val="24"/>
        </w:rPr>
        <w:t>Forthcoming</w:t>
      </w:r>
      <w:r w:rsidR="000E56A7" w:rsidRPr="00EA273C">
        <w:rPr>
          <w:rFonts w:ascii="Times New Roman" w:hAnsi="Times New Roman"/>
          <w:sz w:val="24"/>
          <w:szCs w:val="24"/>
        </w:rPr>
        <w:t>.</w:t>
      </w:r>
    </w:p>
    <w:p w14:paraId="09DC7591" w14:textId="77777777" w:rsidR="004B4CB8" w:rsidRPr="006D16F9" w:rsidRDefault="004B4CB8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1FF0A6B" w14:textId="567E5C5C" w:rsidR="00AD43D0" w:rsidRPr="006D16F9" w:rsidRDefault="00E203D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16F9">
        <w:rPr>
          <w:rFonts w:ascii="Times New Roman" w:hAnsi="Times New Roman"/>
          <w:sz w:val="24"/>
          <w:szCs w:val="24"/>
        </w:rPr>
        <w:t>Damían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Baca. </w:t>
      </w:r>
      <w:proofErr w:type="spellStart"/>
      <w:r w:rsidRPr="006D16F9">
        <w:rPr>
          <w:rFonts w:ascii="Times New Roman" w:hAnsi="Times New Roman"/>
          <w:i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i/>
          <w:sz w:val="24"/>
          <w:szCs w:val="24"/>
        </w:rPr>
        <w:t xml:space="preserve"> Elsewhere and Otherwise</w:t>
      </w:r>
      <w:r w:rsidRPr="006D16F9">
        <w:rPr>
          <w:rFonts w:ascii="Times New Roman" w:hAnsi="Times New Roman"/>
          <w:sz w:val="24"/>
          <w:szCs w:val="24"/>
        </w:rPr>
        <w:t xml:space="preserve">: </w:t>
      </w:r>
      <w:r w:rsidRPr="006D16F9">
        <w:rPr>
          <w:rFonts w:ascii="Times New Roman" w:hAnsi="Times New Roman"/>
          <w:i/>
          <w:sz w:val="24"/>
          <w:szCs w:val="24"/>
        </w:rPr>
        <w:t xml:space="preserve">Contested </w:t>
      </w:r>
      <w:proofErr w:type="spellStart"/>
      <w:r w:rsidRPr="006D16F9">
        <w:rPr>
          <w:rFonts w:ascii="Times New Roman" w:hAnsi="Times New Roman"/>
          <w:i/>
          <w:sz w:val="24"/>
          <w:szCs w:val="24"/>
        </w:rPr>
        <w:t>Modernities</w:t>
      </w:r>
      <w:proofErr w:type="spellEnd"/>
      <w:r w:rsidRPr="006D16F9">
        <w:rPr>
          <w:rFonts w:ascii="Times New Roman" w:hAnsi="Times New Roman"/>
          <w:i/>
          <w:sz w:val="24"/>
          <w:szCs w:val="24"/>
        </w:rPr>
        <w:t>, Decolonial Visions.</w:t>
      </w:r>
      <w:r w:rsidRPr="006D16F9">
        <w:rPr>
          <w:rFonts w:ascii="Times New Roman" w:hAnsi="Times New Roman"/>
          <w:sz w:val="24"/>
          <w:szCs w:val="24"/>
        </w:rPr>
        <w:t xml:space="preserve"> Studies in Writing and Rhetori</w:t>
      </w:r>
      <w:r w:rsidR="00D51C35" w:rsidRPr="006D16F9">
        <w:rPr>
          <w:rFonts w:ascii="Times New Roman" w:hAnsi="Times New Roman"/>
          <w:sz w:val="24"/>
          <w:szCs w:val="24"/>
        </w:rPr>
        <w:t xml:space="preserve">c, </w:t>
      </w:r>
      <w:r w:rsidR="002A417A" w:rsidRPr="006D16F9">
        <w:rPr>
          <w:rFonts w:ascii="Times New Roman" w:hAnsi="Times New Roman"/>
          <w:sz w:val="24"/>
          <w:szCs w:val="24"/>
        </w:rPr>
        <w:t>2019.</w:t>
      </w:r>
    </w:p>
    <w:p w14:paraId="5A437FF0" w14:textId="5237DF3D" w:rsidR="007B647E" w:rsidRPr="006D16F9" w:rsidRDefault="007B647E" w:rsidP="006D16F9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  <w:r w:rsidRPr="006D16F9">
        <w:rPr>
          <w:rFonts w:ascii="Times New Roman" w:hAnsi="Times New Roman"/>
          <w:b/>
          <w:color w:val="FF0000"/>
          <w:sz w:val="24"/>
          <w:szCs w:val="24"/>
        </w:rPr>
        <w:t xml:space="preserve">Selected for the 2020 CCCC Outstanding Book Award in the Edited Collection Category </w:t>
      </w:r>
    </w:p>
    <w:p w14:paraId="447C1382" w14:textId="5A110EE5" w:rsidR="007C4307" w:rsidRPr="006D16F9" w:rsidRDefault="007C4307" w:rsidP="006D16F9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14:paraId="14232612" w14:textId="71FF5ECA" w:rsidR="00BC5A4C" w:rsidRPr="006D16F9" w:rsidRDefault="00BC5A4C" w:rsidP="006D16F9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6F9">
        <w:rPr>
          <w:rFonts w:ascii="Times New Roman" w:hAnsi="Times New Roman"/>
          <w:b/>
          <w:color w:val="000000" w:themeColor="text1"/>
          <w:sz w:val="24"/>
          <w:szCs w:val="24"/>
        </w:rPr>
        <w:t>Reviewed by</w:t>
      </w:r>
      <w:r w:rsidR="00D814B7" w:rsidRPr="006D16F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662A151" w14:textId="59901708" w:rsidR="00BC33D2" w:rsidRPr="006D16F9" w:rsidRDefault="00BC5A4C" w:rsidP="006D16F9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16F9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Jason Edward Black, </w:t>
      </w:r>
      <w:r w:rsidRPr="006D16F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R</w:t>
      </w:r>
      <w:r w:rsidR="00FD4EFB" w:rsidRPr="006D16F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hetoric </w:t>
      </w:r>
      <w:r w:rsidRPr="006D16F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S</w:t>
      </w:r>
      <w:r w:rsidR="00FD4EFB" w:rsidRPr="006D16F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ociety </w:t>
      </w:r>
      <w:r w:rsidRPr="006D16F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Q</w:t>
      </w:r>
      <w:r w:rsidR="00FD4EFB" w:rsidRPr="006D16F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uarterly</w:t>
      </w:r>
      <w:r w:rsidRPr="006D16F9">
        <w:rPr>
          <w:rFonts w:ascii="Times New Roman" w:hAnsi="Times New Roman"/>
          <w:bCs/>
          <w:color w:val="000000" w:themeColor="text1"/>
          <w:sz w:val="24"/>
          <w:szCs w:val="24"/>
        </w:rPr>
        <w:t>, vol. 50, no. 4, 2020, pp. 299-302.</w:t>
      </w:r>
    </w:p>
    <w:p w14:paraId="07D07B28" w14:textId="77777777" w:rsidR="00FD4EFB" w:rsidRPr="006D16F9" w:rsidRDefault="00FD4EFB" w:rsidP="006D16F9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9883116" w14:textId="58716AB0" w:rsidR="00BC33D2" w:rsidRPr="006D16F9" w:rsidRDefault="00BC33D2" w:rsidP="006D16F9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6D16F9">
        <w:rPr>
          <w:rFonts w:ascii="Times New Roman" w:hAnsi="Times New Roman"/>
          <w:bCs/>
          <w:color w:val="000000" w:themeColor="text1"/>
          <w:sz w:val="24"/>
          <w:szCs w:val="24"/>
        </w:rPr>
        <w:t>Karrieanne</w:t>
      </w:r>
      <w:proofErr w:type="spellEnd"/>
      <w:r w:rsidRPr="006D16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Soto Vega, </w:t>
      </w:r>
      <w:r w:rsidRPr="006D16F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Enculturation</w:t>
      </w:r>
      <w:r w:rsidRPr="006D16F9">
        <w:rPr>
          <w:rFonts w:ascii="Times New Roman" w:hAnsi="Times New Roman"/>
          <w:bCs/>
          <w:color w:val="000000" w:themeColor="text1"/>
          <w:sz w:val="24"/>
          <w:szCs w:val="24"/>
        </w:rPr>
        <w:t>, 2020.</w:t>
      </w:r>
      <w:r w:rsidR="00CE4F23" w:rsidRPr="006D16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A5D4C" w:rsidRPr="006D16F9">
        <w:rPr>
          <w:rFonts w:ascii="Times New Roman" w:hAnsi="Times New Roman"/>
          <w:bCs/>
          <w:color w:val="000000" w:themeColor="text1"/>
          <w:sz w:val="24"/>
          <w:szCs w:val="24"/>
        </w:rPr>
        <w:t>n.</w:t>
      </w:r>
      <w:r w:rsidR="00CE4F23" w:rsidRPr="006D16F9">
        <w:rPr>
          <w:rFonts w:ascii="Times New Roman" w:hAnsi="Times New Roman"/>
          <w:bCs/>
          <w:color w:val="000000" w:themeColor="text1"/>
          <w:sz w:val="24"/>
          <w:szCs w:val="24"/>
        </w:rPr>
        <w:t>p.</w:t>
      </w:r>
      <w:proofErr w:type="spellEnd"/>
    </w:p>
    <w:p w14:paraId="2CF81330" w14:textId="77777777" w:rsidR="00BC5A4C" w:rsidRPr="006D16F9" w:rsidRDefault="00BC5A4C" w:rsidP="006D16F9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14:paraId="1E063F50" w14:textId="288DFA49" w:rsidR="007C4307" w:rsidRPr="006D16F9" w:rsidRDefault="007C4307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Romeo,</w:t>
      </w:r>
      <w:r w:rsidRPr="006D16F9">
        <w:rPr>
          <w:rFonts w:ascii="Times New Roman" w:hAnsi="Times New Roman"/>
          <w:sz w:val="24"/>
          <w:szCs w:val="24"/>
        </w:rPr>
        <w:t xml:space="preserve"> Iris Ruiz, Anita Hernandez, and Maria Carvajal Regidor. </w:t>
      </w:r>
      <w:r w:rsidRPr="006D16F9">
        <w:rPr>
          <w:rFonts w:ascii="Times New Roman" w:hAnsi="Times New Roman"/>
          <w:i/>
          <w:sz w:val="24"/>
          <w:szCs w:val="24"/>
        </w:rPr>
        <w:t xml:space="preserve">Viva </w:t>
      </w:r>
      <w:proofErr w:type="spellStart"/>
      <w:r w:rsidRPr="006D16F9">
        <w:rPr>
          <w:rFonts w:ascii="Times New Roman" w:hAnsi="Times New Roman"/>
          <w:i/>
          <w:sz w:val="24"/>
          <w:szCs w:val="24"/>
        </w:rPr>
        <w:t>Nuestro</w:t>
      </w:r>
      <w:proofErr w:type="spellEnd"/>
      <w:r w:rsidRPr="006D16F9">
        <w:rPr>
          <w:rFonts w:ascii="Times New Roman" w:hAnsi="Times New Roman"/>
          <w:i/>
          <w:sz w:val="24"/>
          <w:szCs w:val="24"/>
        </w:rPr>
        <w:t xml:space="preserve"> Caucus: The Latino/a Caucus</w:t>
      </w:r>
      <w:r w:rsidRPr="006D16F9">
        <w:rPr>
          <w:rFonts w:ascii="Times New Roman" w:hAnsi="Times New Roman"/>
          <w:sz w:val="24"/>
          <w:szCs w:val="24"/>
        </w:rPr>
        <w:t>. Parlor Press, 2019.</w:t>
      </w:r>
    </w:p>
    <w:p w14:paraId="69C78760" w14:textId="77777777" w:rsidR="007C4307" w:rsidRPr="006D16F9" w:rsidRDefault="007C4307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1C05443" w14:textId="50B0C9BB" w:rsidR="00643B6F" w:rsidRPr="006D16F9" w:rsidRDefault="00D43AA6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Parks, Steve, Brian </w:t>
      </w:r>
      <w:proofErr w:type="spellStart"/>
      <w:r w:rsidRPr="006D16F9">
        <w:rPr>
          <w:rFonts w:ascii="Times New Roman" w:hAnsi="Times New Roman"/>
          <w:sz w:val="24"/>
          <w:szCs w:val="24"/>
        </w:rPr>
        <w:t>Baili</w:t>
      </w:r>
      <w:r w:rsidR="00793563" w:rsidRPr="006D16F9">
        <w:rPr>
          <w:rFonts w:ascii="Times New Roman" w:hAnsi="Times New Roman"/>
          <w:sz w:val="24"/>
          <w:szCs w:val="24"/>
        </w:rPr>
        <w:t>e</w:t>
      </w:r>
      <w:proofErr w:type="spellEnd"/>
      <w:r w:rsidR="00793563" w:rsidRPr="006D16F9">
        <w:rPr>
          <w:rFonts w:ascii="Times New Roman" w:hAnsi="Times New Roman"/>
          <w:sz w:val="24"/>
          <w:szCs w:val="24"/>
        </w:rPr>
        <w:t xml:space="preserve">, </w:t>
      </w:r>
      <w:r w:rsidR="009A486A" w:rsidRPr="006D16F9">
        <w:rPr>
          <w:rFonts w:ascii="Times New Roman" w:hAnsi="Times New Roman"/>
          <w:b/>
          <w:sz w:val="24"/>
          <w:szCs w:val="24"/>
        </w:rPr>
        <w:t>Romeo Garcí</w:t>
      </w:r>
      <w:r w:rsidR="00793563" w:rsidRPr="006D16F9">
        <w:rPr>
          <w:rFonts w:ascii="Times New Roman" w:hAnsi="Times New Roman"/>
          <w:b/>
          <w:sz w:val="24"/>
          <w:szCs w:val="24"/>
        </w:rPr>
        <w:t>a</w:t>
      </w:r>
      <w:r w:rsidR="00793563" w:rsidRPr="006D16F9">
        <w:rPr>
          <w:rFonts w:ascii="Times New Roman" w:hAnsi="Times New Roman"/>
          <w:sz w:val="24"/>
          <w:szCs w:val="24"/>
        </w:rPr>
        <w:t xml:space="preserve">, </w:t>
      </w:r>
      <w:r w:rsidRPr="006D16F9">
        <w:rPr>
          <w:rFonts w:ascii="Times New Roman" w:hAnsi="Times New Roman"/>
          <w:sz w:val="24"/>
          <w:szCs w:val="24"/>
        </w:rPr>
        <w:t xml:space="preserve">Adela </w:t>
      </w:r>
      <w:proofErr w:type="spellStart"/>
      <w:r w:rsidRPr="006D16F9">
        <w:rPr>
          <w:rFonts w:ascii="Times New Roman" w:hAnsi="Times New Roman"/>
          <w:sz w:val="24"/>
          <w:szCs w:val="24"/>
        </w:rPr>
        <w:t>Licona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</w:t>
      </w:r>
      <w:r w:rsidR="00793563" w:rsidRPr="006D16F9">
        <w:rPr>
          <w:rFonts w:ascii="Times New Roman" w:hAnsi="Times New Roman"/>
          <w:sz w:val="24"/>
          <w:szCs w:val="24"/>
        </w:rPr>
        <w:t xml:space="preserve">Kate </w:t>
      </w:r>
      <w:proofErr w:type="spellStart"/>
      <w:r w:rsidR="00793563" w:rsidRPr="006D16F9">
        <w:rPr>
          <w:rFonts w:ascii="Times New Roman" w:hAnsi="Times New Roman"/>
          <w:sz w:val="24"/>
          <w:szCs w:val="24"/>
        </w:rPr>
        <w:t>Navicka</w:t>
      </w:r>
      <w:r w:rsidRPr="006D16F9">
        <w:rPr>
          <w:rFonts w:ascii="Times New Roman" w:hAnsi="Times New Roman"/>
          <w:sz w:val="24"/>
          <w:szCs w:val="24"/>
        </w:rPr>
        <w:t>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6D16F9">
        <w:rPr>
          <w:rFonts w:ascii="Times New Roman" w:hAnsi="Times New Roman"/>
          <w:sz w:val="24"/>
          <w:szCs w:val="24"/>
        </w:rPr>
        <w:t>Blakesley</w:t>
      </w:r>
      <w:proofErr w:type="spellEnd"/>
      <w:r w:rsidRPr="006D16F9">
        <w:rPr>
          <w:rFonts w:ascii="Times New Roman" w:hAnsi="Times New Roman"/>
          <w:sz w:val="24"/>
          <w:szCs w:val="24"/>
        </w:rPr>
        <w:t>.</w:t>
      </w:r>
      <w:r w:rsidR="00793563" w:rsidRPr="006D16F9">
        <w:rPr>
          <w:rFonts w:ascii="Times New Roman" w:hAnsi="Times New Roman"/>
          <w:sz w:val="24"/>
          <w:szCs w:val="24"/>
        </w:rPr>
        <w:t xml:space="preserve"> </w:t>
      </w:r>
      <w:r w:rsidR="00C40EEA" w:rsidRPr="006D16F9">
        <w:rPr>
          <w:rFonts w:ascii="Times New Roman" w:hAnsi="Times New Roman"/>
          <w:i/>
          <w:sz w:val="24"/>
          <w:szCs w:val="24"/>
        </w:rPr>
        <w:t>The Best of the Independent Rhetoric and Composition Journals</w:t>
      </w:r>
      <w:r w:rsidR="00793563" w:rsidRPr="006D16F9">
        <w:rPr>
          <w:rFonts w:ascii="Times New Roman" w:hAnsi="Times New Roman"/>
          <w:i/>
          <w:sz w:val="24"/>
          <w:szCs w:val="24"/>
        </w:rPr>
        <w:t xml:space="preserve"> 2015</w:t>
      </w:r>
      <w:r w:rsidR="00793563" w:rsidRPr="006D16F9">
        <w:rPr>
          <w:rFonts w:ascii="Times New Roman" w:hAnsi="Times New Roman"/>
          <w:sz w:val="24"/>
          <w:szCs w:val="24"/>
        </w:rPr>
        <w:t>. Parlor Press, 2017.</w:t>
      </w:r>
    </w:p>
    <w:p w14:paraId="13D03FB2" w14:textId="37283F78" w:rsidR="004C5152" w:rsidRPr="006D16F9" w:rsidRDefault="004C515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F11AC00" w14:textId="60ADE506" w:rsidR="0080532F" w:rsidRDefault="0080532F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PEER-REVIEWED</w:t>
      </w:r>
      <w:r w:rsidR="00BC2543">
        <w:rPr>
          <w:rFonts w:ascii="Times New Roman" w:hAnsi="Times New Roman"/>
          <w:b/>
          <w:sz w:val="24"/>
          <w:szCs w:val="24"/>
        </w:rPr>
        <w:t xml:space="preserve"> </w:t>
      </w:r>
      <w:r w:rsidR="004C5152" w:rsidRPr="006D16F9">
        <w:rPr>
          <w:rFonts w:ascii="Times New Roman" w:hAnsi="Times New Roman"/>
          <w:b/>
          <w:sz w:val="24"/>
          <w:szCs w:val="24"/>
        </w:rPr>
        <w:t>ARTICLES</w:t>
      </w:r>
    </w:p>
    <w:p w14:paraId="68DB070C" w14:textId="6E99215F" w:rsidR="00D35725" w:rsidRPr="006D16F9" w:rsidRDefault="00D3572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6D16F9">
        <w:rPr>
          <w:rFonts w:ascii="Times New Roman" w:hAnsi="Times New Roman"/>
          <w:sz w:val="24"/>
          <w:szCs w:val="24"/>
        </w:rPr>
        <w:t>Gesa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Kirsch. “Deep Rhetoricity as Methodological Grounds for Unsettling Archival Studies.” </w:t>
      </w:r>
      <w:r w:rsidRPr="006D16F9">
        <w:rPr>
          <w:rFonts w:ascii="Times New Roman" w:hAnsi="Times New Roman"/>
          <w:i/>
          <w:iCs/>
          <w:sz w:val="24"/>
          <w:szCs w:val="24"/>
        </w:rPr>
        <w:t>College Composition and Communication</w:t>
      </w:r>
      <w:r w:rsidRPr="006D16F9">
        <w:rPr>
          <w:rFonts w:ascii="Times New Roman" w:hAnsi="Times New Roman"/>
          <w:sz w:val="24"/>
          <w:szCs w:val="24"/>
        </w:rPr>
        <w:t xml:space="preserve">. </w:t>
      </w:r>
      <w:r w:rsidRPr="00EA273C">
        <w:rPr>
          <w:rFonts w:ascii="Times New Roman" w:hAnsi="Times New Roman"/>
          <w:sz w:val="24"/>
          <w:szCs w:val="24"/>
        </w:rPr>
        <w:t xml:space="preserve">Forthcoming, </w:t>
      </w:r>
      <w:r w:rsidR="00056DF4">
        <w:rPr>
          <w:rFonts w:ascii="Times New Roman" w:hAnsi="Times New Roman"/>
          <w:sz w:val="24"/>
          <w:szCs w:val="24"/>
        </w:rPr>
        <w:t>January.</w:t>
      </w:r>
    </w:p>
    <w:p w14:paraId="35AA4AC0" w14:textId="77777777" w:rsidR="00D35725" w:rsidRPr="006D16F9" w:rsidRDefault="00D3572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1027719" w14:textId="1DAC3070" w:rsidR="00D35725" w:rsidRPr="006D16F9" w:rsidRDefault="00D3572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. “Unsettling Church(-)Settler Ideas, Images, and Ends.” </w:t>
      </w:r>
      <w:r w:rsidRPr="006D16F9">
        <w:rPr>
          <w:rFonts w:ascii="Times New Roman" w:hAnsi="Times New Roman"/>
          <w:i/>
          <w:iCs/>
          <w:sz w:val="24"/>
          <w:szCs w:val="24"/>
        </w:rPr>
        <w:t>Rhetoric, Politics, and Culture</w:t>
      </w:r>
      <w:r w:rsidR="00D802FA">
        <w:rPr>
          <w:rFonts w:ascii="Times New Roman" w:hAnsi="Times New Roman"/>
          <w:sz w:val="24"/>
          <w:szCs w:val="24"/>
        </w:rPr>
        <w:t xml:space="preserve">, vol. 1, no. 2, 2022, pp. 1-46. </w:t>
      </w:r>
    </w:p>
    <w:p w14:paraId="2DA688CE" w14:textId="77777777" w:rsidR="00D35725" w:rsidRPr="006D16F9" w:rsidRDefault="00D35725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401137" w14:textId="6ACAEE75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. “Decolonizing the Rhetoric of Church-Settlers.” </w:t>
      </w:r>
      <w:r w:rsidRPr="006D16F9">
        <w:rPr>
          <w:rFonts w:ascii="Times New Roman" w:hAnsi="Times New Roman"/>
          <w:i/>
          <w:iCs/>
          <w:sz w:val="24"/>
          <w:szCs w:val="24"/>
        </w:rPr>
        <w:t>Unsettling Archival Research: Engaging Critical, Communal, and Digital Archives</w:t>
      </w:r>
      <w:r w:rsidRPr="006D16F9">
        <w:rPr>
          <w:rFonts w:ascii="Times New Roman" w:hAnsi="Times New Roman"/>
          <w:sz w:val="24"/>
          <w:szCs w:val="24"/>
        </w:rPr>
        <w:t xml:space="preserve">, edited by </w:t>
      </w:r>
      <w:proofErr w:type="spellStart"/>
      <w:r w:rsidRPr="006D16F9">
        <w:rPr>
          <w:rFonts w:ascii="Times New Roman" w:hAnsi="Times New Roman"/>
          <w:sz w:val="24"/>
          <w:szCs w:val="24"/>
        </w:rPr>
        <w:t>Gesa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</w:t>
      </w:r>
      <w:r w:rsidRPr="00EA273C">
        <w:rPr>
          <w:rFonts w:ascii="Times New Roman" w:hAnsi="Times New Roman"/>
          <w:sz w:val="24"/>
          <w:szCs w:val="24"/>
        </w:rPr>
        <w:t xml:space="preserve">Kirsch, Romeo García, Dakota Smith, and Caitlin Burns. </w:t>
      </w:r>
      <w:r w:rsidRPr="00EA273C">
        <w:rPr>
          <w:rFonts w:ascii="Times New Roman" w:hAnsi="Times New Roman"/>
          <w:i/>
          <w:iCs/>
          <w:sz w:val="24"/>
          <w:szCs w:val="24"/>
        </w:rPr>
        <w:t>Special Issue of Across the Disciplines</w:t>
      </w:r>
      <w:r w:rsidR="00EA273C" w:rsidRPr="00EA273C">
        <w:rPr>
          <w:rFonts w:ascii="Times New Roman" w:hAnsi="Times New Roman"/>
          <w:sz w:val="24"/>
          <w:szCs w:val="24"/>
        </w:rPr>
        <w:t>, vol. 18, no. 1/2,</w:t>
      </w:r>
      <w:r w:rsidRPr="00EA273C">
        <w:rPr>
          <w:rFonts w:ascii="Times New Roman" w:hAnsi="Times New Roman"/>
          <w:sz w:val="24"/>
          <w:szCs w:val="24"/>
        </w:rPr>
        <w:t xml:space="preserve"> 2022</w:t>
      </w:r>
      <w:r w:rsidR="00EA273C" w:rsidRPr="00EA273C">
        <w:rPr>
          <w:rFonts w:ascii="Times New Roman" w:hAnsi="Times New Roman"/>
          <w:sz w:val="24"/>
          <w:szCs w:val="24"/>
        </w:rPr>
        <w:t>, pp. 124-144.</w:t>
      </w:r>
    </w:p>
    <w:p w14:paraId="48E124D3" w14:textId="77777777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4E9530" w14:textId="4D422498" w:rsidR="00D0403B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Arellano, Sonia, </w:t>
      </w:r>
      <w:r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Pr="006D16F9">
        <w:rPr>
          <w:rFonts w:ascii="Times New Roman" w:hAnsi="Times New Roman"/>
          <w:sz w:val="24"/>
          <w:szCs w:val="24"/>
        </w:rPr>
        <w:t xml:space="preserve">, José Cortez. “Shadow Work: Witnessing Latinx Crossings in Rhetoric and Composition.” </w:t>
      </w:r>
      <w:r w:rsidRPr="006D16F9">
        <w:rPr>
          <w:rFonts w:ascii="Times New Roman" w:hAnsi="Times New Roman"/>
          <w:i/>
          <w:iCs/>
          <w:sz w:val="24"/>
          <w:szCs w:val="24"/>
        </w:rPr>
        <w:t>Composition Studies</w:t>
      </w:r>
      <w:r w:rsidR="00EA273C">
        <w:rPr>
          <w:rFonts w:ascii="Times New Roman" w:hAnsi="Times New Roman"/>
          <w:sz w:val="24"/>
          <w:szCs w:val="24"/>
        </w:rPr>
        <w:t xml:space="preserve">, vol. 49, no. 2, </w:t>
      </w:r>
      <w:r w:rsidRPr="00EA273C">
        <w:rPr>
          <w:rFonts w:ascii="Times New Roman" w:hAnsi="Times New Roman"/>
          <w:sz w:val="24"/>
          <w:szCs w:val="24"/>
        </w:rPr>
        <w:t>2022</w:t>
      </w:r>
      <w:r w:rsidR="00EA273C" w:rsidRPr="00EA273C">
        <w:rPr>
          <w:rFonts w:ascii="Times New Roman" w:hAnsi="Times New Roman"/>
          <w:sz w:val="24"/>
          <w:szCs w:val="24"/>
        </w:rPr>
        <w:t>, pp. 31-52.</w:t>
      </w:r>
    </w:p>
    <w:p w14:paraId="02637A3E" w14:textId="3D555A6A" w:rsidR="0080532F" w:rsidRDefault="0080532F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0A1BF2AF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Cortez, José, and </w:t>
      </w:r>
      <w:r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Pr="006D16F9">
        <w:rPr>
          <w:rFonts w:ascii="Times New Roman" w:hAnsi="Times New Roman"/>
          <w:sz w:val="24"/>
          <w:szCs w:val="24"/>
        </w:rPr>
        <w:t xml:space="preserve">. “The Absolute Limit of Latinx Writing.” </w:t>
      </w:r>
      <w:r w:rsidRPr="006D16F9">
        <w:rPr>
          <w:rFonts w:ascii="Times New Roman" w:hAnsi="Times New Roman"/>
          <w:i/>
          <w:sz w:val="24"/>
          <w:szCs w:val="24"/>
        </w:rPr>
        <w:t xml:space="preserve">College Composition and </w:t>
      </w:r>
      <w:r w:rsidRPr="00740F71">
        <w:rPr>
          <w:rFonts w:ascii="Times New Roman" w:hAnsi="Times New Roman"/>
          <w:i/>
          <w:sz w:val="24"/>
          <w:szCs w:val="24"/>
        </w:rPr>
        <w:t>Communication</w:t>
      </w:r>
      <w:r w:rsidRPr="00740F71">
        <w:rPr>
          <w:rFonts w:ascii="Times New Roman" w:hAnsi="Times New Roman"/>
          <w:sz w:val="24"/>
          <w:szCs w:val="24"/>
        </w:rPr>
        <w:t>, vol. 71, no. 4, 2020, pp. 566-590.</w:t>
      </w:r>
    </w:p>
    <w:p w14:paraId="6D39D014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F08B6C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Romeo,</w:t>
      </w:r>
      <w:r w:rsidRPr="006D16F9">
        <w:rPr>
          <w:rFonts w:ascii="Times New Roman" w:hAnsi="Times New Roman"/>
          <w:sz w:val="24"/>
          <w:szCs w:val="24"/>
        </w:rPr>
        <w:t xml:space="preserve"> and José Cortez. “The Trace of a Mark that Scatters.” </w:t>
      </w:r>
      <w:r w:rsidRPr="006D16F9">
        <w:rPr>
          <w:rFonts w:ascii="Times New Roman" w:hAnsi="Times New Roman"/>
          <w:i/>
          <w:iCs/>
          <w:sz w:val="24"/>
          <w:szCs w:val="24"/>
        </w:rPr>
        <w:t>Rhetoric Society Quarterly</w:t>
      </w:r>
      <w:r w:rsidRPr="006D16F9">
        <w:rPr>
          <w:rFonts w:ascii="Times New Roman" w:hAnsi="Times New Roman"/>
          <w:sz w:val="24"/>
          <w:szCs w:val="24"/>
        </w:rPr>
        <w:t>, vol. 50, no. 2</w:t>
      </w:r>
      <w:r w:rsidRPr="00740F71">
        <w:rPr>
          <w:rFonts w:ascii="Times New Roman" w:hAnsi="Times New Roman"/>
          <w:sz w:val="24"/>
          <w:szCs w:val="24"/>
        </w:rPr>
        <w:t>, 2020, pp. 93-108.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</w:p>
    <w:p w14:paraId="70218752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15153DE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 xml:space="preserve">García, Romeo. </w:t>
      </w:r>
      <w:r w:rsidRPr="006D16F9">
        <w:rPr>
          <w:rFonts w:ascii="Times New Roman" w:hAnsi="Times New Roman"/>
          <w:sz w:val="24"/>
          <w:szCs w:val="24"/>
        </w:rPr>
        <w:t xml:space="preserve">“A Settler Archive: A Site for a Decolonial Praxis Project.” </w:t>
      </w:r>
      <w:r w:rsidRPr="006D16F9">
        <w:rPr>
          <w:rFonts w:ascii="Times New Roman" w:hAnsi="Times New Roman"/>
          <w:i/>
          <w:sz w:val="24"/>
          <w:szCs w:val="24"/>
        </w:rPr>
        <w:t xml:space="preserve">constellations: A Cultural </w:t>
      </w:r>
      <w:proofErr w:type="spellStart"/>
      <w:r w:rsidRPr="006D16F9">
        <w:rPr>
          <w:rFonts w:ascii="Times New Roman" w:hAnsi="Times New Roman"/>
          <w:i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i/>
          <w:sz w:val="24"/>
          <w:szCs w:val="24"/>
        </w:rPr>
        <w:t xml:space="preserve"> Publishing Space</w:t>
      </w:r>
      <w:r w:rsidRPr="006D16F9">
        <w:rPr>
          <w:rFonts w:ascii="Times New Roman" w:hAnsi="Times New Roman"/>
          <w:sz w:val="24"/>
          <w:szCs w:val="24"/>
        </w:rPr>
        <w:t xml:space="preserve">, </w:t>
      </w:r>
      <w:r w:rsidRPr="00740F71">
        <w:rPr>
          <w:rFonts w:ascii="Times New Roman" w:hAnsi="Times New Roman"/>
          <w:sz w:val="24"/>
          <w:szCs w:val="24"/>
        </w:rPr>
        <w:t xml:space="preserve">vol. 1, no. 2, </w:t>
      </w:r>
      <w:proofErr w:type="spellStart"/>
      <w:r w:rsidRPr="00740F71">
        <w:rPr>
          <w:rFonts w:ascii="Times New Roman" w:hAnsi="Times New Roman"/>
          <w:sz w:val="24"/>
          <w:szCs w:val="24"/>
        </w:rPr>
        <w:t>n.p.</w:t>
      </w:r>
      <w:proofErr w:type="spellEnd"/>
      <w:r w:rsidRPr="00740F71">
        <w:rPr>
          <w:rFonts w:ascii="Times New Roman" w:hAnsi="Times New Roman"/>
          <w:sz w:val="24"/>
          <w:szCs w:val="24"/>
        </w:rPr>
        <w:t>, 2019.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</w:p>
    <w:p w14:paraId="380B47E3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3D199F2" w14:textId="3B30FAA4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 xml:space="preserve">García, Romeo. </w:t>
      </w:r>
      <w:r w:rsidRPr="006D16F9">
        <w:rPr>
          <w:rFonts w:ascii="Times New Roman" w:hAnsi="Times New Roman"/>
          <w:sz w:val="24"/>
          <w:szCs w:val="24"/>
        </w:rPr>
        <w:t>“Haunt(ed/</w:t>
      </w:r>
      <w:proofErr w:type="spellStart"/>
      <w:r w:rsidRPr="006D16F9">
        <w:rPr>
          <w:rFonts w:ascii="Times New Roman" w:hAnsi="Times New Roman"/>
          <w:sz w:val="24"/>
          <w:szCs w:val="24"/>
        </w:rPr>
        <w:t>ing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) Genealogies and Literacies.” </w:t>
      </w:r>
      <w:r w:rsidRPr="006D16F9">
        <w:rPr>
          <w:rFonts w:ascii="Times New Roman" w:hAnsi="Times New Roman"/>
          <w:i/>
          <w:sz w:val="24"/>
          <w:szCs w:val="24"/>
        </w:rPr>
        <w:t>Reflections: A Journal of Community-Engaged Writing and Rhetoric</w:t>
      </w:r>
      <w:r w:rsidRPr="006D16F9">
        <w:rPr>
          <w:rFonts w:ascii="Times New Roman" w:hAnsi="Times New Roman"/>
          <w:sz w:val="24"/>
          <w:szCs w:val="24"/>
        </w:rPr>
        <w:t xml:space="preserve">, vol. 19, </w:t>
      </w:r>
      <w:r w:rsidRPr="00C65683">
        <w:rPr>
          <w:rFonts w:ascii="Times New Roman" w:hAnsi="Times New Roman"/>
          <w:sz w:val="24"/>
          <w:szCs w:val="24"/>
        </w:rPr>
        <w:t>no. 1, 2019, pp. 230-252.</w:t>
      </w:r>
    </w:p>
    <w:p w14:paraId="610C37BC" w14:textId="77777777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88B7C9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lastRenderedPageBreak/>
        <w:t>García, Romeo,</w:t>
      </w:r>
      <w:r w:rsidRPr="006D16F9">
        <w:rPr>
          <w:rFonts w:ascii="Times New Roman" w:hAnsi="Times New Roman"/>
          <w:sz w:val="24"/>
          <w:szCs w:val="24"/>
        </w:rPr>
        <w:t xml:space="preserve"> Joanne Castillo, Claudia Itzel Mendoza, and Christie Toth. “‘Work’ As Taking and Making Place.” </w:t>
      </w:r>
      <w:r w:rsidRPr="006D16F9">
        <w:rPr>
          <w:rFonts w:ascii="Times New Roman" w:hAnsi="Times New Roman"/>
          <w:i/>
          <w:sz w:val="24"/>
          <w:szCs w:val="24"/>
        </w:rPr>
        <w:t>Journal of College Literacy and Learning</w:t>
      </w:r>
      <w:r w:rsidRPr="006D16F9">
        <w:rPr>
          <w:rFonts w:ascii="Times New Roman" w:hAnsi="Times New Roman"/>
          <w:sz w:val="24"/>
          <w:szCs w:val="24"/>
        </w:rPr>
        <w:t xml:space="preserve">, vol. 45, </w:t>
      </w:r>
      <w:r w:rsidRPr="00C65683">
        <w:rPr>
          <w:rFonts w:ascii="Times New Roman" w:hAnsi="Times New Roman"/>
          <w:sz w:val="24"/>
          <w:szCs w:val="24"/>
        </w:rPr>
        <w:t>2019, pp. 104-106.</w:t>
      </w:r>
    </w:p>
    <w:p w14:paraId="79FF76EE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82824B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 xml:space="preserve">García, Romeo. </w:t>
      </w:r>
      <w:r w:rsidRPr="006D16F9">
        <w:rPr>
          <w:rFonts w:ascii="Times New Roman" w:hAnsi="Times New Roman"/>
          <w:sz w:val="24"/>
          <w:szCs w:val="24"/>
        </w:rPr>
        <w:t>“Corrido-</w:t>
      </w:r>
      <w:proofErr w:type="spellStart"/>
      <w:r w:rsidRPr="006D16F9">
        <w:rPr>
          <w:rFonts w:ascii="Times New Roman" w:hAnsi="Times New Roman"/>
          <w:sz w:val="24"/>
          <w:szCs w:val="24"/>
        </w:rPr>
        <w:t>ing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State Violence.” </w:t>
      </w:r>
      <w:r w:rsidRPr="006D16F9">
        <w:rPr>
          <w:rFonts w:ascii="Times New Roman" w:hAnsi="Times New Roman"/>
          <w:i/>
          <w:sz w:val="24"/>
          <w:szCs w:val="24"/>
        </w:rPr>
        <w:t xml:space="preserve">Journal of Multimodal </w:t>
      </w:r>
      <w:proofErr w:type="spellStart"/>
      <w:r w:rsidRPr="006D16F9">
        <w:rPr>
          <w:rFonts w:ascii="Times New Roman" w:hAnsi="Times New Roman"/>
          <w:i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>, vol. 2, no</w:t>
      </w:r>
      <w:r w:rsidRPr="00C65683">
        <w:rPr>
          <w:rFonts w:ascii="Times New Roman" w:hAnsi="Times New Roman"/>
          <w:sz w:val="24"/>
          <w:szCs w:val="24"/>
        </w:rPr>
        <w:t>. 2, 2018, pp. 51-69.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</w:p>
    <w:p w14:paraId="21CD5E93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5EB1F362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 xml:space="preserve">García, Romeo. </w:t>
      </w:r>
      <w:r w:rsidRPr="006D16F9">
        <w:rPr>
          <w:rFonts w:ascii="Times New Roman" w:hAnsi="Times New Roman"/>
          <w:sz w:val="24"/>
          <w:szCs w:val="24"/>
        </w:rPr>
        <w:t xml:space="preserve">“Creating Presence from Absence and Sound from Silence.” </w:t>
      </w:r>
      <w:r w:rsidRPr="006D16F9">
        <w:rPr>
          <w:rFonts w:ascii="Times New Roman" w:hAnsi="Times New Roman"/>
          <w:i/>
          <w:sz w:val="24"/>
          <w:szCs w:val="24"/>
        </w:rPr>
        <w:t>Community Literacy Journal</w:t>
      </w:r>
      <w:r w:rsidRPr="006D16F9">
        <w:rPr>
          <w:rFonts w:ascii="Times New Roman" w:hAnsi="Times New Roman"/>
          <w:sz w:val="24"/>
          <w:szCs w:val="24"/>
        </w:rPr>
        <w:t>, vol</w:t>
      </w:r>
      <w:r w:rsidRPr="00C65683">
        <w:rPr>
          <w:rFonts w:ascii="Times New Roman" w:hAnsi="Times New Roman"/>
          <w:sz w:val="24"/>
          <w:szCs w:val="24"/>
        </w:rPr>
        <w:t>. 13, no. 1, 2018, pp. 7-15.</w:t>
      </w:r>
    </w:p>
    <w:p w14:paraId="6BD2E977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15536588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 xml:space="preserve">García, Romeo. </w:t>
      </w:r>
      <w:r w:rsidRPr="006D16F9">
        <w:rPr>
          <w:rFonts w:ascii="Times New Roman" w:hAnsi="Times New Roman"/>
          <w:sz w:val="24"/>
          <w:szCs w:val="24"/>
        </w:rPr>
        <w:t xml:space="preserve">“De-Coloniality and the </w:t>
      </w:r>
      <w:r w:rsidRPr="00C65683">
        <w:rPr>
          <w:rFonts w:ascii="Times New Roman" w:hAnsi="Times New Roman"/>
          <w:sz w:val="24"/>
          <w:szCs w:val="24"/>
        </w:rPr>
        <w:t xml:space="preserve">Humanities: Possibilities and Predicaments.” </w:t>
      </w:r>
      <w:r w:rsidRPr="00C65683">
        <w:rPr>
          <w:rFonts w:ascii="Times New Roman" w:hAnsi="Times New Roman"/>
          <w:i/>
          <w:sz w:val="24"/>
          <w:szCs w:val="24"/>
        </w:rPr>
        <w:t>Journal of Hispanic Higher Education</w:t>
      </w:r>
      <w:r w:rsidRPr="00C65683">
        <w:rPr>
          <w:rFonts w:ascii="Times New Roman" w:hAnsi="Times New Roman"/>
          <w:sz w:val="24"/>
          <w:szCs w:val="24"/>
        </w:rPr>
        <w:t>, vol. 17, no. 3, 2018, pp. 1-15.</w:t>
      </w:r>
      <w:r w:rsidRPr="006D16F9">
        <w:rPr>
          <w:rFonts w:ascii="Times New Roman" w:hAnsi="Times New Roman"/>
          <w:sz w:val="24"/>
          <w:szCs w:val="24"/>
        </w:rPr>
        <w:t xml:space="preserve">  </w:t>
      </w:r>
    </w:p>
    <w:p w14:paraId="3B6ACA14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AD73989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Pr="006D16F9">
        <w:rPr>
          <w:rFonts w:ascii="Times New Roman" w:hAnsi="Times New Roman"/>
          <w:sz w:val="24"/>
          <w:szCs w:val="24"/>
        </w:rPr>
        <w:t xml:space="preserve"> “Unmaking Gringo-Centers.” </w:t>
      </w:r>
      <w:r w:rsidRPr="006D16F9">
        <w:rPr>
          <w:rFonts w:ascii="Times New Roman" w:hAnsi="Times New Roman"/>
          <w:i/>
          <w:sz w:val="24"/>
          <w:szCs w:val="24"/>
        </w:rPr>
        <w:t>The Writing Center Journal</w:t>
      </w:r>
      <w:r w:rsidRPr="006D16F9">
        <w:rPr>
          <w:rFonts w:ascii="Times New Roman" w:hAnsi="Times New Roman"/>
          <w:sz w:val="24"/>
          <w:szCs w:val="24"/>
        </w:rPr>
        <w:t xml:space="preserve">, vol.36, no. 1, </w:t>
      </w:r>
      <w:r w:rsidRPr="00C65683">
        <w:rPr>
          <w:rFonts w:ascii="Times New Roman" w:hAnsi="Times New Roman"/>
          <w:sz w:val="24"/>
          <w:szCs w:val="24"/>
        </w:rPr>
        <w:t>2017, pp. 29-60.</w:t>
      </w:r>
    </w:p>
    <w:p w14:paraId="7DC6EF31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ab/>
      </w:r>
      <w:r w:rsidRPr="006D16F9">
        <w:rPr>
          <w:rFonts w:ascii="Times New Roman" w:hAnsi="Times New Roman"/>
          <w:b/>
          <w:color w:val="FF0000"/>
          <w:sz w:val="24"/>
          <w:szCs w:val="24"/>
        </w:rPr>
        <w:t xml:space="preserve">Selected for the 2019 </w:t>
      </w:r>
      <w:r w:rsidRPr="006D16F9">
        <w:rPr>
          <w:rFonts w:ascii="Times New Roman" w:hAnsi="Times New Roman"/>
          <w:b/>
          <w:i/>
          <w:color w:val="FF0000"/>
          <w:sz w:val="24"/>
          <w:szCs w:val="24"/>
        </w:rPr>
        <w:t>Best of the Journals in Rhetoric and Composition</w:t>
      </w:r>
    </w:p>
    <w:p w14:paraId="53D3345E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color w:val="FF0000"/>
          <w:sz w:val="24"/>
          <w:szCs w:val="24"/>
        </w:rPr>
        <w:t xml:space="preserve">Selected for Reprint in </w:t>
      </w:r>
      <w:r w:rsidRPr="006D16F9">
        <w:rPr>
          <w:rFonts w:ascii="Times New Roman" w:hAnsi="Times New Roman"/>
          <w:b/>
          <w:i/>
          <w:iCs/>
          <w:color w:val="FF0000"/>
          <w:sz w:val="24"/>
          <w:szCs w:val="24"/>
        </w:rPr>
        <w:t>Landmark Essays,</w:t>
      </w:r>
      <w:r w:rsidRPr="006D16F9">
        <w:rPr>
          <w:rFonts w:ascii="Times New Roman" w:hAnsi="Times New Roman"/>
          <w:b/>
          <w:color w:val="FF0000"/>
          <w:sz w:val="24"/>
          <w:szCs w:val="24"/>
        </w:rPr>
        <w:t xml:space="preserve"> Routledge</w:t>
      </w:r>
    </w:p>
    <w:p w14:paraId="688CE6DE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81C1FF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Pr="006D16F9">
        <w:rPr>
          <w:rFonts w:ascii="Times New Roman" w:hAnsi="Times New Roman"/>
          <w:sz w:val="24"/>
          <w:szCs w:val="24"/>
        </w:rPr>
        <w:t xml:space="preserve"> “On the Cusp of Invisibility: Opportunities and Possibilities of Literacy Narratives.”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Open Words: Access and English </w:t>
      </w:r>
      <w:r w:rsidRPr="00C65683">
        <w:rPr>
          <w:rFonts w:ascii="Times New Roman" w:hAnsi="Times New Roman"/>
          <w:i/>
          <w:iCs/>
          <w:sz w:val="24"/>
          <w:szCs w:val="24"/>
        </w:rPr>
        <w:t>Studies</w:t>
      </w:r>
      <w:r w:rsidRPr="00C65683">
        <w:rPr>
          <w:rFonts w:ascii="Times New Roman" w:hAnsi="Times New Roman"/>
          <w:sz w:val="24"/>
          <w:szCs w:val="24"/>
        </w:rPr>
        <w:t xml:space="preserve">, 2017. </w:t>
      </w:r>
      <w:proofErr w:type="spellStart"/>
      <w:r w:rsidRPr="00C65683">
        <w:rPr>
          <w:rFonts w:ascii="Times New Roman" w:hAnsi="Times New Roman"/>
          <w:sz w:val="24"/>
          <w:szCs w:val="24"/>
        </w:rPr>
        <w:t>n.p.</w:t>
      </w:r>
      <w:proofErr w:type="spellEnd"/>
    </w:p>
    <w:p w14:paraId="0E7A6FB4" w14:textId="2CC31AD6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color w:val="FF0000"/>
          <w:sz w:val="24"/>
          <w:szCs w:val="24"/>
        </w:rPr>
        <w:t xml:space="preserve">Selected for Reprint in </w:t>
      </w:r>
      <w:r w:rsidRPr="006D16F9">
        <w:rPr>
          <w:rFonts w:ascii="Times New Roman" w:hAnsi="Times New Roman"/>
          <w:b/>
          <w:i/>
          <w:iCs/>
          <w:color w:val="FF0000"/>
          <w:sz w:val="24"/>
          <w:szCs w:val="24"/>
        </w:rPr>
        <w:t>Writing Inquiry</w:t>
      </w:r>
      <w:r w:rsidRPr="006D16F9">
        <w:rPr>
          <w:rFonts w:ascii="Times New Roman" w:hAnsi="Times New Roman"/>
          <w:b/>
          <w:color w:val="FF0000"/>
          <w:sz w:val="24"/>
          <w:szCs w:val="24"/>
        </w:rPr>
        <w:t xml:space="preserve"> (2nd Edition), Fountainhead Press</w:t>
      </w:r>
    </w:p>
    <w:p w14:paraId="61BE0071" w14:textId="49C83CFC" w:rsidR="00D0403B" w:rsidRDefault="00D0403B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1D861D2" w14:textId="3CA29BA6" w:rsidR="0080532F" w:rsidRPr="0080532F" w:rsidRDefault="0080532F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CHAPTERS</w:t>
      </w:r>
    </w:p>
    <w:p w14:paraId="1059B605" w14:textId="4AA9B29B" w:rsidR="00C65683" w:rsidRPr="006D16F9" w:rsidRDefault="00C65683" w:rsidP="00C65683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 and Douglas Kern. “We Do/Don’t Have that Problem Here.” </w:t>
      </w:r>
      <w:proofErr w:type="spellStart"/>
      <w:r>
        <w:rPr>
          <w:rFonts w:ascii="Times New Roman" w:hAnsi="Times New Roman"/>
          <w:i/>
          <w:sz w:val="24"/>
          <w:szCs w:val="24"/>
        </w:rPr>
        <w:t>Counterstories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from the Writing Center</w:t>
      </w:r>
      <w:r w:rsidRPr="006D16F9">
        <w:rPr>
          <w:rFonts w:ascii="Times New Roman" w:hAnsi="Times New Roman"/>
          <w:sz w:val="24"/>
          <w:szCs w:val="24"/>
        </w:rPr>
        <w:t xml:space="preserve">, edited by Wonderful Faison and Frankie Condon. Utah </w:t>
      </w:r>
      <w:r w:rsidRPr="00C65683">
        <w:rPr>
          <w:rFonts w:ascii="Times New Roman" w:hAnsi="Times New Roman"/>
          <w:sz w:val="24"/>
          <w:szCs w:val="24"/>
        </w:rPr>
        <w:t>State University Press, 2022, pp. 59-80.</w:t>
      </w:r>
    </w:p>
    <w:p w14:paraId="13D5E909" w14:textId="77777777" w:rsidR="00C65683" w:rsidRDefault="00C65683" w:rsidP="00C65683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40A49CE" w14:textId="094238AB" w:rsidR="00D0403B" w:rsidRPr="00C65683" w:rsidRDefault="00D0403B" w:rsidP="00C65683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, Wonderful Faison, and Anna Trevino. “White Benevolence: Why that Supa-Save-a-Savage Rhetoric </w:t>
      </w:r>
      <w:proofErr w:type="spellStart"/>
      <w:r w:rsidRPr="006D16F9">
        <w:rPr>
          <w:rFonts w:ascii="Times New Roman" w:hAnsi="Times New Roman"/>
          <w:sz w:val="24"/>
          <w:szCs w:val="24"/>
        </w:rPr>
        <w:t>Ain’t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Getting It.” </w:t>
      </w:r>
      <w:proofErr w:type="spellStart"/>
      <w:r w:rsidR="00C65683">
        <w:rPr>
          <w:rFonts w:ascii="Times New Roman" w:hAnsi="Times New Roman"/>
          <w:i/>
          <w:sz w:val="24"/>
          <w:szCs w:val="24"/>
        </w:rPr>
        <w:t>Counterstories</w:t>
      </w:r>
      <w:proofErr w:type="spellEnd"/>
      <w:r w:rsidR="00C65683">
        <w:rPr>
          <w:rFonts w:ascii="Times New Roman" w:hAnsi="Times New Roman"/>
          <w:i/>
          <w:sz w:val="24"/>
          <w:szCs w:val="24"/>
        </w:rPr>
        <w:t xml:space="preserve"> from the Writing Center</w:t>
      </w:r>
      <w:r w:rsidRPr="006D16F9">
        <w:rPr>
          <w:rFonts w:ascii="Times New Roman" w:hAnsi="Times New Roman"/>
          <w:sz w:val="24"/>
          <w:szCs w:val="24"/>
        </w:rPr>
        <w:t xml:space="preserve">, edited by Wonderful Faison and Frankie Condon. Utah State University </w:t>
      </w:r>
      <w:r w:rsidRPr="00C65683">
        <w:rPr>
          <w:rFonts w:ascii="Times New Roman" w:hAnsi="Times New Roman"/>
          <w:sz w:val="24"/>
          <w:szCs w:val="24"/>
        </w:rPr>
        <w:t>Press</w:t>
      </w:r>
      <w:r w:rsidR="00C65683">
        <w:rPr>
          <w:rFonts w:ascii="Times New Roman" w:hAnsi="Times New Roman"/>
          <w:sz w:val="24"/>
          <w:szCs w:val="24"/>
        </w:rPr>
        <w:t>,</w:t>
      </w:r>
      <w:r w:rsidRPr="00C65683">
        <w:rPr>
          <w:rFonts w:ascii="Times New Roman" w:hAnsi="Times New Roman"/>
          <w:sz w:val="24"/>
          <w:szCs w:val="24"/>
        </w:rPr>
        <w:t xml:space="preserve"> 2022</w:t>
      </w:r>
      <w:r w:rsidR="00C65683" w:rsidRPr="00C65683">
        <w:rPr>
          <w:rFonts w:ascii="Times New Roman" w:hAnsi="Times New Roman"/>
          <w:sz w:val="24"/>
          <w:szCs w:val="24"/>
        </w:rPr>
        <w:t>, pp. 81-94.</w:t>
      </w:r>
    </w:p>
    <w:p w14:paraId="27D1120F" w14:textId="77777777" w:rsidR="00C65683" w:rsidRPr="006D16F9" w:rsidRDefault="00C65683" w:rsidP="00C65683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82D8F5C" w14:textId="74E84C12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. “‘Unsupervised Learning’: Reflections on a First Foray into Data-Driven Argument.” </w:t>
      </w:r>
      <w:r w:rsidRPr="006D16F9">
        <w:rPr>
          <w:rFonts w:ascii="Times New Roman" w:hAnsi="Times New Roman"/>
          <w:i/>
          <w:iCs/>
          <w:sz w:val="24"/>
          <w:szCs w:val="24"/>
        </w:rPr>
        <w:t>Composition and Big Data</w:t>
      </w:r>
      <w:r w:rsidRPr="006D16F9">
        <w:rPr>
          <w:rFonts w:ascii="Times New Roman" w:hAnsi="Times New Roman"/>
          <w:sz w:val="24"/>
          <w:szCs w:val="24"/>
        </w:rPr>
        <w:t xml:space="preserve">, edited by Amanda </w:t>
      </w:r>
      <w:proofErr w:type="spellStart"/>
      <w:r w:rsidRPr="006D16F9">
        <w:rPr>
          <w:rFonts w:ascii="Times New Roman" w:hAnsi="Times New Roman"/>
          <w:sz w:val="24"/>
          <w:szCs w:val="24"/>
        </w:rPr>
        <w:t>Licastro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and Benjamin Miller. University of Pittsburgh </w:t>
      </w:r>
      <w:r w:rsidRPr="00C65683">
        <w:rPr>
          <w:rFonts w:ascii="Times New Roman" w:hAnsi="Times New Roman"/>
          <w:sz w:val="24"/>
          <w:szCs w:val="24"/>
        </w:rPr>
        <w:t>Press</w:t>
      </w:r>
      <w:r w:rsidR="00C65683" w:rsidRPr="00C65683">
        <w:rPr>
          <w:rFonts w:ascii="Times New Roman" w:hAnsi="Times New Roman"/>
          <w:sz w:val="24"/>
          <w:szCs w:val="24"/>
        </w:rPr>
        <w:t>,</w:t>
      </w:r>
      <w:r w:rsidRPr="00C65683">
        <w:rPr>
          <w:rFonts w:ascii="Times New Roman" w:hAnsi="Times New Roman"/>
          <w:sz w:val="24"/>
          <w:szCs w:val="24"/>
        </w:rPr>
        <w:t xml:space="preserve"> 202</w:t>
      </w:r>
      <w:r w:rsidR="00C65683" w:rsidRPr="00C65683">
        <w:rPr>
          <w:rFonts w:ascii="Times New Roman" w:hAnsi="Times New Roman"/>
          <w:sz w:val="24"/>
          <w:szCs w:val="24"/>
        </w:rPr>
        <w:t>1, pp. 262-278.</w:t>
      </w:r>
    </w:p>
    <w:p w14:paraId="22189605" w14:textId="77777777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10B70480" w14:textId="56E1737E" w:rsidR="00A12EFA" w:rsidRPr="006D16F9" w:rsidRDefault="00A12EFA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16F9">
        <w:rPr>
          <w:rFonts w:ascii="Times New Roman" w:hAnsi="Times New Roman"/>
          <w:sz w:val="24"/>
          <w:szCs w:val="24"/>
        </w:rPr>
        <w:t>Yndalecio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Hinojosa. “Encounters with Friction: Engaging Resistance through Strategic Neutrality.” </w:t>
      </w:r>
      <w:r w:rsidRPr="006D16F9">
        <w:rPr>
          <w:rFonts w:ascii="Times New Roman" w:hAnsi="Times New Roman"/>
          <w:i/>
          <w:sz w:val="24"/>
          <w:szCs w:val="24"/>
        </w:rPr>
        <w:t xml:space="preserve">On Teacher Neutrality: Praxis, </w:t>
      </w:r>
      <w:r w:rsidRPr="00C65683">
        <w:rPr>
          <w:rFonts w:ascii="Times New Roman" w:hAnsi="Times New Roman"/>
          <w:i/>
          <w:sz w:val="24"/>
          <w:szCs w:val="24"/>
        </w:rPr>
        <w:t>Politics, and Performativity</w:t>
      </w:r>
      <w:r w:rsidRPr="00C65683">
        <w:rPr>
          <w:rFonts w:ascii="Times New Roman" w:hAnsi="Times New Roman"/>
          <w:sz w:val="24"/>
          <w:szCs w:val="24"/>
        </w:rPr>
        <w:t>, edited by Daniel Richards. Utah State University Press, 2020, pp. 207-220.</w:t>
      </w:r>
    </w:p>
    <w:p w14:paraId="2076DCE7" w14:textId="77777777" w:rsidR="0011411C" w:rsidRPr="006D16F9" w:rsidRDefault="0011411C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2A533CA" w14:textId="5215915F" w:rsidR="00D51C35" w:rsidRPr="006D16F9" w:rsidRDefault="00D51C3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lastRenderedPageBreak/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. “The Predicament of ‘Being There’: Conflict and Emotional Labor.” </w:t>
      </w:r>
      <w:r w:rsidRPr="006D16F9">
        <w:rPr>
          <w:rFonts w:ascii="Times New Roman" w:hAnsi="Times New Roman"/>
          <w:i/>
          <w:sz w:val="24"/>
          <w:szCs w:val="24"/>
        </w:rPr>
        <w:t xml:space="preserve">Navigating Challenges in </w:t>
      </w:r>
      <w:r w:rsidRPr="00C65683">
        <w:rPr>
          <w:rFonts w:ascii="Times New Roman" w:hAnsi="Times New Roman"/>
          <w:i/>
          <w:sz w:val="24"/>
          <w:szCs w:val="24"/>
        </w:rPr>
        <w:t>Qualitative Educational Research</w:t>
      </w:r>
      <w:r w:rsidRPr="00C65683">
        <w:rPr>
          <w:rFonts w:ascii="Times New Roman" w:hAnsi="Times New Roman"/>
          <w:iCs/>
          <w:sz w:val="24"/>
          <w:szCs w:val="24"/>
        </w:rPr>
        <w:t>,</w:t>
      </w:r>
      <w:r w:rsidRPr="00C65683">
        <w:rPr>
          <w:rFonts w:ascii="Times New Roman" w:hAnsi="Times New Roman"/>
          <w:sz w:val="24"/>
          <w:szCs w:val="24"/>
        </w:rPr>
        <w:t xml:space="preserve"> edited by Todd </w:t>
      </w:r>
      <w:proofErr w:type="spellStart"/>
      <w:r w:rsidRPr="00C65683">
        <w:rPr>
          <w:rFonts w:ascii="Times New Roman" w:hAnsi="Times New Roman"/>
          <w:sz w:val="24"/>
          <w:szCs w:val="24"/>
        </w:rPr>
        <w:t>Ruecker</w:t>
      </w:r>
      <w:proofErr w:type="spellEnd"/>
      <w:r w:rsidRPr="00C65683">
        <w:rPr>
          <w:rFonts w:ascii="Times New Roman" w:hAnsi="Times New Roman"/>
          <w:sz w:val="24"/>
          <w:szCs w:val="24"/>
        </w:rPr>
        <w:t xml:space="preserve"> and Vanessa </w:t>
      </w:r>
      <w:proofErr w:type="spellStart"/>
      <w:r w:rsidRPr="00C65683">
        <w:rPr>
          <w:rFonts w:ascii="Times New Roman" w:hAnsi="Times New Roman"/>
          <w:sz w:val="24"/>
          <w:szCs w:val="24"/>
        </w:rPr>
        <w:t>Svihla</w:t>
      </w:r>
      <w:proofErr w:type="spellEnd"/>
      <w:r w:rsidRPr="00C65683">
        <w:rPr>
          <w:rFonts w:ascii="Times New Roman" w:hAnsi="Times New Roman"/>
          <w:sz w:val="24"/>
          <w:szCs w:val="24"/>
        </w:rPr>
        <w:t>. Routledge, 2019, pp. 67-79.</w:t>
      </w:r>
    </w:p>
    <w:p w14:paraId="3AA4BC67" w14:textId="77777777" w:rsidR="00D51C35" w:rsidRPr="006D16F9" w:rsidRDefault="00D51C3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DABD62" w14:textId="25B338DF" w:rsidR="00D51C35" w:rsidRPr="006D16F9" w:rsidRDefault="00D51C3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 and Beatrice Mendez Newman. “Teaching with Border Writers: Reconstructing Narratives of Difference, Mobility, </w:t>
      </w:r>
      <w:proofErr w:type="spellStart"/>
      <w:r w:rsidRPr="006D16F9">
        <w:rPr>
          <w:rFonts w:ascii="Times New Roman" w:hAnsi="Times New Roman"/>
          <w:sz w:val="24"/>
          <w:szCs w:val="24"/>
        </w:rPr>
        <w:t>Translingualism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and Hybridity.” </w:t>
      </w:r>
      <w:r w:rsidRPr="006D16F9">
        <w:rPr>
          <w:rFonts w:ascii="Times New Roman" w:hAnsi="Times New Roman"/>
          <w:i/>
          <w:sz w:val="24"/>
          <w:szCs w:val="24"/>
        </w:rPr>
        <w:t>Teaching Writing with Bordered Writers: Lessons Learned at Hispanic-Serving Institutions</w:t>
      </w:r>
      <w:r w:rsidRPr="006D16F9">
        <w:rPr>
          <w:rFonts w:ascii="Times New Roman" w:hAnsi="Times New Roman"/>
          <w:sz w:val="24"/>
          <w:szCs w:val="24"/>
        </w:rPr>
        <w:t xml:space="preserve">, edited by Isabel Baca, </w:t>
      </w:r>
      <w:proofErr w:type="spellStart"/>
      <w:r w:rsidRPr="006D16F9">
        <w:rPr>
          <w:rFonts w:ascii="Times New Roman" w:hAnsi="Times New Roman"/>
          <w:sz w:val="24"/>
          <w:szCs w:val="24"/>
        </w:rPr>
        <w:t>Yndalecio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Hinojosa, and Susan Wolff Murphy. SUNY </w:t>
      </w:r>
      <w:r w:rsidRPr="00C65683">
        <w:rPr>
          <w:rFonts w:ascii="Times New Roman" w:hAnsi="Times New Roman"/>
          <w:sz w:val="24"/>
          <w:szCs w:val="24"/>
        </w:rPr>
        <w:t>Press, 2019, pp. 125-146.</w:t>
      </w:r>
    </w:p>
    <w:p w14:paraId="5D45C3E7" w14:textId="77777777" w:rsidR="004147AD" w:rsidRPr="006D16F9" w:rsidRDefault="004147A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0BD509F" w14:textId="20DB0AD5" w:rsidR="004B6B5A" w:rsidRPr="006D16F9" w:rsidRDefault="004B6B5A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SPECIAL ISSUE</w:t>
      </w:r>
      <w:r w:rsidR="00FD4EFB" w:rsidRPr="006D16F9">
        <w:rPr>
          <w:rFonts w:ascii="Times New Roman" w:hAnsi="Times New Roman"/>
          <w:b/>
          <w:bCs/>
          <w:sz w:val="24"/>
          <w:szCs w:val="24"/>
        </w:rPr>
        <w:t>(</w:t>
      </w:r>
      <w:r w:rsidRPr="006D16F9">
        <w:rPr>
          <w:rFonts w:ascii="Times New Roman" w:hAnsi="Times New Roman"/>
          <w:b/>
          <w:bCs/>
          <w:sz w:val="24"/>
          <w:szCs w:val="24"/>
        </w:rPr>
        <w:t>S</w:t>
      </w:r>
      <w:r w:rsidR="00FD4EFB" w:rsidRPr="006D16F9">
        <w:rPr>
          <w:rFonts w:ascii="Times New Roman" w:hAnsi="Times New Roman"/>
          <w:b/>
          <w:bCs/>
          <w:sz w:val="24"/>
          <w:szCs w:val="24"/>
        </w:rPr>
        <w:t>)</w:t>
      </w:r>
    </w:p>
    <w:p w14:paraId="443BBB42" w14:textId="1AF10F19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6D16F9">
        <w:rPr>
          <w:rFonts w:ascii="Times New Roman" w:hAnsi="Times New Roman"/>
          <w:sz w:val="24"/>
          <w:szCs w:val="24"/>
        </w:rPr>
        <w:t>Sicari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and </w:t>
      </w:r>
      <w:r w:rsidRPr="006D16F9">
        <w:rPr>
          <w:rFonts w:ascii="Times New Roman" w:hAnsi="Times New Roman"/>
          <w:b/>
          <w:bCs/>
          <w:sz w:val="24"/>
          <w:szCs w:val="24"/>
        </w:rPr>
        <w:t>Romeo</w:t>
      </w:r>
      <w:r w:rsidRPr="006D16F9">
        <w:rPr>
          <w:rFonts w:ascii="Times New Roman" w:hAnsi="Times New Roman"/>
          <w:sz w:val="24"/>
          <w:szCs w:val="24"/>
        </w:rPr>
        <w:t xml:space="preserve"> </w:t>
      </w:r>
      <w:r w:rsidRPr="006D16F9">
        <w:rPr>
          <w:rFonts w:ascii="Times New Roman" w:hAnsi="Times New Roman"/>
          <w:b/>
          <w:bCs/>
          <w:sz w:val="24"/>
          <w:szCs w:val="24"/>
        </w:rPr>
        <w:t>García</w:t>
      </w:r>
      <w:r w:rsidRPr="006D16F9">
        <w:rPr>
          <w:rFonts w:ascii="Times New Roman" w:hAnsi="Times New Roman"/>
          <w:sz w:val="24"/>
          <w:szCs w:val="24"/>
        </w:rPr>
        <w:t xml:space="preserve">. “Have We Arrived? Revisiting and Rethinking Responsibility in Writing Center Work: The Need for Transformative Listening and Mindfulness of Difference.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Praxis: A Writing </w:t>
      </w:r>
      <w:r w:rsidRPr="00C65683">
        <w:rPr>
          <w:rFonts w:ascii="Times New Roman" w:hAnsi="Times New Roman"/>
          <w:i/>
          <w:iCs/>
          <w:sz w:val="24"/>
          <w:szCs w:val="24"/>
        </w:rPr>
        <w:t>Center Journal</w:t>
      </w:r>
      <w:r w:rsidRPr="00C65683">
        <w:rPr>
          <w:rFonts w:ascii="Times New Roman" w:hAnsi="Times New Roman"/>
          <w:sz w:val="24"/>
          <w:szCs w:val="24"/>
        </w:rPr>
        <w:t>. 2022.</w:t>
      </w:r>
    </w:p>
    <w:p w14:paraId="2CDCE27D" w14:textId="77777777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FB4255" w14:textId="35096385" w:rsidR="0081522C" w:rsidRPr="006D16F9" w:rsidRDefault="0081522C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Kirsch, </w:t>
      </w:r>
      <w:proofErr w:type="spellStart"/>
      <w:r w:rsidRPr="006D16F9">
        <w:rPr>
          <w:rFonts w:ascii="Times New Roman" w:hAnsi="Times New Roman"/>
          <w:sz w:val="24"/>
          <w:szCs w:val="24"/>
        </w:rPr>
        <w:t>Gesa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</w:t>
      </w:r>
      <w:r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Pr="006D16F9">
        <w:rPr>
          <w:rFonts w:ascii="Times New Roman" w:hAnsi="Times New Roman"/>
          <w:sz w:val="24"/>
          <w:szCs w:val="24"/>
        </w:rPr>
        <w:t xml:space="preserve">, Dakota Smith, and Caitlin Wilks. “Unsettling Archival Research Across the Disciplines: Engaging Critical, Communal, and Digital Archives.”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Across </w:t>
      </w:r>
      <w:r w:rsidRPr="00C65683">
        <w:rPr>
          <w:rFonts w:ascii="Times New Roman" w:hAnsi="Times New Roman"/>
          <w:i/>
          <w:iCs/>
          <w:sz w:val="24"/>
          <w:szCs w:val="24"/>
        </w:rPr>
        <w:t>the Disciplines</w:t>
      </w:r>
      <w:r w:rsidRPr="00C65683">
        <w:rPr>
          <w:rFonts w:ascii="Times New Roman" w:hAnsi="Times New Roman"/>
          <w:sz w:val="24"/>
          <w:szCs w:val="24"/>
        </w:rPr>
        <w:t>. Fall 2021.</w:t>
      </w:r>
    </w:p>
    <w:p w14:paraId="3A9FC953" w14:textId="77777777" w:rsidR="0081522C" w:rsidRPr="006D16F9" w:rsidRDefault="0081522C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178E04" w14:textId="27AEC151" w:rsidR="00963998" w:rsidRPr="006D16F9" w:rsidRDefault="004B6B5A" w:rsidP="008D347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Cushman, Ellen, </w:t>
      </w:r>
      <w:r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="002829AE" w:rsidRPr="006D16F9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2829AE" w:rsidRPr="006D16F9">
        <w:rPr>
          <w:rFonts w:ascii="Times New Roman" w:hAnsi="Times New Roman"/>
          <w:sz w:val="24"/>
          <w:szCs w:val="24"/>
        </w:rPr>
        <w:t>Damían</w:t>
      </w:r>
      <w:proofErr w:type="spellEnd"/>
      <w:r w:rsidR="002829AE" w:rsidRPr="006D16F9">
        <w:rPr>
          <w:rFonts w:ascii="Times New Roman" w:hAnsi="Times New Roman"/>
          <w:sz w:val="24"/>
          <w:szCs w:val="24"/>
        </w:rPr>
        <w:t xml:space="preserve"> Baca.</w:t>
      </w:r>
      <w:r w:rsidRPr="006D16F9">
        <w:rPr>
          <w:rFonts w:ascii="Times New Roman" w:hAnsi="Times New Roman"/>
          <w:sz w:val="24"/>
          <w:szCs w:val="24"/>
        </w:rPr>
        <w:t xml:space="preserve"> “Delinking: Towards </w:t>
      </w:r>
      <w:proofErr w:type="spellStart"/>
      <w:r w:rsidRPr="006D16F9">
        <w:rPr>
          <w:rFonts w:ascii="Times New Roman" w:hAnsi="Times New Roman"/>
          <w:sz w:val="24"/>
          <w:szCs w:val="24"/>
        </w:rPr>
        <w:t>Pluriversal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.”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College </w:t>
      </w:r>
      <w:r w:rsidRPr="00C65683">
        <w:rPr>
          <w:rFonts w:ascii="Times New Roman" w:hAnsi="Times New Roman"/>
          <w:i/>
          <w:iCs/>
          <w:sz w:val="24"/>
          <w:szCs w:val="24"/>
        </w:rPr>
        <w:t>English</w:t>
      </w:r>
      <w:r w:rsidRPr="00C65683">
        <w:rPr>
          <w:rFonts w:ascii="Times New Roman" w:hAnsi="Times New Roman"/>
          <w:sz w:val="24"/>
          <w:szCs w:val="24"/>
        </w:rPr>
        <w:t xml:space="preserve">. </w:t>
      </w:r>
      <w:r w:rsidR="00042208" w:rsidRPr="00C65683">
        <w:rPr>
          <w:rFonts w:ascii="Times New Roman" w:hAnsi="Times New Roman"/>
          <w:sz w:val="24"/>
          <w:szCs w:val="24"/>
        </w:rPr>
        <w:t>Fall 202</w:t>
      </w:r>
      <w:r w:rsidR="0081522C" w:rsidRPr="00C65683">
        <w:rPr>
          <w:rFonts w:ascii="Times New Roman" w:hAnsi="Times New Roman"/>
          <w:sz w:val="24"/>
          <w:szCs w:val="24"/>
        </w:rPr>
        <w:t>1</w:t>
      </w:r>
      <w:r w:rsidR="00042208" w:rsidRPr="00C65683">
        <w:rPr>
          <w:rFonts w:ascii="Times New Roman" w:hAnsi="Times New Roman"/>
          <w:sz w:val="24"/>
          <w:szCs w:val="24"/>
        </w:rPr>
        <w:t>.</w:t>
      </w:r>
    </w:p>
    <w:p w14:paraId="35525A2F" w14:textId="77777777" w:rsidR="004B6B5A" w:rsidRPr="006D16F9" w:rsidRDefault="004B6B5A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09D4FF5" w14:textId="260F2611" w:rsidR="00896B3D" w:rsidRPr="006D16F9" w:rsidRDefault="00E5698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INTRODUCTIONS</w:t>
      </w:r>
    </w:p>
    <w:p w14:paraId="123521FA" w14:textId="61015EA1" w:rsidR="00D35725" w:rsidRDefault="006D16F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</w:t>
      </w:r>
      <w:r>
        <w:rPr>
          <w:rFonts w:ascii="Times New Roman" w:hAnsi="Times New Roman"/>
          <w:sz w:val="24"/>
          <w:szCs w:val="24"/>
        </w:rPr>
        <w:t>,</w:t>
      </w:r>
      <w:r w:rsidRPr="006D16F9">
        <w:rPr>
          <w:rFonts w:ascii="Times New Roman" w:hAnsi="Times New Roman"/>
          <w:b/>
          <w:bCs/>
          <w:sz w:val="24"/>
          <w:szCs w:val="24"/>
        </w:rPr>
        <w:t xml:space="preserve"> Romeo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6D16F9">
        <w:rPr>
          <w:rFonts w:ascii="Times New Roman" w:hAnsi="Times New Roman"/>
          <w:sz w:val="24"/>
          <w:szCs w:val="24"/>
        </w:rPr>
        <w:t>Ellen</w:t>
      </w:r>
      <w:r w:rsidR="00F55916">
        <w:rPr>
          <w:rFonts w:ascii="Times New Roman" w:hAnsi="Times New Roman"/>
          <w:sz w:val="24"/>
          <w:szCs w:val="24"/>
        </w:rPr>
        <w:t xml:space="preserve"> Cushman</w:t>
      </w:r>
      <w:r>
        <w:rPr>
          <w:rFonts w:ascii="Times New Roman" w:hAnsi="Times New Roman"/>
          <w:sz w:val="24"/>
          <w:szCs w:val="24"/>
        </w:rPr>
        <w:t>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“An Introduction to </w:t>
      </w:r>
      <w:proofErr w:type="spellStart"/>
      <w:r>
        <w:rPr>
          <w:rFonts w:ascii="Times New Roman" w:hAnsi="Times New Roman"/>
          <w:sz w:val="24"/>
          <w:szCs w:val="24"/>
        </w:rPr>
        <w:t>Pluriversal</w:t>
      </w:r>
      <w:proofErr w:type="spellEnd"/>
      <w:r>
        <w:rPr>
          <w:rFonts w:ascii="Times New Roman" w:hAnsi="Times New Roman"/>
          <w:sz w:val="24"/>
          <w:szCs w:val="24"/>
        </w:rPr>
        <w:t xml:space="preserve"> Literacies.”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 Literacies of/from the </w:t>
      </w:r>
      <w:proofErr w:type="spellStart"/>
      <w:r w:rsidRPr="006D16F9">
        <w:rPr>
          <w:rFonts w:ascii="Times New Roman" w:hAnsi="Times New Roman"/>
          <w:i/>
          <w:iCs/>
          <w:sz w:val="24"/>
          <w:szCs w:val="24"/>
        </w:rPr>
        <w:t>Pluriversal</w:t>
      </w:r>
      <w:proofErr w:type="spellEnd"/>
      <w:r w:rsidRPr="006D16F9">
        <w:rPr>
          <w:rFonts w:ascii="Times New Roman" w:hAnsi="Times New Roman"/>
          <w:i/>
          <w:iCs/>
          <w:sz w:val="24"/>
          <w:szCs w:val="24"/>
        </w:rPr>
        <w:t>: Tools for Perseverance and Livable Futures</w:t>
      </w:r>
      <w:r w:rsidRPr="006D16F9">
        <w:rPr>
          <w:rFonts w:ascii="Times New Roman" w:hAnsi="Times New Roman"/>
          <w:sz w:val="24"/>
          <w:szCs w:val="24"/>
        </w:rPr>
        <w:t xml:space="preserve">. University </w:t>
      </w:r>
      <w:r w:rsidRPr="00C65683">
        <w:rPr>
          <w:rFonts w:ascii="Times New Roman" w:hAnsi="Times New Roman"/>
          <w:sz w:val="24"/>
          <w:szCs w:val="24"/>
        </w:rPr>
        <w:t>of Pittsburgh Press. Forthcoming.</w:t>
      </w:r>
    </w:p>
    <w:p w14:paraId="6D4F412B" w14:textId="77777777" w:rsidR="006D16F9" w:rsidRDefault="006D16F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53F5E663" w14:textId="6C536850" w:rsidR="006D16F9" w:rsidRDefault="006D16F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Pr="006D16F9">
        <w:rPr>
          <w:rFonts w:ascii="Times New Roman" w:hAnsi="Times New Roman"/>
          <w:sz w:val="24"/>
          <w:szCs w:val="24"/>
        </w:rPr>
        <w:t xml:space="preserve">, </w:t>
      </w:r>
      <w:r w:rsidR="00C65683" w:rsidRPr="006D16F9">
        <w:rPr>
          <w:rFonts w:ascii="Times New Roman" w:hAnsi="Times New Roman"/>
          <w:sz w:val="24"/>
          <w:szCs w:val="24"/>
        </w:rPr>
        <w:t xml:space="preserve">Kirsch, </w:t>
      </w:r>
      <w:proofErr w:type="spellStart"/>
      <w:r w:rsidR="00C65683" w:rsidRPr="006D16F9">
        <w:rPr>
          <w:rFonts w:ascii="Times New Roman" w:hAnsi="Times New Roman"/>
          <w:sz w:val="24"/>
          <w:szCs w:val="24"/>
        </w:rPr>
        <w:t>Gesa</w:t>
      </w:r>
      <w:proofErr w:type="spellEnd"/>
      <w:r w:rsidR="00C65683" w:rsidRPr="006D16F9">
        <w:rPr>
          <w:rFonts w:ascii="Times New Roman" w:hAnsi="Times New Roman"/>
          <w:sz w:val="24"/>
          <w:szCs w:val="24"/>
        </w:rPr>
        <w:t xml:space="preserve">, </w:t>
      </w:r>
      <w:r w:rsidRPr="006D16F9">
        <w:rPr>
          <w:rFonts w:ascii="Times New Roman" w:hAnsi="Times New Roman"/>
          <w:sz w:val="24"/>
          <w:szCs w:val="24"/>
        </w:rPr>
        <w:t xml:space="preserve">Dakota Smith, and Caitlin Burns. “Introduction: Unsettling Archival Research.” </w:t>
      </w:r>
      <w:r w:rsidRPr="006D16F9">
        <w:rPr>
          <w:rFonts w:ascii="Times New Roman" w:hAnsi="Times New Roman"/>
          <w:i/>
          <w:iCs/>
          <w:sz w:val="24"/>
          <w:szCs w:val="24"/>
        </w:rPr>
        <w:t>Unsettling Archival Research: Engaging Critical, Communal, and Digital Archives</w:t>
      </w:r>
      <w:r w:rsidRPr="006D16F9">
        <w:rPr>
          <w:rFonts w:ascii="Times New Roman" w:hAnsi="Times New Roman"/>
          <w:sz w:val="24"/>
          <w:szCs w:val="24"/>
        </w:rPr>
        <w:t xml:space="preserve">. Southern Illinois University Press. </w:t>
      </w:r>
      <w:r w:rsidRPr="00C65683">
        <w:rPr>
          <w:rFonts w:ascii="Times New Roman" w:hAnsi="Times New Roman"/>
          <w:sz w:val="24"/>
          <w:szCs w:val="24"/>
        </w:rPr>
        <w:t>Forthcoming.</w:t>
      </w:r>
    </w:p>
    <w:p w14:paraId="3DD0FE55" w14:textId="77777777" w:rsidR="006D16F9" w:rsidRPr="006D16F9" w:rsidRDefault="006D16F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DC4678A" w14:textId="155779F1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6D16F9">
        <w:rPr>
          <w:rFonts w:ascii="Times New Roman" w:hAnsi="Times New Roman"/>
          <w:sz w:val="24"/>
          <w:szCs w:val="24"/>
        </w:rPr>
        <w:t>Sicari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and </w:t>
      </w:r>
      <w:r w:rsidRPr="006D16F9">
        <w:rPr>
          <w:rFonts w:ascii="Times New Roman" w:hAnsi="Times New Roman"/>
          <w:b/>
          <w:bCs/>
          <w:sz w:val="24"/>
          <w:szCs w:val="24"/>
        </w:rPr>
        <w:t>Romeo</w:t>
      </w:r>
      <w:r w:rsidRPr="006D16F9">
        <w:rPr>
          <w:rFonts w:ascii="Times New Roman" w:hAnsi="Times New Roman"/>
          <w:sz w:val="24"/>
          <w:szCs w:val="24"/>
        </w:rPr>
        <w:t xml:space="preserve"> </w:t>
      </w:r>
      <w:r w:rsidRPr="006D16F9">
        <w:rPr>
          <w:rFonts w:ascii="Times New Roman" w:hAnsi="Times New Roman"/>
          <w:b/>
          <w:bCs/>
          <w:sz w:val="24"/>
          <w:szCs w:val="24"/>
        </w:rPr>
        <w:t>García</w:t>
      </w:r>
      <w:r w:rsidRPr="006D16F9">
        <w:rPr>
          <w:rFonts w:ascii="Times New Roman" w:hAnsi="Times New Roman"/>
          <w:sz w:val="24"/>
          <w:szCs w:val="24"/>
        </w:rPr>
        <w:t xml:space="preserve">. “Have We Arrived? Revisiting and Rethinking Responsibility in Writing Center Work: The Need for Transformative Listening and Mindfulness of Difference.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Praxis: A Writing </w:t>
      </w:r>
      <w:r w:rsidRPr="00C65683">
        <w:rPr>
          <w:rFonts w:ascii="Times New Roman" w:hAnsi="Times New Roman"/>
          <w:i/>
          <w:iCs/>
          <w:sz w:val="24"/>
          <w:szCs w:val="24"/>
        </w:rPr>
        <w:t>Center Journal</w:t>
      </w:r>
      <w:r w:rsidR="00C65683">
        <w:rPr>
          <w:rFonts w:ascii="Times New Roman" w:hAnsi="Times New Roman"/>
          <w:sz w:val="24"/>
          <w:szCs w:val="24"/>
        </w:rPr>
        <w:t xml:space="preserve">, vol. 19, no. 1, </w:t>
      </w:r>
      <w:r w:rsidRPr="00C65683">
        <w:rPr>
          <w:rFonts w:ascii="Times New Roman" w:hAnsi="Times New Roman"/>
          <w:sz w:val="24"/>
          <w:szCs w:val="24"/>
        </w:rPr>
        <w:t>2022</w:t>
      </w:r>
      <w:r w:rsidR="00C65683">
        <w:rPr>
          <w:rFonts w:ascii="Times New Roman" w:hAnsi="Times New Roman"/>
          <w:sz w:val="24"/>
          <w:szCs w:val="24"/>
        </w:rPr>
        <w:t>, pp. 1-10.</w:t>
      </w:r>
    </w:p>
    <w:p w14:paraId="5BE65129" w14:textId="77777777" w:rsidR="00D0403B" w:rsidRPr="006D16F9" w:rsidRDefault="00D0403B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F0E35AF" w14:textId="42D7E555" w:rsidR="00CC64CE" w:rsidRPr="006D16F9" w:rsidRDefault="006C09C8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Cushman, Ellen, </w:t>
      </w:r>
      <w:r w:rsidR="00E10B07"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="00E10B07" w:rsidRPr="006D16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6F9">
        <w:rPr>
          <w:rFonts w:ascii="Times New Roman" w:hAnsi="Times New Roman"/>
          <w:sz w:val="24"/>
          <w:szCs w:val="24"/>
        </w:rPr>
        <w:t>Damían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Baca</w:t>
      </w:r>
      <w:r w:rsidR="00E10B07" w:rsidRPr="006D16F9">
        <w:rPr>
          <w:rFonts w:ascii="Times New Roman" w:hAnsi="Times New Roman"/>
          <w:sz w:val="24"/>
          <w:szCs w:val="24"/>
        </w:rPr>
        <w:t xml:space="preserve">. </w:t>
      </w:r>
      <w:r w:rsidRPr="006D16F9">
        <w:rPr>
          <w:rFonts w:ascii="Times New Roman" w:hAnsi="Times New Roman"/>
          <w:sz w:val="24"/>
          <w:szCs w:val="24"/>
        </w:rPr>
        <w:t>“</w:t>
      </w:r>
      <w:r w:rsidR="008C0576" w:rsidRPr="006D16F9">
        <w:rPr>
          <w:rFonts w:ascii="Times New Roman" w:hAnsi="Times New Roman"/>
          <w:sz w:val="24"/>
          <w:szCs w:val="24"/>
        </w:rPr>
        <w:t>Introduction to</w:t>
      </w:r>
      <w:r w:rsidR="00E63464" w:rsidRPr="006D1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464" w:rsidRPr="006D16F9">
        <w:rPr>
          <w:rFonts w:ascii="Times New Roman" w:hAnsi="Times New Roman"/>
          <w:sz w:val="24"/>
          <w:szCs w:val="24"/>
        </w:rPr>
        <w:t>Pluriversal</w:t>
      </w:r>
      <w:proofErr w:type="spellEnd"/>
      <w:r w:rsidR="00E63464" w:rsidRPr="006D1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464"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="008C0576" w:rsidRPr="006D16F9">
        <w:rPr>
          <w:rFonts w:ascii="Times New Roman" w:hAnsi="Times New Roman"/>
          <w:sz w:val="24"/>
          <w:szCs w:val="24"/>
        </w:rPr>
        <w:t>.</w:t>
      </w:r>
      <w:r w:rsidRPr="006D16F9">
        <w:rPr>
          <w:rFonts w:ascii="Times New Roman" w:hAnsi="Times New Roman"/>
          <w:sz w:val="24"/>
          <w:szCs w:val="24"/>
        </w:rPr>
        <w:t xml:space="preserve">”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College </w:t>
      </w:r>
      <w:r w:rsidRPr="00C65683">
        <w:rPr>
          <w:rFonts w:ascii="Times New Roman" w:hAnsi="Times New Roman"/>
          <w:i/>
          <w:iCs/>
          <w:sz w:val="24"/>
          <w:szCs w:val="24"/>
        </w:rPr>
        <w:t>English</w:t>
      </w:r>
      <w:r w:rsidR="00C65683">
        <w:rPr>
          <w:rFonts w:ascii="Times New Roman" w:hAnsi="Times New Roman"/>
          <w:sz w:val="24"/>
          <w:szCs w:val="24"/>
        </w:rPr>
        <w:t>, vol. 84, no. 1,</w:t>
      </w:r>
      <w:r w:rsidRPr="00C65683">
        <w:rPr>
          <w:rFonts w:ascii="Times New Roman" w:hAnsi="Times New Roman"/>
          <w:sz w:val="24"/>
          <w:szCs w:val="24"/>
        </w:rPr>
        <w:t xml:space="preserve"> </w:t>
      </w:r>
      <w:r w:rsidR="00042208" w:rsidRPr="00C65683">
        <w:rPr>
          <w:rFonts w:ascii="Times New Roman" w:hAnsi="Times New Roman"/>
          <w:sz w:val="24"/>
          <w:szCs w:val="24"/>
        </w:rPr>
        <w:t>2021</w:t>
      </w:r>
      <w:r w:rsidR="00C65683">
        <w:rPr>
          <w:rFonts w:ascii="Times New Roman" w:hAnsi="Times New Roman"/>
          <w:sz w:val="24"/>
          <w:szCs w:val="24"/>
        </w:rPr>
        <w:t>, pp. 7-32.</w:t>
      </w:r>
    </w:p>
    <w:p w14:paraId="1D24DC87" w14:textId="2A2CDF04" w:rsidR="00950F86" w:rsidRPr="006D16F9" w:rsidRDefault="00950F86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E961DE" w14:textId="78E4FE88" w:rsidR="00CC64CE" w:rsidRDefault="00950F86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lastRenderedPageBreak/>
        <w:t xml:space="preserve">Kirsch, </w:t>
      </w:r>
      <w:proofErr w:type="spellStart"/>
      <w:r w:rsidRPr="006D16F9">
        <w:rPr>
          <w:rFonts w:ascii="Times New Roman" w:hAnsi="Times New Roman"/>
          <w:sz w:val="24"/>
          <w:szCs w:val="24"/>
        </w:rPr>
        <w:t>Gesa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, </w:t>
      </w:r>
      <w:r w:rsidRPr="006D16F9">
        <w:rPr>
          <w:rFonts w:ascii="Times New Roman" w:hAnsi="Times New Roman"/>
          <w:b/>
          <w:bCs/>
          <w:sz w:val="24"/>
          <w:szCs w:val="24"/>
        </w:rPr>
        <w:t>Romeo García</w:t>
      </w:r>
      <w:r w:rsidRPr="006D16F9">
        <w:rPr>
          <w:rFonts w:ascii="Times New Roman" w:hAnsi="Times New Roman"/>
          <w:sz w:val="24"/>
          <w:szCs w:val="24"/>
        </w:rPr>
        <w:t xml:space="preserve">, Dakota Smith, and Caitlin Wilks. “Introduction: Unsettling Archival Research.”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Across the </w:t>
      </w:r>
      <w:r w:rsidRPr="00C65683">
        <w:rPr>
          <w:rFonts w:ascii="Times New Roman" w:hAnsi="Times New Roman"/>
          <w:i/>
          <w:iCs/>
          <w:sz w:val="24"/>
          <w:szCs w:val="24"/>
        </w:rPr>
        <w:t>Disciplines</w:t>
      </w:r>
      <w:r w:rsidR="00C65683">
        <w:rPr>
          <w:rFonts w:ascii="Times New Roman" w:hAnsi="Times New Roman"/>
          <w:sz w:val="24"/>
          <w:szCs w:val="24"/>
        </w:rPr>
        <w:t xml:space="preserve">, vol. 18, no. 1/2, </w:t>
      </w:r>
      <w:r w:rsidR="00042208" w:rsidRPr="00C65683">
        <w:rPr>
          <w:rFonts w:ascii="Times New Roman" w:hAnsi="Times New Roman"/>
          <w:sz w:val="24"/>
          <w:szCs w:val="24"/>
        </w:rPr>
        <w:t>2021</w:t>
      </w:r>
      <w:r w:rsidR="00C65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683">
        <w:rPr>
          <w:rFonts w:ascii="Times New Roman" w:hAnsi="Times New Roman"/>
          <w:sz w:val="24"/>
          <w:szCs w:val="24"/>
        </w:rPr>
        <w:t>n.p.</w:t>
      </w:r>
      <w:proofErr w:type="spellEnd"/>
    </w:p>
    <w:p w14:paraId="0A7B8465" w14:textId="77777777" w:rsidR="006D16F9" w:rsidRPr="006D16F9" w:rsidRDefault="006D16F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1706C4" w14:textId="12BEBAAA" w:rsidR="00CC64CE" w:rsidRPr="006D16F9" w:rsidRDefault="00CC64CE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, and Damián Baca. “Introduction: Hopes and Visions: The Possibility of Decolonial Options.” </w:t>
      </w:r>
      <w:proofErr w:type="spellStart"/>
      <w:r w:rsidRPr="006D16F9">
        <w:rPr>
          <w:rFonts w:ascii="Times New Roman" w:hAnsi="Times New Roman"/>
          <w:i/>
          <w:iCs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i/>
          <w:iCs/>
          <w:sz w:val="24"/>
          <w:szCs w:val="24"/>
        </w:rPr>
        <w:t xml:space="preserve"> Elsewhere and Otherwise: Contested </w:t>
      </w:r>
      <w:proofErr w:type="spellStart"/>
      <w:r w:rsidRPr="006D16F9">
        <w:rPr>
          <w:rFonts w:ascii="Times New Roman" w:hAnsi="Times New Roman"/>
          <w:i/>
          <w:iCs/>
          <w:sz w:val="24"/>
          <w:szCs w:val="24"/>
        </w:rPr>
        <w:t>Modernities</w:t>
      </w:r>
      <w:proofErr w:type="spellEnd"/>
      <w:r w:rsidRPr="006D16F9">
        <w:rPr>
          <w:rFonts w:ascii="Times New Roman" w:hAnsi="Times New Roman"/>
          <w:i/>
          <w:iCs/>
          <w:sz w:val="24"/>
          <w:szCs w:val="24"/>
        </w:rPr>
        <w:t>, Decolonial Visions</w:t>
      </w:r>
      <w:r w:rsidRPr="006D16F9">
        <w:rPr>
          <w:rFonts w:ascii="Times New Roman" w:hAnsi="Times New Roman"/>
          <w:sz w:val="24"/>
          <w:szCs w:val="24"/>
        </w:rPr>
        <w:t xml:space="preserve">, edited by Romeo García and Damián Baca. Studies in Writing and </w:t>
      </w:r>
      <w:r w:rsidRPr="00C65683">
        <w:rPr>
          <w:rFonts w:ascii="Times New Roman" w:hAnsi="Times New Roman"/>
          <w:sz w:val="24"/>
          <w:szCs w:val="24"/>
        </w:rPr>
        <w:t>Rhetoric, 2019</w:t>
      </w:r>
      <w:r w:rsidR="00C65683">
        <w:rPr>
          <w:rFonts w:ascii="Times New Roman" w:hAnsi="Times New Roman"/>
          <w:sz w:val="24"/>
          <w:szCs w:val="24"/>
        </w:rPr>
        <w:t xml:space="preserve">, </w:t>
      </w:r>
      <w:r w:rsidR="00C65683" w:rsidRPr="006D16F9">
        <w:rPr>
          <w:rFonts w:ascii="Times New Roman" w:hAnsi="Times New Roman"/>
          <w:sz w:val="24"/>
          <w:szCs w:val="24"/>
        </w:rPr>
        <w:t>pp. 1-48</w:t>
      </w:r>
      <w:r w:rsidR="00C65683">
        <w:rPr>
          <w:rFonts w:ascii="Times New Roman" w:hAnsi="Times New Roman"/>
          <w:sz w:val="24"/>
          <w:szCs w:val="24"/>
        </w:rPr>
        <w:t>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</w:p>
    <w:p w14:paraId="74D39A36" w14:textId="77777777" w:rsidR="006C09C8" w:rsidRPr="006D16F9" w:rsidRDefault="006C09C8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17807F9" w14:textId="13DA21C3" w:rsidR="002306A9" w:rsidRPr="006D16F9" w:rsidRDefault="002306A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, Kate </w:t>
      </w:r>
      <w:proofErr w:type="spellStart"/>
      <w:r w:rsidRPr="006D16F9">
        <w:rPr>
          <w:rFonts w:ascii="Times New Roman" w:hAnsi="Times New Roman"/>
          <w:sz w:val="24"/>
          <w:szCs w:val="24"/>
        </w:rPr>
        <w:t>Navickas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and Adela </w:t>
      </w:r>
      <w:proofErr w:type="spellStart"/>
      <w:r w:rsidRPr="006D16F9">
        <w:rPr>
          <w:rFonts w:ascii="Times New Roman" w:hAnsi="Times New Roman"/>
          <w:sz w:val="24"/>
          <w:szCs w:val="24"/>
        </w:rPr>
        <w:t>Licona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. Introduction. </w:t>
      </w:r>
      <w:r w:rsidRPr="006D16F9">
        <w:rPr>
          <w:rFonts w:ascii="Times New Roman" w:hAnsi="Times New Roman"/>
          <w:i/>
          <w:sz w:val="24"/>
          <w:szCs w:val="24"/>
        </w:rPr>
        <w:t xml:space="preserve">The Best of the Independent Rhetoric and Composition Journals </w:t>
      </w:r>
      <w:r w:rsidRPr="00C65683">
        <w:rPr>
          <w:rFonts w:ascii="Times New Roman" w:hAnsi="Times New Roman"/>
          <w:i/>
          <w:sz w:val="24"/>
          <w:szCs w:val="24"/>
        </w:rPr>
        <w:t>2015</w:t>
      </w:r>
      <w:r w:rsidRPr="00C65683">
        <w:rPr>
          <w:rFonts w:ascii="Times New Roman" w:hAnsi="Times New Roman"/>
          <w:sz w:val="24"/>
          <w:szCs w:val="24"/>
        </w:rPr>
        <w:t>. Parlor Press</w:t>
      </w:r>
      <w:r w:rsidR="00175B3F" w:rsidRPr="00C65683">
        <w:rPr>
          <w:rFonts w:ascii="Times New Roman" w:hAnsi="Times New Roman"/>
          <w:sz w:val="24"/>
          <w:szCs w:val="24"/>
        </w:rPr>
        <w:t>.</w:t>
      </w:r>
      <w:r w:rsidRPr="00C65683">
        <w:rPr>
          <w:rFonts w:ascii="Times New Roman" w:hAnsi="Times New Roman"/>
          <w:sz w:val="24"/>
          <w:szCs w:val="24"/>
        </w:rPr>
        <w:t xml:space="preserve"> 2017</w:t>
      </w:r>
      <w:r w:rsidR="00C65683">
        <w:rPr>
          <w:rFonts w:ascii="Times New Roman" w:hAnsi="Times New Roman"/>
          <w:sz w:val="24"/>
          <w:szCs w:val="24"/>
        </w:rPr>
        <w:t>, vii-xxii.</w:t>
      </w:r>
    </w:p>
    <w:p w14:paraId="3681005D" w14:textId="77777777" w:rsidR="000413D9" w:rsidRPr="006D16F9" w:rsidRDefault="000413D9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352AF93" w14:textId="5B05C3BE" w:rsidR="000413D9" w:rsidRPr="006D16F9" w:rsidRDefault="00651933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REPRINT</w:t>
      </w:r>
      <w:r w:rsidR="00E56989" w:rsidRPr="006D16F9">
        <w:rPr>
          <w:rFonts w:ascii="Times New Roman" w:hAnsi="Times New Roman"/>
          <w:b/>
          <w:sz w:val="24"/>
          <w:szCs w:val="24"/>
        </w:rPr>
        <w:t>S</w:t>
      </w:r>
    </w:p>
    <w:p w14:paraId="2C4A2278" w14:textId="5C8DDFAF" w:rsidR="00651933" w:rsidRPr="006D16F9" w:rsidRDefault="00651933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 xml:space="preserve">García, Romeo. </w:t>
      </w:r>
      <w:r w:rsidRPr="006D16F9">
        <w:rPr>
          <w:rFonts w:ascii="Times New Roman" w:hAnsi="Times New Roman"/>
          <w:sz w:val="24"/>
          <w:szCs w:val="24"/>
        </w:rPr>
        <w:t xml:space="preserve">“Unmaking Gringo-Centers.” </w:t>
      </w:r>
      <w:r w:rsidRPr="006D16F9">
        <w:rPr>
          <w:rFonts w:ascii="Times New Roman" w:hAnsi="Times New Roman"/>
          <w:i/>
          <w:sz w:val="24"/>
          <w:szCs w:val="24"/>
        </w:rPr>
        <w:t>Landmark Essays in Contemporary Writing Center Studies.</w:t>
      </w:r>
      <w:r w:rsidR="00896B3D" w:rsidRPr="006D16F9">
        <w:rPr>
          <w:rFonts w:ascii="Times New Roman" w:hAnsi="Times New Roman"/>
          <w:sz w:val="24"/>
          <w:szCs w:val="24"/>
        </w:rPr>
        <w:t xml:space="preserve"> </w:t>
      </w:r>
      <w:r w:rsidRPr="00C65683">
        <w:rPr>
          <w:rFonts w:ascii="Times New Roman" w:hAnsi="Times New Roman"/>
          <w:sz w:val="24"/>
          <w:szCs w:val="24"/>
        </w:rPr>
        <w:t>Routledge</w:t>
      </w:r>
      <w:r w:rsidR="00042208" w:rsidRPr="00C65683">
        <w:rPr>
          <w:rFonts w:ascii="Times New Roman" w:hAnsi="Times New Roman"/>
          <w:sz w:val="24"/>
          <w:szCs w:val="24"/>
        </w:rPr>
        <w:t>,</w:t>
      </w:r>
      <w:r w:rsidRPr="00C65683">
        <w:rPr>
          <w:rFonts w:ascii="Times New Roman" w:hAnsi="Times New Roman"/>
          <w:sz w:val="24"/>
          <w:szCs w:val="24"/>
        </w:rPr>
        <w:t xml:space="preserve"> 20</w:t>
      </w:r>
      <w:r w:rsidR="00835391" w:rsidRPr="00C65683">
        <w:rPr>
          <w:rFonts w:ascii="Times New Roman" w:hAnsi="Times New Roman"/>
          <w:sz w:val="24"/>
          <w:szCs w:val="24"/>
        </w:rPr>
        <w:t>20</w:t>
      </w:r>
      <w:r w:rsidRPr="00C65683">
        <w:rPr>
          <w:rFonts w:ascii="Times New Roman" w:hAnsi="Times New Roman"/>
          <w:sz w:val="24"/>
          <w:szCs w:val="24"/>
        </w:rPr>
        <w:t>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</w:p>
    <w:p w14:paraId="55A25DDD" w14:textId="50F7C9D1" w:rsidR="00E56989" w:rsidRPr="006D16F9" w:rsidRDefault="00E56989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D062B4B" w14:textId="755A65BF" w:rsidR="00E56989" w:rsidRPr="006D16F9" w:rsidRDefault="00E56989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>. “On the Cusp of Invisibility.” Fountainhead Press</w:t>
      </w:r>
      <w:r w:rsidRPr="00C65683">
        <w:rPr>
          <w:rFonts w:ascii="Times New Roman" w:hAnsi="Times New Roman"/>
          <w:sz w:val="24"/>
          <w:szCs w:val="24"/>
        </w:rPr>
        <w:t>, 20</w:t>
      </w:r>
      <w:r w:rsidR="00835391" w:rsidRPr="00C65683">
        <w:rPr>
          <w:rFonts w:ascii="Times New Roman" w:hAnsi="Times New Roman"/>
          <w:sz w:val="24"/>
          <w:szCs w:val="24"/>
        </w:rPr>
        <w:t>20</w:t>
      </w:r>
      <w:r w:rsidRPr="00C65683">
        <w:rPr>
          <w:rFonts w:ascii="Times New Roman" w:hAnsi="Times New Roman"/>
          <w:sz w:val="24"/>
          <w:szCs w:val="24"/>
        </w:rPr>
        <w:t>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</w:p>
    <w:p w14:paraId="39F56B99" w14:textId="172D9FD5" w:rsidR="00651933" w:rsidRPr="006D16F9" w:rsidRDefault="00651933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C595A49" w14:textId="3655EA81" w:rsidR="00651933" w:rsidRPr="006D16F9" w:rsidRDefault="00651933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BOOK REVIEWS</w:t>
      </w:r>
    </w:p>
    <w:p w14:paraId="34E42331" w14:textId="09706920" w:rsidR="00D50891" w:rsidRDefault="00D50891" w:rsidP="00D50891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891">
        <w:rPr>
          <w:rFonts w:ascii="Times New Roman" w:hAnsi="Times New Roman"/>
          <w:b/>
          <w:sz w:val="24"/>
          <w:szCs w:val="24"/>
        </w:rPr>
        <w:t xml:space="preserve">García, Romeo. </w:t>
      </w:r>
      <w:r w:rsidRPr="00D50891">
        <w:rPr>
          <w:rFonts w:ascii="Times New Roman" w:hAnsi="Times New Roman"/>
          <w:bCs/>
          <w:sz w:val="24"/>
          <w:szCs w:val="24"/>
        </w:rPr>
        <w:t xml:space="preserve">Book Review of </w:t>
      </w:r>
      <w:proofErr w:type="spellStart"/>
      <w:r w:rsidRPr="00D50891">
        <w:rPr>
          <w:rFonts w:ascii="Times New Roman" w:hAnsi="Times New Roman"/>
          <w:bCs/>
          <w:i/>
          <w:iCs/>
          <w:color w:val="000000"/>
          <w:sz w:val="24"/>
          <w:szCs w:val="24"/>
        </w:rPr>
        <w:t>Rhetorics</w:t>
      </w:r>
      <w:proofErr w:type="spellEnd"/>
      <w:r w:rsidRPr="00D50891">
        <w:rPr>
          <w:rFonts w:ascii="Times New Roman" w:hAnsi="Times New Roman"/>
          <w:i/>
          <w:iCs/>
          <w:color w:val="000000"/>
          <w:sz w:val="24"/>
          <w:szCs w:val="24"/>
        </w:rPr>
        <w:t xml:space="preserve"> of Democracy in the Americas</w:t>
      </w:r>
      <w:r w:rsidRPr="00D50891">
        <w:rPr>
          <w:rFonts w:ascii="Times New Roman" w:hAnsi="Times New Roman"/>
          <w:color w:val="000000"/>
          <w:sz w:val="24"/>
          <w:szCs w:val="24"/>
        </w:rPr>
        <w:t xml:space="preserve">, edited by Andriana Angel, Michael L. Butterworth, and Nancy R. Gómez. </w:t>
      </w:r>
      <w:r w:rsidRPr="008D3479">
        <w:rPr>
          <w:rFonts w:ascii="Times New Roman" w:hAnsi="Times New Roman"/>
          <w:i/>
          <w:iCs/>
          <w:color w:val="000000"/>
          <w:sz w:val="24"/>
          <w:szCs w:val="24"/>
        </w:rPr>
        <w:t xml:space="preserve">Quarterly Journal of </w:t>
      </w:r>
      <w:r w:rsidRPr="00C65683">
        <w:rPr>
          <w:rFonts w:ascii="Times New Roman" w:hAnsi="Times New Roman"/>
          <w:i/>
          <w:iCs/>
          <w:color w:val="000000"/>
          <w:sz w:val="24"/>
          <w:szCs w:val="24"/>
        </w:rPr>
        <w:t>Speech</w:t>
      </w:r>
      <w:r w:rsidRPr="00C65683">
        <w:rPr>
          <w:rFonts w:ascii="Times New Roman" w:hAnsi="Times New Roman"/>
          <w:color w:val="000000"/>
          <w:sz w:val="24"/>
          <w:szCs w:val="24"/>
        </w:rPr>
        <w:t>. Forthcoming.</w:t>
      </w:r>
    </w:p>
    <w:p w14:paraId="387D9D82" w14:textId="77777777" w:rsidR="002840B1" w:rsidRPr="00D50891" w:rsidRDefault="002840B1" w:rsidP="00D50891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46268985" w14:textId="155C7DF7" w:rsidR="000413D9" w:rsidRPr="006D16F9" w:rsidRDefault="000413D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Pr="006D16F9">
        <w:rPr>
          <w:rFonts w:ascii="Times New Roman" w:hAnsi="Times New Roman"/>
          <w:sz w:val="24"/>
          <w:szCs w:val="24"/>
        </w:rPr>
        <w:t xml:space="preserve"> Book Review of </w:t>
      </w:r>
      <w:r w:rsidRPr="006D16F9">
        <w:rPr>
          <w:rFonts w:ascii="Times New Roman" w:hAnsi="Times New Roman"/>
          <w:i/>
          <w:sz w:val="24"/>
          <w:szCs w:val="24"/>
        </w:rPr>
        <w:t>Tropic Tendencies: Rhetoric, Popular Culture, and the Anglophone Caribbean</w:t>
      </w:r>
      <w:r w:rsidR="00F94D57" w:rsidRPr="006D16F9">
        <w:rPr>
          <w:rFonts w:ascii="Times New Roman" w:hAnsi="Times New Roman"/>
          <w:sz w:val="24"/>
          <w:szCs w:val="24"/>
        </w:rPr>
        <w:t xml:space="preserve">. </w:t>
      </w:r>
      <w:r w:rsidR="00F94D57" w:rsidRPr="006D16F9">
        <w:rPr>
          <w:rFonts w:ascii="Times New Roman" w:hAnsi="Times New Roman"/>
          <w:i/>
          <w:sz w:val="24"/>
          <w:szCs w:val="24"/>
        </w:rPr>
        <w:t>Reflections: A Journal of Public Rhetoric, Civic Writing, and Service Learning</w:t>
      </w:r>
      <w:r w:rsidR="00BB3A8B" w:rsidRPr="006D16F9">
        <w:rPr>
          <w:rFonts w:ascii="Times New Roman" w:hAnsi="Times New Roman"/>
          <w:sz w:val="24"/>
          <w:szCs w:val="24"/>
        </w:rPr>
        <w:t>,</w:t>
      </w:r>
      <w:r w:rsidR="000B5B7E" w:rsidRPr="006D16F9">
        <w:rPr>
          <w:rFonts w:ascii="Times New Roman" w:hAnsi="Times New Roman"/>
          <w:sz w:val="24"/>
          <w:szCs w:val="24"/>
        </w:rPr>
        <w:t xml:space="preserve"> </w:t>
      </w:r>
      <w:r w:rsidR="00BB3A8B" w:rsidRPr="006D16F9">
        <w:rPr>
          <w:rFonts w:ascii="Times New Roman" w:hAnsi="Times New Roman"/>
          <w:sz w:val="24"/>
          <w:szCs w:val="24"/>
        </w:rPr>
        <w:t>vol. 17, no</w:t>
      </w:r>
      <w:r w:rsidR="00BB3A8B" w:rsidRPr="00C65683">
        <w:rPr>
          <w:rFonts w:ascii="Times New Roman" w:hAnsi="Times New Roman"/>
          <w:sz w:val="24"/>
          <w:szCs w:val="24"/>
        </w:rPr>
        <w:t>. 1, 2017, pp. 199-205.</w:t>
      </w:r>
    </w:p>
    <w:p w14:paraId="4F769B8B" w14:textId="77777777" w:rsidR="000413D9" w:rsidRPr="006D16F9" w:rsidRDefault="000413D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39F060" w14:textId="64D06CC0" w:rsidR="000413D9" w:rsidRPr="006D16F9" w:rsidRDefault="000413D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Pr="006D16F9">
        <w:rPr>
          <w:rFonts w:ascii="Times New Roman" w:hAnsi="Times New Roman"/>
          <w:sz w:val="24"/>
          <w:szCs w:val="24"/>
        </w:rPr>
        <w:t xml:space="preserve"> Book Review of </w:t>
      </w:r>
      <w:r w:rsidRPr="006D16F9">
        <w:rPr>
          <w:rFonts w:ascii="Times New Roman" w:hAnsi="Times New Roman"/>
          <w:i/>
          <w:sz w:val="24"/>
          <w:szCs w:val="24"/>
        </w:rPr>
        <w:t xml:space="preserve">Reclaiming </w:t>
      </w:r>
      <w:proofErr w:type="spellStart"/>
      <w:r w:rsidRPr="006D16F9">
        <w:rPr>
          <w:rFonts w:ascii="Times New Roman" w:hAnsi="Times New Roman"/>
          <w:i/>
          <w:sz w:val="24"/>
          <w:szCs w:val="24"/>
        </w:rPr>
        <w:t>Poch</w:t>
      </w:r>
      <w:proofErr w:type="spellEnd"/>
      <w:r w:rsidRPr="006D16F9">
        <w:rPr>
          <w:rFonts w:ascii="Times New Roman" w:hAnsi="Times New Roman"/>
          <w:i/>
          <w:sz w:val="24"/>
          <w:szCs w:val="24"/>
        </w:rPr>
        <w:t>@ Pop: Examining the Rhetoric of Cultural Deficiency</w:t>
      </w:r>
      <w:r w:rsidRPr="006D16F9">
        <w:rPr>
          <w:rFonts w:ascii="Times New Roman" w:hAnsi="Times New Roman"/>
          <w:sz w:val="24"/>
          <w:szCs w:val="24"/>
        </w:rPr>
        <w:t xml:space="preserve">. </w:t>
      </w:r>
      <w:r w:rsidRPr="006D16F9">
        <w:rPr>
          <w:rFonts w:ascii="Times New Roman" w:hAnsi="Times New Roman"/>
          <w:i/>
          <w:sz w:val="24"/>
          <w:szCs w:val="24"/>
        </w:rPr>
        <w:t>Rhetoric Society Quarterly</w:t>
      </w:r>
      <w:r w:rsidR="000B5B7E" w:rsidRPr="006D16F9">
        <w:rPr>
          <w:rFonts w:ascii="Times New Roman" w:hAnsi="Times New Roman"/>
          <w:sz w:val="24"/>
          <w:szCs w:val="24"/>
        </w:rPr>
        <w:t xml:space="preserve">. </w:t>
      </w:r>
      <w:r w:rsidR="00BB3A8B" w:rsidRPr="006D16F9">
        <w:rPr>
          <w:rFonts w:ascii="Times New Roman" w:hAnsi="Times New Roman"/>
          <w:sz w:val="24"/>
          <w:szCs w:val="24"/>
        </w:rPr>
        <w:t>vol</w:t>
      </w:r>
      <w:r w:rsidR="00BB3A8B" w:rsidRPr="00C65683">
        <w:rPr>
          <w:rFonts w:ascii="Times New Roman" w:hAnsi="Times New Roman"/>
          <w:sz w:val="24"/>
          <w:szCs w:val="24"/>
        </w:rPr>
        <w:t>. 45, no. 4, 2015, pp. 387-</w:t>
      </w:r>
      <w:r w:rsidR="00BB3A8B" w:rsidRPr="006D16F9">
        <w:rPr>
          <w:rFonts w:ascii="Times New Roman" w:hAnsi="Times New Roman"/>
          <w:sz w:val="24"/>
          <w:szCs w:val="24"/>
        </w:rPr>
        <w:t>391.</w:t>
      </w:r>
    </w:p>
    <w:p w14:paraId="0DC7544A" w14:textId="77777777" w:rsidR="000413D9" w:rsidRPr="006D16F9" w:rsidRDefault="000413D9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BB2954C" w14:textId="4F92A23B" w:rsidR="004B6B5A" w:rsidRDefault="000413D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Pr="006D16F9">
        <w:rPr>
          <w:rFonts w:ascii="Times New Roman" w:hAnsi="Times New Roman"/>
          <w:sz w:val="24"/>
          <w:szCs w:val="24"/>
        </w:rPr>
        <w:t xml:space="preserve"> Book Review of </w:t>
      </w:r>
      <w:r w:rsidRPr="006D16F9">
        <w:rPr>
          <w:rFonts w:ascii="Times New Roman" w:hAnsi="Times New Roman"/>
          <w:i/>
          <w:sz w:val="24"/>
          <w:szCs w:val="24"/>
        </w:rPr>
        <w:t>Refiguring Rhetorical Education: Women Teaching African American, Native American, and Chicano/a Students,1865-1911</w:t>
      </w:r>
      <w:r w:rsidRPr="006D16F9">
        <w:rPr>
          <w:rFonts w:ascii="Times New Roman" w:hAnsi="Times New Roman"/>
          <w:sz w:val="24"/>
          <w:szCs w:val="24"/>
        </w:rPr>
        <w:t xml:space="preserve">. </w:t>
      </w:r>
      <w:r w:rsidRPr="006D16F9">
        <w:rPr>
          <w:rFonts w:ascii="Times New Roman" w:hAnsi="Times New Roman"/>
          <w:i/>
          <w:sz w:val="24"/>
          <w:szCs w:val="24"/>
        </w:rPr>
        <w:t>Enculturation: A Journal of Rhetoric, Writing, and Culture</w:t>
      </w:r>
      <w:r w:rsidR="000B5B7E" w:rsidRPr="006D16F9">
        <w:rPr>
          <w:rFonts w:ascii="Times New Roman" w:hAnsi="Times New Roman"/>
          <w:sz w:val="24"/>
          <w:szCs w:val="24"/>
        </w:rPr>
        <w:t>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  <w:r w:rsidR="00BB3A8B" w:rsidRPr="00C65683">
        <w:rPr>
          <w:rFonts w:ascii="Times New Roman" w:hAnsi="Times New Roman"/>
          <w:sz w:val="24"/>
          <w:szCs w:val="24"/>
        </w:rPr>
        <w:t>vol. 20, 2015. Web.</w:t>
      </w:r>
    </w:p>
    <w:p w14:paraId="34477F4A" w14:textId="35EB04AA" w:rsidR="007B08BF" w:rsidRDefault="007B08BF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1EABE0" w14:textId="7EEF7B26" w:rsidR="007B08BF" w:rsidRPr="007B08BF" w:rsidRDefault="007B08BF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7B08BF">
        <w:rPr>
          <w:rFonts w:ascii="Times New Roman" w:hAnsi="Times New Roman"/>
          <w:b/>
          <w:bCs/>
          <w:sz w:val="24"/>
          <w:szCs w:val="24"/>
        </w:rPr>
        <w:t>INTERVIEW(S)</w:t>
      </w:r>
    </w:p>
    <w:p w14:paraId="3185BEA4" w14:textId="5FA554E0" w:rsidR="007B08BF" w:rsidRDefault="007B08BF" w:rsidP="007B08B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“On</w:t>
      </w:r>
      <w:r w:rsidRPr="006D16F9">
        <w:rPr>
          <w:rFonts w:ascii="Times New Roman" w:hAnsi="Times New Roman"/>
          <w:sz w:val="24"/>
          <w:szCs w:val="24"/>
        </w:rPr>
        <w:t xml:space="preserve"> Doing</w:t>
      </w:r>
      <w:r>
        <w:rPr>
          <w:rFonts w:ascii="Times New Roman" w:hAnsi="Times New Roman"/>
          <w:sz w:val="24"/>
          <w:szCs w:val="24"/>
        </w:rPr>
        <w:t xml:space="preserve">, Unsettling, and Hope: A Written Interview With Romeo García.” </w:t>
      </w:r>
      <w:r w:rsidRPr="007B08BF">
        <w:rPr>
          <w:rFonts w:ascii="Times New Roman" w:hAnsi="Times New Roman"/>
          <w:i/>
          <w:iCs/>
          <w:sz w:val="24"/>
          <w:szCs w:val="24"/>
        </w:rPr>
        <w:t>Doing Digital Visual Studies: One Image, Multiple Methodologies</w:t>
      </w:r>
      <w:r>
        <w:rPr>
          <w:rFonts w:ascii="Times New Roman" w:hAnsi="Times New Roman"/>
          <w:sz w:val="24"/>
          <w:szCs w:val="24"/>
        </w:rPr>
        <w:t xml:space="preserve">, edited by Laurie </w:t>
      </w:r>
      <w:proofErr w:type="spellStart"/>
      <w:r>
        <w:rPr>
          <w:rFonts w:ascii="Times New Roman" w:hAnsi="Times New Roman"/>
          <w:sz w:val="24"/>
          <w:szCs w:val="24"/>
        </w:rPr>
        <w:t>Gries</w:t>
      </w:r>
      <w:proofErr w:type="spellEnd"/>
      <w:r>
        <w:rPr>
          <w:rFonts w:ascii="Times New Roman" w:hAnsi="Times New Roman"/>
          <w:sz w:val="24"/>
          <w:szCs w:val="24"/>
        </w:rPr>
        <w:t xml:space="preserve"> and Blake Hallinan. </w:t>
      </w:r>
      <w:proofErr w:type="spellStart"/>
      <w:r>
        <w:rPr>
          <w:rFonts w:ascii="Times New Roman" w:hAnsi="Times New Roman"/>
          <w:sz w:val="24"/>
          <w:szCs w:val="24"/>
        </w:rPr>
        <w:t>CCDigital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5683">
        <w:rPr>
          <w:rFonts w:ascii="Times New Roman" w:hAnsi="Times New Roman"/>
          <w:sz w:val="24"/>
          <w:szCs w:val="24"/>
        </w:rPr>
        <w:t>Press, 2022.</w:t>
      </w:r>
    </w:p>
    <w:p w14:paraId="64B6041E" w14:textId="35C8DE92" w:rsidR="0080532F" w:rsidRPr="0080532F" w:rsidRDefault="0080532F" w:rsidP="007B08B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760F618D" w14:textId="75ADD37B" w:rsidR="0080532F" w:rsidRPr="0080532F" w:rsidRDefault="0080532F" w:rsidP="007B08B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80532F">
        <w:rPr>
          <w:rFonts w:ascii="Times New Roman" w:hAnsi="Times New Roman"/>
          <w:b/>
          <w:bCs/>
          <w:sz w:val="24"/>
          <w:szCs w:val="24"/>
        </w:rPr>
        <w:lastRenderedPageBreak/>
        <w:t>IN-PROGRESS</w:t>
      </w:r>
      <w:r>
        <w:rPr>
          <w:rFonts w:ascii="Times New Roman" w:hAnsi="Times New Roman"/>
          <w:b/>
          <w:bCs/>
          <w:sz w:val="24"/>
          <w:szCs w:val="24"/>
        </w:rPr>
        <w:t xml:space="preserve"> (I</w:t>
      </w:r>
      <w:r w:rsidR="00BC2543">
        <w:rPr>
          <w:rFonts w:ascii="Times New Roman" w:hAnsi="Times New Roman"/>
          <w:b/>
          <w:bCs/>
          <w:sz w:val="24"/>
          <w:szCs w:val="24"/>
        </w:rPr>
        <w:t>N-PROGRESS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BC2543">
        <w:rPr>
          <w:rFonts w:ascii="Times New Roman" w:hAnsi="Times New Roman"/>
          <w:b/>
          <w:bCs/>
          <w:sz w:val="24"/>
          <w:szCs w:val="24"/>
        </w:rPr>
        <w:t xml:space="preserve"> ACCEPTED, UNDER REVIEW)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5C1058" w14:textId="47E076B8" w:rsidR="0080532F" w:rsidRPr="0080532F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80532F">
        <w:rPr>
          <w:rFonts w:ascii="Times New Roman" w:hAnsi="Times New Roman"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Cs/>
          <w:i/>
          <w:iCs/>
          <w:sz w:val="24"/>
          <w:szCs w:val="24"/>
        </w:rPr>
        <w:t>o</w:t>
      </w:r>
      <w:r w:rsidRPr="0080532F">
        <w:rPr>
          <w:rFonts w:ascii="Times New Roman" w:hAnsi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Cs/>
          <w:i/>
          <w:iCs/>
          <w:sz w:val="24"/>
          <w:szCs w:val="24"/>
        </w:rPr>
        <w:t>authored</w:t>
      </w:r>
      <w:r w:rsidRPr="0080532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Manuscripts</w:t>
      </w:r>
    </w:p>
    <w:p w14:paraId="6FEBC3A0" w14:textId="77777777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6D16F9">
        <w:rPr>
          <w:rFonts w:ascii="Times New Roman" w:hAnsi="Times New Roman"/>
          <w:bCs/>
          <w:sz w:val="24"/>
          <w:szCs w:val="24"/>
        </w:rPr>
        <w:t xml:space="preserve">Cortez, José, and </w:t>
      </w:r>
      <w:r w:rsidRPr="006D16F9">
        <w:rPr>
          <w:rFonts w:ascii="Times New Roman" w:hAnsi="Times New Roman"/>
          <w:b/>
          <w:sz w:val="24"/>
          <w:szCs w:val="24"/>
        </w:rPr>
        <w:t>Romeo García</w:t>
      </w:r>
      <w:r w:rsidRPr="006D16F9">
        <w:rPr>
          <w:rFonts w:ascii="Times New Roman" w:hAnsi="Times New Roman"/>
          <w:bCs/>
          <w:sz w:val="24"/>
          <w:szCs w:val="24"/>
        </w:rPr>
        <w:t xml:space="preserve">. </w:t>
      </w:r>
      <w:r w:rsidRPr="006D16F9">
        <w:rPr>
          <w:rFonts w:ascii="Times New Roman" w:hAnsi="Times New Roman"/>
          <w:bCs/>
          <w:i/>
          <w:iCs/>
          <w:sz w:val="24"/>
          <w:szCs w:val="24"/>
        </w:rPr>
        <w:t xml:space="preserve">Nomos of Community: Border Policing and Epistemologies’ of Latinx Writing and Rhetoric in the 21st </w:t>
      </w:r>
      <w:r w:rsidRPr="00C65683">
        <w:rPr>
          <w:rFonts w:ascii="Times New Roman" w:hAnsi="Times New Roman"/>
          <w:bCs/>
          <w:i/>
          <w:iCs/>
          <w:sz w:val="24"/>
          <w:szCs w:val="24"/>
        </w:rPr>
        <w:t>Century</w:t>
      </w:r>
      <w:r w:rsidRPr="00C65683">
        <w:rPr>
          <w:rFonts w:ascii="Times New Roman" w:hAnsi="Times New Roman"/>
          <w:bCs/>
          <w:sz w:val="24"/>
          <w:szCs w:val="24"/>
        </w:rPr>
        <w:t>. In-Progress.</w:t>
      </w:r>
    </w:p>
    <w:p w14:paraId="42BCD227" w14:textId="77777777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0D6F3EA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</w:t>
      </w:r>
      <w:r w:rsidRPr="006D16F9">
        <w:rPr>
          <w:rFonts w:ascii="Times New Roman" w:hAnsi="Times New Roman"/>
          <w:bCs/>
          <w:sz w:val="24"/>
          <w:szCs w:val="24"/>
        </w:rPr>
        <w:t xml:space="preserve">, and </w:t>
      </w:r>
      <w:proofErr w:type="spellStart"/>
      <w:r w:rsidRPr="006D16F9">
        <w:rPr>
          <w:rFonts w:ascii="Times New Roman" w:hAnsi="Times New Roman"/>
          <w:bCs/>
          <w:sz w:val="24"/>
          <w:szCs w:val="24"/>
        </w:rPr>
        <w:t>Gesa</w:t>
      </w:r>
      <w:proofErr w:type="spellEnd"/>
      <w:r w:rsidRPr="006D16F9">
        <w:rPr>
          <w:rFonts w:ascii="Times New Roman" w:hAnsi="Times New Roman"/>
          <w:bCs/>
          <w:sz w:val="24"/>
          <w:szCs w:val="24"/>
        </w:rPr>
        <w:t xml:space="preserve"> Kirsch. </w:t>
      </w:r>
      <w:r w:rsidRPr="006D16F9">
        <w:rPr>
          <w:rFonts w:ascii="Times New Roman" w:hAnsi="Times New Roman"/>
          <w:bCs/>
          <w:i/>
          <w:iCs/>
          <w:sz w:val="24"/>
          <w:szCs w:val="24"/>
        </w:rPr>
        <w:t xml:space="preserve">Deep Rhetoricity and </w:t>
      </w:r>
      <w:r w:rsidRPr="00C65683">
        <w:rPr>
          <w:rFonts w:ascii="Times New Roman" w:hAnsi="Times New Roman"/>
          <w:bCs/>
          <w:i/>
          <w:iCs/>
          <w:sz w:val="24"/>
          <w:szCs w:val="24"/>
        </w:rPr>
        <w:t>Hauntings</w:t>
      </w:r>
      <w:r w:rsidRPr="00C65683">
        <w:rPr>
          <w:rFonts w:ascii="Times New Roman" w:hAnsi="Times New Roman"/>
          <w:bCs/>
          <w:sz w:val="24"/>
          <w:szCs w:val="24"/>
        </w:rPr>
        <w:t>. In-Progress.</w:t>
      </w:r>
    </w:p>
    <w:p w14:paraId="7F7096F4" w14:textId="0269E29F" w:rsidR="0080532F" w:rsidRDefault="0080532F" w:rsidP="007B08B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3278D62" w14:textId="3A961D85" w:rsidR="0080532F" w:rsidRPr="0080532F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Edited Collections</w:t>
      </w:r>
    </w:p>
    <w:p w14:paraId="26A57C5B" w14:textId="289714B0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, Jenn Fishman, and Lauren Rosenberg. </w:t>
      </w:r>
      <w:r w:rsidRPr="006D16F9">
        <w:rPr>
          <w:rFonts w:ascii="Times New Roman" w:hAnsi="Times New Roman"/>
          <w:i/>
          <w:iCs/>
          <w:sz w:val="24"/>
          <w:szCs w:val="24"/>
        </w:rPr>
        <w:t xml:space="preserve">Community Listening: Stories-So-Far and Possibilities of New </w:t>
      </w:r>
      <w:r w:rsidRPr="00C65683">
        <w:rPr>
          <w:rFonts w:ascii="Times New Roman" w:hAnsi="Times New Roman"/>
          <w:i/>
          <w:iCs/>
          <w:sz w:val="24"/>
          <w:szCs w:val="24"/>
        </w:rPr>
        <w:t>Stories</w:t>
      </w:r>
      <w:r w:rsidRPr="00C65683">
        <w:rPr>
          <w:rFonts w:ascii="Times New Roman" w:hAnsi="Times New Roman"/>
          <w:sz w:val="24"/>
          <w:szCs w:val="24"/>
        </w:rPr>
        <w:t>. In-Progress.</w:t>
      </w:r>
    </w:p>
    <w:p w14:paraId="47017948" w14:textId="77777777" w:rsidR="00BC2543" w:rsidRDefault="00BC2543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62ED42" w14:textId="44786D31" w:rsidR="0080532F" w:rsidRPr="0080532F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Articles</w:t>
      </w:r>
    </w:p>
    <w:p w14:paraId="7BB8DB3C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Romeo,</w:t>
      </w:r>
      <w:r w:rsidRPr="006D16F9">
        <w:rPr>
          <w:rFonts w:ascii="Times New Roman" w:hAnsi="Times New Roman"/>
          <w:sz w:val="24"/>
          <w:szCs w:val="24"/>
        </w:rPr>
        <w:t xml:space="preserve"> and José Cortez. “Becoming Ready to Listen.” </w:t>
      </w:r>
      <w:r w:rsidRPr="006D16F9">
        <w:rPr>
          <w:rFonts w:ascii="Times New Roman" w:hAnsi="Times New Roman"/>
          <w:i/>
          <w:iCs/>
          <w:sz w:val="24"/>
          <w:szCs w:val="24"/>
        </w:rPr>
        <w:t>Rhetoric Review</w:t>
      </w:r>
      <w:r w:rsidRPr="006D16F9">
        <w:rPr>
          <w:rFonts w:ascii="Times New Roman" w:hAnsi="Times New Roman"/>
          <w:sz w:val="24"/>
          <w:szCs w:val="24"/>
        </w:rPr>
        <w:t xml:space="preserve">. </w:t>
      </w:r>
      <w:r w:rsidRPr="00C65683">
        <w:rPr>
          <w:rFonts w:ascii="Times New Roman" w:hAnsi="Times New Roman"/>
          <w:sz w:val="24"/>
          <w:szCs w:val="24"/>
        </w:rPr>
        <w:t>Under Review.</w:t>
      </w:r>
    </w:p>
    <w:p w14:paraId="7DBF8ABF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83ACEA1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, and Hua Zhu. “Returning to and Reconstituting Homeplaces: Community Listening as a Decolonial Option” </w:t>
      </w:r>
      <w:r w:rsidRPr="006D16F9">
        <w:rPr>
          <w:rFonts w:ascii="Times New Roman" w:hAnsi="Times New Roman"/>
          <w:i/>
          <w:iCs/>
          <w:sz w:val="24"/>
          <w:szCs w:val="24"/>
        </w:rPr>
        <w:t>College Composition and Communication</w:t>
      </w:r>
      <w:r w:rsidRPr="006D16F9">
        <w:rPr>
          <w:rFonts w:ascii="Times New Roman" w:hAnsi="Times New Roman"/>
          <w:sz w:val="24"/>
          <w:szCs w:val="24"/>
        </w:rPr>
        <w:t xml:space="preserve">. </w:t>
      </w:r>
      <w:r w:rsidRPr="00C65683">
        <w:rPr>
          <w:rFonts w:ascii="Times New Roman" w:hAnsi="Times New Roman"/>
          <w:sz w:val="24"/>
          <w:szCs w:val="24"/>
        </w:rPr>
        <w:t>Under Review.</w:t>
      </w:r>
    </w:p>
    <w:p w14:paraId="2DFE863E" w14:textId="1870B1C5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660A3B7" w14:textId="5A1CB767" w:rsidR="0080532F" w:rsidRPr="0080532F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Chapters</w:t>
      </w:r>
    </w:p>
    <w:p w14:paraId="67E5821C" w14:textId="77777777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. “On the Discourse of Memory and Remembering.” </w:t>
      </w:r>
      <w:r w:rsidRPr="006D16F9">
        <w:rPr>
          <w:rFonts w:ascii="Times New Roman" w:hAnsi="Times New Roman"/>
          <w:i/>
          <w:iCs/>
          <w:sz w:val="24"/>
          <w:szCs w:val="24"/>
        </w:rPr>
        <w:t>Cross-Talking with An American Academic of Color</w:t>
      </w:r>
      <w:r w:rsidRPr="006D16F9">
        <w:rPr>
          <w:rFonts w:ascii="Times New Roman" w:hAnsi="Times New Roman"/>
          <w:sz w:val="24"/>
          <w:szCs w:val="24"/>
        </w:rPr>
        <w:t xml:space="preserve">, edited by Asao Inoue, </w:t>
      </w:r>
      <w:proofErr w:type="spellStart"/>
      <w:r w:rsidRPr="006D16F9">
        <w:rPr>
          <w:rFonts w:ascii="Times New Roman" w:hAnsi="Times New Roman"/>
          <w:sz w:val="24"/>
          <w:szCs w:val="24"/>
        </w:rPr>
        <w:t>Siskanna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6F9">
        <w:rPr>
          <w:rFonts w:ascii="Times New Roman" w:hAnsi="Times New Roman"/>
          <w:sz w:val="24"/>
          <w:szCs w:val="24"/>
        </w:rPr>
        <w:t>Naynaha</w:t>
      </w:r>
      <w:proofErr w:type="spellEnd"/>
      <w:r w:rsidRPr="006D16F9">
        <w:rPr>
          <w:rFonts w:ascii="Times New Roman" w:hAnsi="Times New Roman"/>
          <w:sz w:val="24"/>
          <w:szCs w:val="24"/>
        </w:rPr>
        <w:t>, and Wendy Olson. Studies in Writing and Rhetoric</w:t>
      </w:r>
      <w:r w:rsidRPr="00C65683">
        <w:rPr>
          <w:rFonts w:ascii="Times New Roman" w:hAnsi="Times New Roman"/>
          <w:sz w:val="24"/>
          <w:szCs w:val="24"/>
        </w:rPr>
        <w:t>. Accepted.</w:t>
      </w:r>
    </w:p>
    <w:p w14:paraId="6ABD50CC" w14:textId="77777777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7BD1A023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García, Romeo</w:t>
      </w:r>
      <w:r w:rsidRPr="006D16F9">
        <w:rPr>
          <w:rFonts w:ascii="Times New Roman" w:hAnsi="Times New Roman"/>
          <w:sz w:val="24"/>
          <w:szCs w:val="24"/>
        </w:rPr>
        <w:t xml:space="preserve">, and Elise Homan. “Working through an Impasse: Settler Colonialism and Decoloniality.” </w:t>
      </w:r>
      <w:r w:rsidRPr="008D3479">
        <w:rPr>
          <w:rFonts w:ascii="Times New Roman" w:hAnsi="Times New Roman"/>
          <w:i/>
          <w:iCs/>
          <w:sz w:val="24"/>
          <w:szCs w:val="24"/>
        </w:rPr>
        <w:t>Settler Colonialism and Critical Intercultural Communication</w:t>
      </w:r>
      <w:r>
        <w:rPr>
          <w:rFonts w:ascii="Times New Roman" w:hAnsi="Times New Roman"/>
          <w:sz w:val="24"/>
          <w:szCs w:val="24"/>
        </w:rPr>
        <w:t xml:space="preserve">, edited by Santhosh Chandrashekar and Bernadette </w:t>
      </w:r>
      <w:proofErr w:type="spellStart"/>
      <w:r>
        <w:rPr>
          <w:rFonts w:ascii="Times New Roman" w:hAnsi="Times New Roman"/>
          <w:sz w:val="24"/>
          <w:szCs w:val="24"/>
        </w:rPr>
        <w:t>Calafell</w:t>
      </w:r>
      <w:proofErr w:type="spellEnd"/>
      <w:r>
        <w:rPr>
          <w:rFonts w:ascii="Times New Roman" w:hAnsi="Times New Roman"/>
          <w:sz w:val="24"/>
          <w:szCs w:val="24"/>
        </w:rPr>
        <w:t xml:space="preserve">. Peter </w:t>
      </w:r>
      <w:r w:rsidRPr="00C65683">
        <w:rPr>
          <w:rFonts w:ascii="Times New Roman" w:hAnsi="Times New Roman"/>
          <w:sz w:val="24"/>
          <w:szCs w:val="24"/>
        </w:rPr>
        <w:t>Lang. Accepted.</w:t>
      </w:r>
    </w:p>
    <w:p w14:paraId="33F94C7C" w14:textId="77777777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DF80EEE" w14:textId="77777777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García, Romeo.</w:t>
      </w:r>
      <w:r w:rsidRPr="006D16F9">
        <w:rPr>
          <w:rFonts w:ascii="Times New Roman" w:hAnsi="Times New Roman"/>
          <w:sz w:val="24"/>
          <w:szCs w:val="24"/>
        </w:rPr>
        <w:t xml:space="preserve"> “Is Being Brown Bad?” </w:t>
      </w:r>
      <w:r w:rsidRPr="006D16F9">
        <w:rPr>
          <w:rFonts w:ascii="Times New Roman" w:hAnsi="Times New Roman"/>
          <w:i/>
          <w:sz w:val="24"/>
          <w:szCs w:val="24"/>
        </w:rPr>
        <w:t xml:space="preserve">Nuestra America: Latinx Perspectives on </w:t>
      </w:r>
      <w:r w:rsidRPr="00C65683">
        <w:rPr>
          <w:rFonts w:ascii="Times New Roman" w:hAnsi="Times New Roman"/>
          <w:i/>
          <w:sz w:val="24"/>
          <w:szCs w:val="24"/>
        </w:rPr>
        <w:t xml:space="preserve">Writing, </w:t>
      </w:r>
      <w:proofErr w:type="spellStart"/>
      <w:r w:rsidRPr="00C65683">
        <w:rPr>
          <w:rFonts w:ascii="Times New Roman" w:hAnsi="Times New Roman"/>
          <w:i/>
          <w:sz w:val="24"/>
          <w:szCs w:val="24"/>
        </w:rPr>
        <w:t>Rhetorics</w:t>
      </w:r>
      <w:proofErr w:type="spellEnd"/>
      <w:r w:rsidRPr="00C65683">
        <w:rPr>
          <w:rFonts w:ascii="Times New Roman" w:hAnsi="Times New Roman"/>
          <w:i/>
          <w:sz w:val="24"/>
          <w:szCs w:val="24"/>
        </w:rPr>
        <w:t>, and Literacies</w:t>
      </w:r>
      <w:r w:rsidRPr="00C65683">
        <w:rPr>
          <w:rFonts w:ascii="Times New Roman" w:hAnsi="Times New Roman"/>
          <w:sz w:val="24"/>
          <w:szCs w:val="24"/>
        </w:rPr>
        <w:t>,</w:t>
      </w:r>
      <w:r w:rsidRPr="00C65683">
        <w:rPr>
          <w:rFonts w:ascii="Times New Roman" w:hAnsi="Times New Roman"/>
          <w:i/>
          <w:sz w:val="24"/>
          <w:szCs w:val="24"/>
        </w:rPr>
        <w:t xml:space="preserve"> </w:t>
      </w:r>
      <w:r w:rsidRPr="00C65683">
        <w:rPr>
          <w:rFonts w:ascii="Times New Roman" w:hAnsi="Times New Roman"/>
          <w:sz w:val="24"/>
          <w:szCs w:val="24"/>
        </w:rPr>
        <w:t>edited by Raul Sanchez and Iris Ruiz. NCTE. Accepted.</w:t>
      </w:r>
    </w:p>
    <w:p w14:paraId="3061B128" w14:textId="77777777" w:rsidR="0080532F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D60634" w14:textId="45FBAABF" w:rsidR="0080532F" w:rsidRPr="006D16F9" w:rsidRDefault="0080532F" w:rsidP="0080532F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E56A7">
        <w:rPr>
          <w:rFonts w:ascii="Times New Roman" w:hAnsi="Times New Roman"/>
          <w:b/>
          <w:sz w:val="24"/>
          <w:szCs w:val="24"/>
        </w:rPr>
        <w:t>García, Romeo</w:t>
      </w:r>
      <w:r w:rsidRPr="000E5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56A7">
        <w:rPr>
          <w:rFonts w:ascii="Times New Roman" w:hAnsi="Times New Roman"/>
          <w:sz w:val="24"/>
          <w:szCs w:val="24"/>
        </w:rPr>
        <w:t>Sabita</w:t>
      </w:r>
      <w:proofErr w:type="spellEnd"/>
      <w:r w:rsidRPr="000E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A7">
        <w:rPr>
          <w:rFonts w:ascii="Times New Roman" w:hAnsi="Times New Roman"/>
          <w:sz w:val="24"/>
          <w:szCs w:val="24"/>
        </w:rPr>
        <w:t>Bastakoti</w:t>
      </w:r>
      <w:proofErr w:type="spellEnd"/>
      <w:r w:rsidRPr="000E56A7">
        <w:rPr>
          <w:rFonts w:ascii="Times New Roman" w:hAnsi="Times New Roman"/>
          <w:sz w:val="24"/>
          <w:szCs w:val="24"/>
        </w:rPr>
        <w:t xml:space="preserve">, and Mitzi Ceballos. “Hauntings, Walking, and </w:t>
      </w:r>
      <w:proofErr w:type="spellStart"/>
      <w:r w:rsidRPr="000E56A7">
        <w:rPr>
          <w:rFonts w:ascii="Times New Roman" w:hAnsi="Times New Roman"/>
          <w:sz w:val="24"/>
          <w:szCs w:val="24"/>
        </w:rPr>
        <w:t>Platica</w:t>
      </w:r>
      <w:proofErr w:type="spellEnd"/>
      <w:r w:rsidRPr="000E56A7">
        <w:rPr>
          <w:rFonts w:ascii="Times New Roman" w:hAnsi="Times New Roman"/>
          <w:sz w:val="24"/>
          <w:szCs w:val="24"/>
        </w:rPr>
        <w:t xml:space="preserve">.” </w:t>
      </w:r>
      <w:r w:rsidRPr="008D3479">
        <w:rPr>
          <w:rFonts w:ascii="Times New Roman" w:hAnsi="Times New Roman"/>
          <w:i/>
          <w:iCs/>
          <w:sz w:val="24"/>
          <w:szCs w:val="24"/>
        </w:rPr>
        <w:t>Strategic Illegibility</w:t>
      </w:r>
      <w:r>
        <w:rPr>
          <w:rFonts w:ascii="Times New Roman" w:hAnsi="Times New Roman"/>
          <w:sz w:val="24"/>
          <w:szCs w:val="24"/>
        </w:rPr>
        <w:t>, edited by Raul Sanchez</w:t>
      </w:r>
      <w:r w:rsidR="00EA273C">
        <w:rPr>
          <w:rFonts w:ascii="Times New Roman" w:hAnsi="Times New Roman"/>
          <w:sz w:val="24"/>
          <w:szCs w:val="24"/>
        </w:rPr>
        <w:t xml:space="preserve"> and Alexander </w:t>
      </w:r>
      <w:proofErr w:type="spellStart"/>
      <w:r w:rsidR="00EA273C">
        <w:rPr>
          <w:rFonts w:ascii="Times New Roman" w:hAnsi="Times New Roman"/>
          <w:sz w:val="24"/>
          <w:szCs w:val="24"/>
        </w:rPr>
        <w:t>Slotkin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6A7">
        <w:rPr>
          <w:rFonts w:ascii="Times New Roman" w:hAnsi="Times New Roman"/>
          <w:sz w:val="24"/>
          <w:szCs w:val="24"/>
        </w:rPr>
        <w:t xml:space="preserve"> Utah State University </w:t>
      </w:r>
      <w:r w:rsidRPr="00C65683">
        <w:rPr>
          <w:rFonts w:ascii="Times New Roman" w:hAnsi="Times New Roman"/>
          <w:sz w:val="24"/>
          <w:szCs w:val="24"/>
        </w:rPr>
        <w:t>Press. Accepted.</w:t>
      </w:r>
    </w:p>
    <w:p w14:paraId="457C1330" w14:textId="77777777" w:rsidR="009E25FD" w:rsidRPr="006D16F9" w:rsidRDefault="009E25FD" w:rsidP="006D16F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1DD8F2C" w14:textId="77777777" w:rsidR="009E25FD" w:rsidRPr="006D16F9" w:rsidRDefault="009E25FD" w:rsidP="006D16F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93ADF5B" w14:textId="3E041B3B" w:rsidR="009E25FD" w:rsidRPr="006D16F9" w:rsidRDefault="00C543F0" w:rsidP="006D16F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9E25FD" w:rsidRPr="006D16F9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7819BCB3" w14:textId="77777777" w:rsidR="00231F18" w:rsidRP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231F18">
        <w:rPr>
          <w:rFonts w:ascii="Times New Roman" w:hAnsi="Times New Roman"/>
          <w:b/>
          <w:bCs/>
          <w:sz w:val="24"/>
          <w:szCs w:val="24"/>
        </w:rPr>
        <w:t>Writing Research Across Borders</w:t>
      </w:r>
    </w:p>
    <w:p w14:paraId="48E3EEA6" w14:textId="56386714" w:rsidR="001002AF" w:rsidRDefault="005A31AA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“Writing Development in the Elsewhere and Otherwise.” </w:t>
      </w:r>
      <w:r w:rsidR="001002AF">
        <w:rPr>
          <w:rFonts w:ascii="Times New Roman" w:hAnsi="Times New Roman"/>
          <w:sz w:val="24"/>
          <w:szCs w:val="24"/>
        </w:rPr>
        <w:t>Norway</w:t>
      </w:r>
      <w:r>
        <w:rPr>
          <w:rFonts w:ascii="Times New Roman" w:hAnsi="Times New Roman"/>
          <w:sz w:val="24"/>
          <w:szCs w:val="24"/>
        </w:rPr>
        <w:t>,</w:t>
      </w:r>
      <w:r w:rsidR="001002AF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p w14:paraId="4CD74F45" w14:textId="7B08DE35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777135" w14:textId="77777777" w:rsidR="00231F18" w:rsidRP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231F18">
        <w:rPr>
          <w:rFonts w:ascii="Times New Roman" w:hAnsi="Times New Roman"/>
          <w:b/>
          <w:bCs/>
          <w:sz w:val="24"/>
          <w:szCs w:val="24"/>
        </w:rPr>
        <w:t>Conference on College Composition and Communication</w:t>
      </w:r>
    </w:p>
    <w:p w14:paraId="53AAB4F2" w14:textId="77777777" w:rsidR="00231F18" w:rsidRDefault="00CB79CE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“Unsettling as a Method/</w:t>
      </w:r>
      <w:proofErr w:type="spellStart"/>
      <w:r>
        <w:rPr>
          <w:rFonts w:ascii="Times New Roman" w:hAnsi="Times New Roman"/>
          <w:sz w:val="24"/>
          <w:szCs w:val="24"/>
        </w:rPr>
        <w:t>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Intervention into Archival Research.”</w:t>
      </w:r>
      <w:r w:rsidRPr="00CB7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Chicago, 2023.</w:t>
      </w:r>
    </w:p>
    <w:p w14:paraId="70114D47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646E90B" w14:textId="45BC9E4A" w:rsidR="00231F18" w:rsidRDefault="00CB79CE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“Doing Hope via Deep Rhetoricity.” Chicago, 2023.</w:t>
      </w:r>
    </w:p>
    <w:p w14:paraId="306B0C0D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191F91" w14:textId="2ED85169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“Haunted/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Literacies and the Role of Unsettling Archival Research.” Online. 2022.  </w:t>
      </w:r>
    </w:p>
    <w:p w14:paraId="19271F76" w14:textId="051D3BC4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“Unsettling Archival Research.” Online. 2022.</w:t>
      </w:r>
    </w:p>
    <w:p w14:paraId="4D8A7251" w14:textId="53507C65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14:paraId="192FFBAB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“Community Writing Mentorship Workshop.”</w:t>
      </w:r>
      <w:r w:rsidRPr="00956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Online. 2022. </w:t>
      </w:r>
    </w:p>
    <w:p w14:paraId="21822C11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14:paraId="6255D847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“Perspectives on Coalition Building.” Online. 2022.</w:t>
      </w:r>
    </w:p>
    <w:p w14:paraId="2DC3B1E5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14:paraId="7ACEE323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“Livable Futures for 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Elsewhere and Otherwise.” Spokane, 2020. Cancelled due to Covid.</w:t>
      </w:r>
    </w:p>
    <w:p w14:paraId="2B933AFC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17E9CDD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“Traversing Modernizing </w:t>
      </w:r>
      <w:proofErr w:type="spellStart"/>
      <w:r w:rsidRPr="006D16F9">
        <w:rPr>
          <w:rFonts w:ascii="Times New Roman" w:hAnsi="Times New Roman"/>
          <w:sz w:val="24"/>
          <w:szCs w:val="24"/>
        </w:rPr>
        <w:t>Propers</w:t>
      </w:r>
      <w:proofErr w:type="spellEnd"/>
      <w:r w:rsidRPr="006D16F9">
        <w:rPr>
          <w:rFonts w:ascii="Times New Roman" w:hAnsi="Times New Roman"/>
          <w:sz w:val="24"/>
          <w:szCs w:val="24"/>
        </w:rPr>
        <w:t>.” Spokane, 2020. Cancelled due to Covid.</w:t>
      </w:r>
    </w:p>
    <w:p w14:paraId="392BBA26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A53804C" w14:textId="77777777" w:rsidR="00583654" w:rsidRDefault="00231F18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“Community Writing Mentorship Workshop.” Spokane, 2020. Cancelled due to Covid.</w:t>
      </w:r>
    </w:p>
    <w:p w14:paraId="422E3B4B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CB08B9" w14:textId="77C22793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</w:t>
      </w:r>
      <w:proofErr w:type="spellStart"/>
      <w:r w:rsidRPr="006D16F9">
        <w:rPr>
          <w:rFonts w:ascii="Times New Roman" w:hAnsi="Times New Roman"/>
          <w:sz w:val="24"/>
          <w:szCs w:val="24"/>
        </w:rPr>
        <w:t>Counterstories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from the Writing Center.” Spokane, 2020. Cancelled due to Covid.</w:t>
      </w:r>
    </w:p>
    <w:p w14:paraId="6E753D77" w14:textId="22C4033B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BCB1CB" w14:textId="4D9F62A3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“The Beginning Somewhere Project.” </w:t>
      </w:r>
      <w:r w:rsidRPr="006D16F9">
        <w:rPr>
          <w:rFonts w:ascii="Times New Roman" w:hAnsi="Times New Roman"/>
          <w:color w:val="000000"/>
          <w:sz w:val="24"/>
          <w:szCs w:val="24"/>
        </w:rPr>
        <w:t>Houston, 2016.</w:t>
      </w:r>
    </w:p>
    <w:p w14:paraId="2E4E891A" w14:textId="15EE691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3882B51" w14:textId="77777777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231F18">
        <w:rPr>
          <w:rFonts w:ascii="Times New Roman" w:hAnsi="Times New Roman"/>
          <w:b/>
          <w:bCs/>
          <w:sz w:val="24"/>
          <w:szCs w:val="24"/>
        </w:rPr>
        <w:t>Rhetoric Society of American Conference</w:t>
      </w:r>
    </w:p>
    <w:p w14:paraId="350159C6" w14:textId="77777777" w:rsidR="00583654" w:rsidRDefault="00231F18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“Changing the Times, Terms, and Traditions of the Rhetorical Archive.” Baltimore, 2022.</w:t>
      </w:r>
    </w:p>
    <w:p w14:paraId="4B6C7CC4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7556DD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of Presence.” Portland, 2020. Cancelled due to Covid.</w:t>
      </w:r>
    </w:p>
    <w:p w14:paraId="45A6B8A7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6FCA42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Elsewhere and Otherwise.” Portland, 2020. Cancelled due to Covid.</w:t>
      </w:r>
    </w:p>
    <w:p w14:paraId="4B52FBDD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69AA4D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“Rhetorical Theories of the Latinx American Archive.” Portland, 2020. Cancelled due to Covid.</w:t>
      </w:r>
    </w:p>
    <w:p w14:paraId="0EFD7FFF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4A0360" w14:textId="6BB5219F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“Beyond Oppositional Consciousness Politics and Pre-Commitments to Resistance.” </w:t>
      </w:r>
      <w:r w:rsidRPr="006D16F9">
        <w:rPr>
          <w:rFonts w:ascii="Times New Roman" w:hAnsi="Times New Roman"/>
          <w:color w:val="000000"/>
          <w:sz w:val="24"/>
          <w:szCs w:val="24"/>
        </w:rPr>
        <w:t>Pittsburgh, 2019.</w:t>
      </w:r>
    </w:p>
    <w:p w14:paraId="1ED7CCEC" w14:textId="57DD2C76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7B677243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lastRenderedPageBreak/>
        <w:t>“</w:t>
      </w:r>
      <w:r w:rsidRPr="006D16F9">
        <w:rPr>
          <w:rFonts w:ascii="Times New Roman" w:hAnsi="Times New Roman"/>
          <w:color w:val="000000"/>
          <w:sz w:val="24"/>
          <w:szCs w:val="24"/>
        </w:rPr>
        <w:t>Histories and Lived Experiences of Dairy Workers of Central New York.” Tampa, 2015.</w:t>
      </w:r>
    </w:p>
    <w:p w14:paraId="2C177002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92DDE4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“Decolonizing Violence(s) and/</w:t>
      </w:r>
      <w:proofErr w:type="spellStart"/>
      <w:r w:rsidRPr="006D16F9">
        <w:rPr>
          <w:rFonts w:ascii="Times New Roman" w:hAnsi="Times New Roman"/>
          <w:sz w:val="24"/>
          <w:szCs w:val="24"/>
        </w:rPr>
        <w:t>of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Rhetoric(s) Across Geopolitical Borders.” San Antonio, 2014.</w:t>
      </w:r>
    </w:p>
    <w:p w14:paraId="668D30CC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1A8D2EE" w14:textId="5195EB28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“Discrimination and Racism: From a Student Writer and Writing Instructor of Color.” Indianapolis, 2014. </w:t>
      </w:r>
    </w:p>
    <w:p w14:paraId="04B0DDE4" w14:textId="77777777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106F296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 “</w:t>
      </w:r>
      <w:r w:rsidRPr="006D16F9">
        <w:rPr>
          <w:rFonts w:ascii="Times New Roman" w:hAnsi="Times New Roman"/>
          <w:iCs/>
          <w:sz w:val="24"/>
          <w:szCs w:val="24"/>
        </w:rPr>
        <w:t xml:space="preserve">Making Writing Public and Relevant by being Agents of Producing Rather than Consuming.” </w:t>
      </w:r>
      <w:r w:rsidRPr="006D16F9">
        <w:rPr>
          <w:rFonts w:ascii="Times New Roman" w:hAnsi="Times New Roman"/>
          <w:sz w:val="24"/>
          <w:szCs w:val="24"/>
        </w:rPr>
        <w:t>Las Vegas, 2013.</w:t>
      </w:r>
    </w:p>
    <w:p w14:paraId="5F7A1799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2DF26D5" w14:textId="69E82651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“Pedagogical Transitions with Latino/a Students in the Midwest: A Workshop Sponsored by the NCTE/CCCC Latino/a Caucus.” St. Louis, 2012.</w:t>
      </w:r>
    </w:p>
    <w:p w14:paraId="2B66D0FA" w14:textId="77777777" w:rsidR="00583654" w:rsidRPr="00583654" w:rsidRDefault="00583654" w:rsidP="00583654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AE72F1" w14:textId="05843DA5" w:rsidR="00231F18" w:rsidRP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231F18">
        <w:rPr>
          <w:rFonts w:ascii="Times New Roman" w:hAnsi="Times New Roman"/>
          <w:b/>
          <w:bCs/>
          <w:sz w:val="24"/>
          <w:szCs w:val="24"/>
        </w:rPr>
        <w:t>Modern Language Association Annual Convention</w:t>
      </w:r>
    </w:p>
    <w:p w14:paraId="2831A637" w14:textId="21DB6B02" w:rsidR="001002AF" w:rsidRDefault="00CB79CE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“Decolonializing the Classroom: Why and How?” San Francisco,</w:t>
      </w:r>
      <w:r w:rsidR="001002AF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p w14:paraId="79A4E9B0" w14:textId="46A60D75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63D3BF" w14:textId="0CAD21F3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“Revisionist Histories of Composition.” Online. 2021.</w:t>
      </w:r>
    </w:p>
    <w:p w14:paraId="68FC1FEC" w14:textId="2B6186DD" w:rsidR="00583654" w:rsidRDefault="00583654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14:paraId="577F95DD" w14:textId="54A5275C" w:rsidR="00583654" w:rsidRPr="00583654" w:rsidRDefault="00583654" w:rsidP="00231F18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bCs/>
          <w:sz w:val="24"/>
          <w:szCs w:val="24"/>
        </w:rPr>
      </w:pPr>
      <w:r w:rsidRPr="00583654">
        <w:rPr>
          <w:rFonts w:ascii="Times New Roman" w:hAnsi="Times New Roman"/>
          <w:b/>
          <w:bCs/>
          <w:sz w:val="24"/>
          <w:szCs w:val="24"/>
        </w:rPr>
        <w:t>National Conference of Teachers of English</w:t>
      </w:r>
    </w:p>
    <w:p w14:paraId="210B3FC1" w14:textId="42C82656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Speaker, “Encountering Resistance.” Houston, 2018.</w:t>
      </w:r>
    </w:p>
    <w:p w14:paraId="13737F19" w14:textId="50DF8AFE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E412DC" w14:textId="3F37B2CE" w:rsidR="00583654" w:rsidRP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583654">
        <w:rPr>
          <w:rFonts w:ascii="Times New Roman" w:hAnsi="Times New Roman"/>
          <w:b/>
          <w:bCs/>
          <w:sz w:val="24"/>
          <w:szCs w:val="24"/>
        </w:rPr>
        <w:t>Watson Conference</w:t>
      </w:r>
    </w:p>
    <w:p w14:paraId="6020D4BF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“Collaborative Co-Presences.” Panel with Claudia Sauz Mendoza and Joanne Castillo. Louisville, KY. 2018.</w:t>
      </w:r>
    </w:p>
    <w:p w14:paraId="078E7BE5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97F3AA" w14:textId="793B1C2F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“Dissonance in the Region.” The Watson Conference, Louisville, 2016.</w:t>
      </w:r>
    </w:p>
    <w:p w14:paraId="684D5FDA" w14:textId="7B6319B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3DE746C" w14:textId="280B016D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583654">
        <w:rPr>
          <w:rFonts w:ascii="Times New Roman" w:hAnsi="Times New Roman"/>
          <w:b/>
          <w:bCs/>
          <w:sz w:val="24"/>
          <w:szCs w:val="24"/>
        </w:rPr>
        <w:t xml:space="preserve">Cultural </w:t>
      </w:r>
      <w:proofErr w:type="spellStart"/>
      <w:r w:rsidRPr="00583654">
        <w:rPr>
          <w:rFonts w:ascii="Times New Roman" w:hAnsi="Times New Roman"/>
          <w:b/>
          <w:bCs/>
          <w:sz w:val="24"/>
          <w:szCs w:val="24"/>
        </w:rPr>
        <w:t>Rhetorics</w:t>
      </w:r>
      <w:proofErr w:type="spellEnd"/>
      <w:r w:rsidRPr="00583654">
        <w:rPr>
          <w:rFonts w:ascii="Times New Roman" w:hAnsi="Times New Roman"/>
          <w:b/>
          <w:bCs/>
          <w:sz w:val="24"/>
          <w:szCs w:val="24"/>
        </w:rPr>
        <w:t xml:space="preserve"> Conference</w:t>
      </w:r>
    </w:p>
    <w:p w14:paraId="52A7911D" w14:textId="0237E674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“Reflecting on the (</w:t>
      </w:r>
      <w:proofErr w:type="spellStart"/>
      <w:r w:rsidRPr="006D16F9">
        <w:rPr>
          <w:rFonts w:ascii="Times New Roman" w:hAnsi="Times New Roman"/>
          <w:sz w:val="24"/>
          <w:szCs w:val="24"/>
        </w:rPr>
        <w:t>Im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)/Possibilities of Cultural 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Research and Work.” East Lansing, Michigan. 2018.</w:t>
      </w:r>
    </w:p>
    <w:p w14:paraId="4942780E" w14:textId="1604998A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4982FE8D" w14:textId="714531C4" w:rsidR="00583654" w:rsidRP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583654">
        <w:rPr>
          <w:rFonts w:ascii="Times New Roman" w:hAnsi="Times New Roman"/>
          <w:b/>
          <w:bCs/>
          <w:sz w:val="24"/>
          <w:szCs w:val="24"/>
        </w:rPr>
        <w:t>Rocky Mountain Rhetoric Symposium</w:t>
      </w:r>
    </w:p>
    <w:p w14:paraId="042C41A3" w14:textId="6D7051D7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 “Cultural 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and Cultural 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Practices.” Salt Lake City, UT. 2018.</w:t>
      </w:r>
    </w:p>
    <w:p w14:paraId="3E1164BF" w14:textId="3C52CB81" w:rsidR="00231F18" w:rsidRDefault="00231F18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F55DEB7" w14:textId="2C4DFDEE" w:rsidR="00231F18" w:rsidRPr="00231F18" w:rsidRDefault="00231F18" w:rsidP="00231F18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231F18">
        <w:rPr>
          <w:rFonts w:ascii="Times New Roman" w:hAnsi="Times New Roman"/>
          <w:b/>
          <w:bCs/>
          <w:sz w:val="24"/>
          <w:szCs w:val="24"/>
        </w:rPr>
        <w:t>International Writing Center Association</w:t>
      </w:r>
    </w:p>
    <w:p w14:paraId="00E49CED" w14:textId="74CAE7FB" w:rsidR="00BB36A8" w:rsidRDefault="005A31AA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“Replicability, Replication, and Writing Center Research.” Vancouver,</w:t>
      </w:r>
      <w:r w:rsidR="00BB36A8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</w:t>
      </w:r>
    </w:p>
    <w:p w14:paraId="172F47D5" w14:textId="77777777" w:rsidR="00583654" w:rsidRDefault="00583654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732888A" w14:textId="0BE37B8B" w:rsidR="00583654" w:rsidRDefault="00583654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“The Problem with Metaphors.” Chicago, 2017.</w:t>
      </w:r>
    </w:p>
    <w:p w14:paraId="710D8CFA" w14:textId="2FE63CC5" w:rsidR="00583654" w:rsidRDefault="00583654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EB6256A" w14:textId="1CC610CD" w:rsidR="00583654" w:rsidRPr="00583654" w:rsidRDefault="00583654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83654">
        <w:rPr>
          <w:rFonts w:ascii="Times New Roman" w:hAnsi="Times New Roman"/>
          <w:b/>
          <w:bCs/>
          <w:sz w:val="24"/>
          <w:szCs w:val="24"/>
        </w:rPr>
        <w:t>National Conference on Peer Tutoring</w:t>
      </w:r>
    </w:p>
    <w:p w14:paraId="5D414915" w14:textId="155C0102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“Critiquing and Responding to the Flow and Circulation of Writing Center Ideology.” Roundtable with Clint Gardner, and Jorge Ortega. South Padre Island, TX. 2018.</w:t>
      </w:r>
    </w:p>
    <w:p w14:paraId="1DACAA62" w14:textId="04114021" w:rsidR="00583654" w:rsidRDefault="00583654" w:rsidP="00231F18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0E43D4A" w14:textId="77777777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83654">
        <w:rPr>
          <w:rFonts w:ascii="Times New Roman" w:hAnsi="Times New Roman"/>
          <w:b/>
          <w:bCs/>
          <w:sz w:val="24"/>
          <w:szCs w:val="24"/>
        </w:rPr>
        <w:t>Conference on Community Writing</w:t>
      </w:r>
    </w:p>
    <w:p w14:paraId="5D1E9240" w14:textId="4BDB103E" w:rsidR="00583654" w:rsidRDefault="003A0849" w:rsidP="00583654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“Community Listening.” Pittsburgh, 2019. </w:t>
      </w:r>
    </w:p>
    <w:p w14:paraId="2E0B0333" w14:textId="77777777" w:rsidR="00D1275C" w:rsidRPr="00583654" w:rsidRDefault="00D1275C" w:rsidP="00583654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9FE1C8" w14:textId="77777777" w:rsidR="00583654" w:rsidRPr="00583654" w:rsidRDefault="00583654" w:rsidP="00583654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654">
        <w:rPr>
          <w:rFonts w:ascii="Times New Roman" w:hAnsi="Times New Roman"/>
          <w:b/>
          <w:bCs/>
          <w:sz w:val="24"/>
          <w:szCs w:val="24"/>
        </w:rPr>
        <w:t>PROFESSIONAL DEVELOPMENT</w:t>
      </w:r>
    </w:p>
    <w:p w14:paraId="2A99DF04" w14:textId="599B8529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“Rhetoric, Publics, and Placemaking in the Everyday Life.” Rhetoric Society of America, Summer Institution, College Park, 2019.</w:t>
      </w:r>
    </w:p>
    <w:p w14:paraId="3E505D72" w14:textId="2C1DB94E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B5AA57A" w14:textId="567ED459" w:rsidR="00583654" w:rsidRDefault="00583654" w:rsidP="00583654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“Working the Field: Rhetorical Studies and Ethnographic Methods.” </w:t>
      </w:r>
      <w:r w:rsidRPr="006D16F9">
        <w:rPr>
          <w:rFonts w:ascii="Times New Roman" w:hAnsi="Times New Roman"/>
          <w:sz w:val="24"/>
          <w:szCs w:val="24"/>
        </w:rPr>
        <w:t xml:space="preserve">Rhetoric Society of America, Summer Institution, </w:t>
      </w:r>
      <w:r>
        <w:rPr>
          <w:rFonts w:ascii="Times New Roman" w:hAnsi="Times New Roman"/>
          <w:sz w:val="24"/>
          <w:szCs w:val="24"/>
        </w:rPr>
        <w:t>Madison</w:t>
      </w:r>
      <w:r w:rsidRPr="006D16F9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  <w:r w:rsidRPr="006D16F9">
        <w:rPr>
          <w:rFonts w:ascii="Times New Roman" w:hAnsi="Times New Roman"/>
          <w:sz w:val="24"/>
          <w:szCs w:val="24"/>
        </w:rPr>
        <w:t>.</w:t>
      </w:r>
    </w:p>
    <w:p w14:paraId="405C28E6" w14:textId="77777777" w:rsidR="00583654" w:rsidRPr="006D16F9" w:rsidRDefault="00583654" w:rsidP="00583654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F9558FD" w14:textId="7F83C57C" w:rsidR="00E03F33" w:rsidRPr="006D16F9" w:rsidRDefault="00E03F33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9E17C6A" w14:textId="2FFDEFFD" w:rsidR="00E03F33" w:rsidRPr="006D16F9" w:rsidRDefault="00E03F33" w:rsidP="006D16F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>KEYNOTE(S)</w:t>
      </w:r>
      <w:r w:rsidR="00D127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275C" w:rsidRPr="006D16F9">
        <w:rPr>
          <w:rFonts w:ascii="Times New Roman" w:hAnsi="Times New Roman" w:cs="Times New Roman"/>
          <w:b/>
          <w:sz w:val="24"/>
          <w:szCs w:val="24"/>
        </w:rPr>
        <w:t>TALKS, SEMINARS, &amp; WORKSHOPS</w:t>
      </w:r>
    </w:p>
    <w:p w14:paraId="59AA26AB" w14:textId="35A48021" w:rsidR="007A43CC" w:rsidRP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D1275C">
        <w:rPr>
          <w:rFonts w:ascii="Times New Roman" w:hAnsi="Times New Roman"/>
          <w:b/>
          <w:bCs/>
          <w:sz w:val="24"/>
          <w:szCs w:val="24"/>
        </w:rPr>
        <w:t>National</w:t>
      </w:r>
    </w:p>
    <w:p w14:paraId="689FE19F" w14:textId="451FCCA4" w:rsidR="00D86A63" w:rsidRPr="006D16F9" w:rsidRDefault="00D35725" w:rsidP="00D86A63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</w:t>
      </w:r>
      <w:r w:rsidR="00D1275C">
        <w:rPr>
          <w:rFonts w:ascii="Times New Roman" w:hAnsi="Times New Roman"/>
          <w:sz w:val="24"/>
          <w:szCs w:val="24"/>
        </w:rPr>
        <w:t xml:space="preserve"> &amp; Workshop Leader</w:t>
      </w:r>
      <w:r w:rsidRPr="006D16F9">
        <w:rPr>
          <w:rFonts w:ascii="Times New Roman" w:hAnsi="Times New Roman"/>
          <w:sz w:val="24"/>
          <w:szCs w:val="24"/>
        </w:rPr>
        <w:t>, “</w:t>
      </w:r>
      <w:r w:rsidR="00D86A63" w:rsidRPr="00D86A63">
        <w:rPr>
          <w:rFonts w:ascii="Times New Roman" w:hAnsi="Times New Roman"/>
          <w:sz w:val="24"/>
          <w:szCs w:val="24"/>
        </w:rPr>
        <w:t>Unsettling the Settled to Imagine Futures Otherwise</w:t>
      </w:r>
      <w:r w:rsidR="00D86A63">
        <w:rPr>
          <w:rFonts w:ascii="Times New Roman" w:hAnsi="Times New Roman"/>
          <w:sz w:val="24"/>
          <w:szCs w:val="24"/>
        </w:rPr>
        <w:t>.” San Diego State University. November 2022.</w:t>
      </w:r>
    </w:p>
    <w:p w14:paraId="255994C0" w14:textId="77777777" w:rsidR="00D35725" w:rsidRPr="006D16F9" w:rsidRDefault="00D3572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F92692" w14:textId="02D432CE" w:rsidR="005D28F5" w:rsidRDefault="005D28F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Speaker, “</w:t>
      </w:r>
      <w:r w:rsidR="00D86A63">
        <w:rPr>
          <w:rFonts w:ascii="Times New Roman" w:hAnsi="Times New Roman"/>
          <w:sz w:val="24"/>
          <w:szCs w:val="24"/>
        </w:rPr>
        <w:t xml:space="preserve">Re/Searching: Relational Frameworks, Inquiries, and </w:t>
      </w:r>
      <w:proofErr w:type="spellStart"/>
      <w:r w:rsidR="00D86A63">
        <w:rPr>
          <w:rFonts w:ascii="Times New Roman" w:hAnsi="Times New Roman"/>
          <w:sz w:val="24"/>
          <w:szCs w:val="24"/>
        </w:rPr>
        <w:t>Im</w:t>
      </w:r>
      <w:proofErr w:type="spellEnd"/>
      <w:r w:rsidR="00D86A63">
        <w:rPr>
          <w:rFonts w:ascii="Times New Roman" w:hAnsi="Times New Roman"/>
          <w:sz w:val="24"/>
          <w:szCs w:val="24"/>
        </w:rPr>
        <w:t>/Possibilities</w:t>
      </w:r>
      <w:r w:rsidRPr="006D16F9">
        <w:rPr>
          <w:rFonts w:ascii="Times New Roman" w:hAnsi="Times New Roman"/>
          <w:sz w:val="24"/>
          <w:szCs w:val="24"/>
        </w:rPr>
        <w:t xml:space="preserve">.” </w:t>
      </w:r>
      <w:r w:rsidR="00D86A63">
        <w:rPr>
          <w:rFonts w:ascii="Times New Roman" w:hAnsi="Times New Roman"/>
          <w:sz w:val="24"/>
          <w:szCs w:val="24"/>
        </w:rPr>
        <w:t>The University of Texas at El Paso. October</w:t>
      </w:r>
      <w:r w:rsidRPr="006D16F9">
        <w:rPr>
          <w:rFonts w:ascii="Times New Roman" w:hAnsi="Times New Roman"/>
          <w:sz w:val="24"/>
          <w:szCs w:val="24"/>
        </w:rPr>
        <w:t xml:space="preserve"> 2022</w:t>
      </w:r>
      <w:r w:rsidR="00D86A63">
        <w:rPr>
          <w:rFonts w:ascii="Times New Roman" w:hAnsi="Times New Roman"/>
          <w:sz w:val="24"/>
          <w:szCs w:val="24"/>
        </w:rPr>
        <w:t>.</w:t>
      </w:r>
    </w:p>
    <w:p w14:paraId="0F2F1685" w14:textId="77777777" w:rsidR="004A34BF" w:rsidRPr="006D16F9" w:rsidRDefault="004A34BF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3B80EB2" w14:textId="542D75A7" w:rsidR="00E0680A" w:rsidRPr="006D16F9" w:rsidRDefault="00E0680A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</w:t>
      </w:r>
      <w:r w:rsidR="00DD3170" w:rsidRPr="006D16F9">
        <w:rPr>
          <w:rFonts w:ascii="Times New Roman" w:hAnsi="Times New Roman"/>
          <w:sz w:val="24"/>
          <w:szCs w:val="24"/>
        </w:rPr>
        <w:t xml:space="preserve"> &amp; Workshop Leader</w:t>
      </w:r>
      <w:r w:rsidRPr="006D16F9">
        <w:rPr>
          <w:rFonts w:ascii="Times New Roman" w:hAnsi="Times New Roman"/>
          <w:sz w:val="24"/>
          <w:szCs w:val="24"/>
        </w:rPr>
        <w:t>, “</w:t>
      </w:r>
      <w:r w:rsidR="00ED7D56" w:rsidRPr="006D16F9">
        <w:rPr>
          <w:rFonts w:ascii="Times New Roman" w:hAnsi="Times New Roman"/>
          <w:sz w:val="24"/>
          <w:szCs w:val="24"/>
        </w:rPr>
        <w:t>A Decolonial Option?</w:t>
      </w:r>
      <w:r w:rsidRPr="006D16F9">
        <w:rPr>
          <w:rFonts w:ascii="Times New Roman" w:hAnsi="Times New Roman"/>
          <w:sz w:val="24"/>
          <w:szCs w:val="24"/>
        </w:rPr>
        <w:t xml:space="preserve">” Texas A&amp;M University-San Antonio. May 2021. </w:t>
      </w:r>
    </w:p>
    <w:p w14:paraId="0F202446" w14:textId="77777777" w:rsidR="00E0680A" w:rsidRPr="006D16F9" w:rsidRDefault="00E0680A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60F9DC" w14:textId="47186D26" w:rsidR="00E062E5" w:rsidRPr="006D16F9" w:rsidRDefault="00E062E5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Speaker, “Un-Making Gringo-Centers.” Fordham University. May 2021. </w:t>
      </w:r>
    </w:p>
    <w:p w14:paraId="53009465" w14:textId="77777777" w:rsidR="00E062E5" w:rsidRPr="006D16F9" w:rsidRDefault="00E062E5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3AE136D" w14:textId="1E8BB994" w:rsidR="00054DEB" w:rsidRPr="006D16F9" w:rsidRDefault="00BF67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Speaker &amp; </w:t>
      </w:r>
      <w:r w:rsidR="00E062E5" w:rsidRPr="006D16F9">
        <w:rPr>
          <w:rFonts w:ascii="Times New Roman" w:hAnsi="Times New Roman"/>
          <w:sz w:val="24"/>
          <w:szCs w:val="24"/>
        </w:rPr>
        <w:t>Workshop Leader</w:t>
      </w:r>
      <w:r w:rsidR="00054DEB" w:rsidRPr="006D16F9">
        <w:rPr>
          <w:rFonts w:ascii="Times New Roman" w:hAnsi="Times New Roman"/>
          <w:sz w:val="24"/>
          <w:szCs w:val="24"/>
        </w:rPr>
        <w:t xml:space="preserve">, “Decolonial Options for the Writing Center.” Montgomery College. </w:t>
      </w:r>
      <w:r w:rsidR="00E062E5" w:rsidRPr="006D16F9">
        <w:rPr>
          <w:rFonts w:ascii="Times New Roman" w:hAnsi="Times New Roman"/>
          <w:sz w:val="24"/>
          <w:szCs w:val="24"/>
        </w:rPr>
        <w:t>March</w:t>
      </w:r>
      <w:r w:rsidR="00054DEB" w:rsidRPr="006D16F9">
        <w:rPr>
          <w:rFonts w:ascii="Times New Roman" w:hAnsi="Times New Roman"/>
          <w:sz w:val="24"/>
          <w:szCs w:val="24"/>
        </w:rPr>
        <w:t xml:space="preserve"> 2021.</w:t>
      </w:r>
    </w:p>
    <w:p w14:paraId="2D1C56A8" w14:textId="333536C9" w:rsidR="008B635E" w:rsidRPr="006D16F9" w:rsidRDefault="008B635E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5EECF1" w14:textId="28CB91A8" w:rsidR="00B22155" w:rsidRDefault="00BF673B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Speaker &amp; </w:t>
      </w:r>
      <w:r w:rsidR="00E062E5" w:rsidRPr="006D16F9">
        <w:rPr>
          <w:rFonts w:ascii="Times New Roman" w:hAnsi="Times New Roman"/>
          <w:sz w:val="24"/>
          <w:szCs w:val="24"/>
        </w:rPr>
        <w:t>Workshop Leader</w:t>
      </w:r>
      <w:r w:rsidR="008B635E" w:rsidRPr="006D16F9">
        <w:rPr>
          <w:rFonts w:ascii="Times New Roman" w:hAnsi="Times New Roman"/>
          <w:sz w:val="24"/>
          <w:szCs w:val="24"/>
        </w:rPr>
        <w:t>, “Decolonial Options for the Writing Center.” Northeastern University. February 2021.</w:t>
      </w:r>
    </w:p>
    <w:p w14:paraId="249FB0E0" w14:textId="1D5148DC" w:rsidR="00D1275C" w:rsidRDefault="00D1275C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B26ED9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Keynote, South Central Writing Center Association, Oklahoma State University, 2020.</w:t>
      </w:r>
    </w:p>
    <w:p w14:paraId="12533A00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64DE56" w14:textId="6D2DD9D8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Keynote, Mid-Atlantic Writing Center Association, Towson University, 2020.</w:t>
      </w:r>
    </w:p>
    <w:p w14:paraId="3ED12C5E" w14:textId="77777777" w:rsidR="00152E5B" w:rsidRPr="006D16F9" w:rsidRDefault="00152E5B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5F9246E" w14:textId="18C0FDB1" w:rsidR="002C3BA9" w:rsidRPr="006D16F9" w:rsidRDefault="00C44D64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lastRenderedPageBreak/>
        <w:t xml:space="preserve">Invited </w:t>
      </w:r>
      <w:r w:rsidR="002C3BA9" w:rsidRPr="006D16F9">
        <w:rPr>
          <w:rFonts w:ascii="Times New Roman" w:hAnsi="Times New Roman"/>
          <w:sz w:val="24"/>
          <w:szCs w:val="24"/>
        </w:rPr>
        <w:t>Speaker</w:t>
      </w:r>
      <w:r w:rsidRPr="006D16F9">
        <w:rPr>
          <w:rFonts w:ascii="Times New Roman" w:hAnsi="Times New Roman"/>
          <w:sz w:val="24"/>
          <w:szCs w:val="24"/>
        </w:rPr>
        <w:t>, “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Elsewhere and Otherwise.” University of Louisville. Louisville, KY, </w:t>
      </w:r>
      <w:r w:rsidR="00B75C76" w:rsidRPr="006D16F9">
        <w:rPr>
          <w:rFonts w:ascii="Times New Roman" w:hAnsi="Times New Roman"/>
          <w:sz w:val="24"/>
          <w:szCs w:val="24"/>
        </w:rPr>
        <w:t>October</w:t>
      </w:r>
      <w:r w:rsidRPr="006D16F9">
        <w:rPr>
          <w:rFonts w:ascii="Times New Roman" w:hAnsi="Times New Roman"/>
          <w:sz w:val="24"/>
          <w:szCs w:val="24"/>
        </w:rPr>
        <w:t xml:space="preserve"> 2019.</w:t>
      </w:r>
    </w:p>
    <w:p w14:paraId="1EB08BF8" w14:textId="77777777" w:rsidR="002C3BA9" w:rsidRPr="006D16F9" w:rsidRDefault="002C3BA9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B93C8E3" w14:textId="410A494F" w:rsidR="001913CA" w:rsidRPr="006D16F9" w:rsidRDefault="00C44D64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</w:t>
      </w:r>
      <w:r w:rsidR="001913CA" w:rsidRPr="006D16F9">
        <w:rPr>
          <w:rFonts w:ascii="Times New Roman" w:hAnsi="Times New Roman"/>
          <w:sz w:val="24"/>
          <w:szCs w:val="24"/>
        </w:rPr>
        <w:t xml:space="preserve">Speaker, National Consortium of Environmental Rhetoric and Writing. </w:t>
      </w:r>
      <w:r w:rsidR="00376030" w:rsidRPr="006D16F9">
        <w:rPr>
          <w:rFonts w:ascii="Times New Roman" w:hAnsi="Times New Roman"/>
          <w:sz w:val="24"/>
          <w:szCs w:val="24"/>
        </w:rPr>
        <w:t>Taos, New Mexico</w:t>
      </w:r>
      <w:r w:rsidR="0051445B" w:rsidRPr="006D16F9">
        <w:rPr>
          <w:rFonts w:ascii="Times New Roman" w:hAnsi="Times New Roman"/>
          <w:sz w:val="24"/>
          <w:szCs w:val="24"/>
        </w:rPr>
        <w:t>, Summer</w:t>
      </w:r>
      <w:r w:rsidR="00376030" w:rsidRPr="006D16F9">
        <w:rPr>
          <w:rFonts w:ascii="Times New Roman" w:hAnsi="Times New Roman"/>
          <w:sz w:val="24"/>
          <w:szCs w:val="24"/>
        </w:rPr>
        <w:t xml:space="preserve"> 2019. </w:t>
      </w:r>
    </w:p>
    <w:p w14:paraId="0910F808" w14:textId="77777777" w:rsidR="001913CA" w:rsidRPr="006D16F9" w:rsidRDefault="001913CA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6B863A" w14:textId="6A9924E8" w:rsidR="00D1275C" w:rsidRDefault="00C44D64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</w:t>
      </w:r>
      <w:r w:rsidR="003E76E0" w:rsidRPr="006D16F9">
        <w:rPr>
          <w:rFonts w:ascii="Times New Roman" w:hAnsi="Times New Roman"/>
          <w:sz w:val="24"/>
          <w:szCs w:val="24"/>
        </w:rPr>
        <w:t xml:space="preserve"> </w:t>
      </w:r>
      <w:r w:rsidR="00E062E5" w:rsidRPr="006D16F9">
        <w:rPr>
          <w:rFonts w:ascii="Times New Roman" w:hAnsi="Times New Roman"/>
          <w:sz w:val="24"/>
          <w:szCs w:val="24"/>
        </w:rPr>
        <w:t>Speaker</w:t>
      </w:r>
      <w:r w:rsidR="003E76E0" w:rsidRPr="006D16F9">
        <w:rPr>
          <w:rFonts w:ascii="Times New Roman" w:hAnsi="Times New Roman"/>
          <w:sz w:val="24"/>
          <w:szCs w:val="24"/>
        </w:rPr>
        <w:t>, “</w:t>
      </w:r>
      <w:r w:rsidR="003128D3" w:rsidRPr="006D16F9">
        <w:rPr>
          <w:rFonts w:ascii="Times New Roman" w:hAnsi="Times New Roman"/>
          <w:sz w:val="24"/>
          <w:szCs w:val="24"/>
        </w:rPr>
        <w:t>State and Local Settler Colonialism.” Texas A&amp;M Corpus Christi, November 2018.</w:t>
      </w:r>
    </w:p>
    <w:p w14:paraId="1029C455" w14:textId="77777777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A0315B6" w14:textId="77777777" w:rsidR="00D1275C" w:rsidRP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D1275C">
        <w:rPr>
          <w:rFonts w:ascii="Times New Roman" w:hAnsi="Times New Roman"/>
          <w:b/>
          <w:bCs/>
          <w:sz w:val="24"/>
          <w:szCs w:val="24"/>
        </w:rPr>
        <w:t>Local</w:t>
      </w:r>
    </w:p>
    <w:p w14:paraId="6364D748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Speaker, “The Question of Democracy.”</w:t>
      </w:r>
      <w:r>
        <w:rPr>
          <w:rFonts w:ascii="Times New Roman" w:hAnsi="Times New Roman"/>
          <w:sz w:val="24"/>
          <w:szCs w:val="24"/>
        </w:rPr>
        <w:t xml:space="preserve"> Reframing the Conversation: Practicing Academic Freedom &amp; Free Speech. Equity, Diversity, and Inclusion.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of Utah. September 2022. </w:t>
      </w:r>
      <w:hyperlink r:id="rId8" w:history="1">
        <w:r w:rsidRPr="00DB0556">
          <w:rPr>
            <w:rStyle w:val="Hyperlink"/>
            <w:rFonts w:ascii="Times New Roman" w:hAnsi="Times New Roman"/>
            <w:sz w:val="24"/>
            <w:szCs w:val="24"/>
          </w:rPr>
          <w:t>https://diversity.utah.edu/event/reframing-the-conversation-sept2022/</w:t>
        </w:r>
      </w:hyperlink>
    </w:p>
    <w:p w14:paraId="08873D50" w14:textId="77777777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A55859" w14:textId="0A608DA4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Speaker, “</w:t>
      </w:r>
      <w:r>
        <w:rPr>
          <w:rFonts w:ascii="Times New Roman" w:hAnsi="Times New Roman"/>
          <w:sz w:val="24"/>
          <w:szCs w:val="24"/>
        </w:rPr>
        <w:t>Unsettling the Archives.</w:t>
      </w:r>
      <w:r w:rsidRPr="006D16F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Undergraduate Research Education Series. University of Utah. June 2022.</w:t>
      </w:r>
    </w:p>
    <w:p w14:paraId="352675A4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3B2758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Speaker, “Un-Making Gringo-Centers.” Rocky Mountain Writing Centers Association. Salt Lake City, UT, November 2019. </w:t>
      </w:r>
    </w:p>
    <w:p w14:paraId="7C09CDA4" w14:textId="1F230F7B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1BEB01D8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Speaker, “Working in the Archives.” MECHA Student Group. Salt Lake City, Spring 2018. </w:t>
      </w:r>
    </w:p>
    <w:p w14:paraId="21B26CB3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500CF77" w14:textId="77777777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Speaker, “Un-Making Gringo-Centers.” Hosted by Salt Lake City Community Student Writing Center. September 2017.</w:t>
      </w:r>
    </w:p>
    <w:p w14:paraId="2B93A7BF" w14:textId="5A97032E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E61EFC6" w14:textId="2BB0AED5" w:rsidR="00D1275C" w:rsidRP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D1275C">
        <w:rPr>
          <w:rFonts w:ascii="Times New Roman" w:hAnsi="Times New Roman"/>
          <w:b/>
          <w:bCs/>
          <w:sz w:val="24"/>
          <w:szCs w:val="24"/>
        </w:rPr>
        <w:t>Classroom</w:t>
      </w:r>
    </w:p>
    <w:p w14:paraId="2D8D9979" w14:textId="193B45C6" w:rsidR="00C4642B" w:rsidRDefault="00C4642B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Classroom Speaker, “</w:t>
      </w:r>
      <w:r>
        <w:rPr>
          <w:rFonts w:ascii="Times New Roman" w:hAnsi="Times New Roman"/>
          <w:sz w:val="24"/>
          <w:szCs w:val="24"/>
        </w:rPr>
        <w:t>The Absolute Limit of Latinx Writing</w:t>
      </w:r>
      <w:r w:rsidRPr="006D16F9"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sz w:val="24"/>
          <w:szCs w:val="24"/>
        </w:rPr>
        <w:t>Purdue</w:t>
      </w:r>
      <w:r w:rsidRPr="006D16F9">
        <w:rPr>
          <w:rFonts w:ascii="Times New Roman" w:hAnsi="Times New Roman"/>
          <w:sz w:val="24"/>
          <w:szCs w:val="24"/>
        </w:rPr>
        <w:t xml:space="preserve"> University. </w:t>
      </w:r>
      <w:r>
        <w:rPr>
          <w:rFonts w:ascii="Times New Roman" w:hAnsi="Times New Roman"/>
          <w:sz w:val="24"/>
          <w:szCs w:val="24"/>
        </w:rPr>
        <w:t xml:space="preserve">January </w:t>
      </w:r>
      <w:r w:rsidRPr="006D16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</w:p>
    <w:p w14:paraId="24957E61" w14:textId="77777777" w:rsidR="00C4642B" w:rsidRDefault="00C4642B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6728A46" w14:textId="5AF614EC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Classroom Speaker, “Decoloniality.” Montclair State University. April 2021.</w:t>
      </w:r>
    </w:p>
    <w:p w14:paraId="6DCFEF10" w14:textId="5D131FB0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0B55D8" w14:textId="77212813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Classroom Speaker, “Decoloniality and Democracy.” University of Arizona. Web. March 2020.</w:t>
      </w:r>
    </w:p>
    <w:p w14:paraId="4E0B5AA9" w14:textId="24A1E5AE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27B194" w14:textId="11609088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</w:t>
      </w:r>
      <w:r>
        <w:rPr>
          <w:rFonts w:ascii="Times New Roman" w:hAnsi="Times New Roman"/>
          <w:sz w:val="24"/>
          <w:szCs w:val="24"/>
        </w:rPr>
        <w:t xml:space="preserve">Classroom </w:t>
      </w:r>
      <w:r w:rsidRPr="006D16F9">
        <w:rPr>
          <w:rFonts w:ascii="Times New Roman" w:hAnsi="Times New Roman"/>
          <w:sz w:val="24"/>
          <w:szCs w:val="24"/>
        </w:rPr>
        <w:t>Speaker, “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Elsewhere and Otherwise.” Northeastern University. Web. Boston, MA, September 2019.</w:t>
      </w:r>
    </w:p>
    <w:p w14:paraId="409565B5" w14:textId="77777777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03DB5B" w14:textId="77868BD9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Classroom Speaker, “Corrido-</w:t>
      </w:r>
      <w:proofErr w:type="spellStart"/>
      <w:r w:rsidRPr="006D16F9">
        <w:rPr>
          <w:rFonts w:ascii="Times New Roman" w:hAnsi="Times New Roman"/>
          <w:sz w:val="24"/>
          <w:szCs w:val="24"/>
        </w:rPr>
        <w:t>ing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State Violence.” Texas A&amp;M Commerce, November 2018.</w:t>
      </w:r>
    </w:p>
    <w:p w14:paraId="1521BCA9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A4F6C92" w14:textId="285CEA16" w:rsidR="009E25FD" w:rsidRPr="006D16F9" w:rsidRDefault="009E25FD" w:rsidP="006D16F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>AWARDS</w:t>
      </w:r>
      <w:r w:rsidR="005C42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16F9">
        <w:rPr>
          <w:rFonts w:ascii="Times New Roman" w:hAnsi="Times New Roman" w:cs="Times New Roman"/>
          <w:b/>
          <w:sz w:val="24"/>
          <w:szCs w:val="24"/>
        </w:rPr>
        <w:t>HONORS</w:t>
      </w:r>
      <w:r w:rsidR="00852C48" w:rsidRPr="006D16F9">
        <w:rPr>
          <w:rFonts w:ascii="Times New Roman" w:hAnsi="Times New Roman" w:cs="Times New Roman"/>
          <w:b/>
          <w:sz w:val="24"/>
          <w:szCs w:val="24"/>
        </w:rPr>
        <w:t>, &amp; FELLOWSHIPS</w:t>
      </w:r>
    </w:p>
    <w:p w14:paraId="15237197" w14:textId="6C196D7D" w:rsidR="00852C48" w:rsidRPr="006D16F9" w:rsidRDefault="00852C48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2021 Presidential Leadership Fellowship, University of Utah</w:t>
      </w:r>
      <w:r w:rsidR="00D1275C">
        <w:rPr>
          <w:rFonts w:ascii="Times New Roman" w:hAnsi="Times New Roman"/>
          <w:sz w:val="24"/>
          <w:szCs w:val="24"/>
        </w:rPr>
        <w:t xml:space="preserve"> (1 of 3 selected to work with President and President’s cabinet).</w:t>
      </w:r>
    </w:p>
    <w:p w14:paraId="49DE1213" w14:textId="77777777" w:rsidR="00852C48" w:rsidRPr="006D16F9" w:rsidRDefault="00852C48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8BBC029" w14:textId="268A50CB" w:rsidR="00DC489A" w:rsidRPr="006D16F9" w:rsidRDefault="00DC489A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2020 Rising Star in the Humanities Award, University of Utah</w:t>
      </w:r>
      <w:r w:rsidR="00D1275C">
        <w:rPr>
          <w:rFonts w:ascii="Times New Roman" w:hAnsi="Times New Roman"/>
          <w:sz w:val="24"/>
          <w:szCs w:val="24"/>
        </w:rPr>
        <w:t xml:space="preserve"> (H</w:t>
      </w:r>
      <w:r w:rsidR="007A4401">
        <w:rPr>
          <w:rFonts w:ascii="Times New Roman" w:hAnsi="Times New Roman"/>
          <w:sz w:val="24"/>
          <w:szCs w:val="24"/>
        </w:rPr>
        <w:t>ighest award f</w:t>
      </w:r>
      <w:r w:rsidR="00D1275C">
        <w:rPr>
          <w:rFonts w:ascii="Times New Roman" w:hAnsi="Times New Roman"/>
          <w:sz w:val="24"/>
          <w:szCs w:val="24"/>
        </w:rPr>
        <w:t>or assistant professor).</w:t>
      </w:r>
    </w:p>
    <w:p w14:paraId="76275AEE" w14:textId="77777777" w:rsidR="00DC489A" w:rsidRPr="006D16F9" w:rsidRDefault="00DC489A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BBA98F" w14:textId="4EC80FF8" w:rsidR="007B647E" w:rsidRPr="006D16F9" w:rsidRDefault="007B647E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2020 CCCC Outstanding Book Award in the Edited Collection Category</w:t>
      </w:r>
      <w:r w:rsidR="00F7183B" w:rsidRPr="006D16F9">
        <w:rPr>
          <w:rFonts w:ascii="Times New Roman" w:hAnsi="Times New Roman"/>
          <w:sz w:val="24"/>
          <w:szCs w:val="24"/>
        </w:rPr>
        <w:t>.</w:t>
      </w:r>
      <w:r w:rsidR="006C09C8" w:rsidRPr="006D16F9">
        <w:rPr>
          <w:rFonts w:ascii="Times New Roman" w:hAnsi="Times New Roman"/>
          <w:sz w:val="24"/>
          <w:szCs w:val="24"/>
        </w:rPr>
        <w:t xml:space="preserve"> Conference on College Composition and Communication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5D09B84D" w14:textId="77777777" w:rsidR="007B647E" w:rsidRPr="006D16F9" w:rsidRDefault="007B647E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404FA53" w14:textId="5CBB02DC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2016 CCCC Memorial Chair Award, Conference on College Composition and Communication</w:t>
      </w:r>
      <w:r w:rsidR="00D1275C">
        <w:rPr>
          <w:rFonts w:ascii="Times New Roman" w:hAnsi="Times New Roman"/>
          <w:sz w:val="24"/>
          <w:szCs w:val="24"/>
        </w:rPr>
        <w:t xml:space="preserve"> (G</w:t>
      </w:r>
      <w:r w:rsidR="007A4401">
        <w:rPr>
          <w:rFonts w:ascii="Times New Roman" w:hAnsi="Times New Roman"/>
          <w:sz w:val="24"/>
          <w:szCs w:val="24"/>
        </w:rPr>
        <w:t>rad</w:t>
      </w:r>
      <w:r w:rsidR="00D1275C">
        <w:rPr>
          <w:rFonts w:ascii="Times New Roman" w:hAnsi="Times New Roman"/>
          <w:sz w:val="24"/>
          <w:szCs w:val="24"/>
        </w:rPr>
        <w:t>uate</w:t>
      </w:r>
      <w:r w:rsidR="007A4401">
        <w:rPr>
          <w:rFonts w:ascii="Times New Roman" w:hAnsi="Times New Roman"/>
          <w:sz w:val="24"/>
          <w:szCs w:val="24"/>
        </w:rPr>
        <w:t xml:space="preserve"> student travel award</w:t>
      </w:r>
      <w:r w:rsidR="00D1275C">
        <w:rPr>
          <w:rFonts w:ascii="Times New Roman" w:hAnsi="Times New Roman"/>
          <w:sz w:val="24"/>
          <w:szCs w:val="24"/>
        </w:rPr>
        <w:t>).</w:t>
      </w:r>
    </w:p>
    <w:p w14:paraId="2E042176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848780" w14:textId="51EF19BB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2015 Lauer Award, Rhetoric Society of America</w:t>
      </w:r>
      <w:r w:rsidR="00D1275C">
        <w:rPr>
          <w:rFonts w:ascii="Times New Roman" w:hAnsi="Times New Roman"/>
          <w:sz w:val="24"/>
          <w:szCs w:val="24"/>
        </w:rPr>
        <w:t xml:space="preserve"> (G</w:t>
      </w:r>
      <w:r w:rsidR="007A4401">
        <w:rPr>
          <w:rFonts w:ascii="Times New Roman" w:hAnsi="Times New Roman"/>
          <w:sz w:val="24"/>
          <w:szCs w:val="24"/>
        </w:rPr>
        <w:t>rad</w:t>
      </w:r>
      <w:r w:rsidR="00D1275C">
        <w:rPr>
          <w:rFonts w:ascii="Times New Roman" w:hAnsi="Times New Roman"/>
          <w:sz w:val="24"/>
          <w:szCs w:val="24"/>
        </w:rPr>
        <w:t>uate</w:t>
      </w:r>
      <w:r w:rsidR="007A4401">
        <w:rPr>
          <w:rFonts w:ascii="Times New Roman" w:hAnsi="Times New Roman"/>
          <w:sz w:val="24"/>
          <w:szCs w:val="24"/>
        </w:rPr>
        <w:t xml:space="preserve"> student travel award</w:t>
      </w:r>
      <w:r w:rsidR="00D1275C">
        <w:rPr>
          <w:rFonts w:ascii="Times New Roman" w:hAnsi="Times New Roman"/>
          <w:sz w:val="24"/>
          <w:szCs w:val="24"/>
        </w:rPr>
        <w:t>).</w:t>
      </w:r>
    </w:p>
    <w:p w14:paraId="4A4F3F52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3D1683" w14:textId="1D0165F2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2014-2015 Imagining American PAGE Fellow, Publicly Active Graduate Education (PAGE)</w:t>
      </w:r>
      <w:r w:rsidR="007A4401">
        <w:rPr>
          <w:rFonts w:ascii="Times New Roman" w:hAnsi="Times New Roman"/>
          <w:sz w:val="24"/>
          <w:szCs w:val="24"/>
        </w:rPr>
        <w:t xml:space="preserve"> </w:t>
      </w:r>
      <w:r w:rsidR="00D1275C">
        <w:rPr>
          <w:rFonts w:ascii="Times New Roman" w:hAnsi="Times New Roman"/>
          <w:sz w:val="24"/>
          <w:szCs w:val="24"/>
        </w:rPr>
        <w:t>(Graduate research support).</w:t>
      </w:r>
    </w:p>
    <w:p w14:paraId="0B9584BF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124F1C" w14:textId="3C1C193F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2013-2017 Syracuse University Fellowship, Syracuse University</w:t>
      </w:r>
      <w:r w:rsidR="00D1275C">
        <w:rPr>
          <w:rFonts w:ascii="Times New Roman" w:hAnsi="Times New Roman"/>
          <w:sz w:val="24"/>
          <w:szCs w:val="24"/>
        </w:rPr>
        <w:t xml:space="preserve"> (H</w:t>
      </w:r>
      <w:r w:rsidR="007A4401">
        <w:rPr>
          <w:rFonts w:ascii="Times New Roman" w:hAnsi="Times New Roman"/>
          <w:sz w:val="24"/>
          <w:szCs w:val="24"/>
        </w:rPr>
        <w:t>ighest fellowship for graduate students</w:t>
      </w:r>
      <w:r w:rsidR="00D1275C">
        <w:rPr>
          <w:rFonts w:ascii="Times New Roman" w:hAnsi="Times New Roman"/>
          <w:sz w:val="24"/>
          <w:szCs w:val="24"/>
        </w:rPr>
        <w:t>).</w:t>
      </w:r>
    </w:p>
    <w:p w14:paraId="13718FBC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6A3D95F" w14:textId="76B07F5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2013 Scholars for the Dream Travel Award, Conference on College Composition and Communication</w:t>
      </w:r>
      <w:r w:rsidR="00D1275C">
        <w:rPr>
          <w:rFonts w:ascii="Times New Roman" w:hAnsi="Times New Roman"/>
          <w:sz w:val="24"/>
          <w:szCs w:val="24"/>
        </w:rPr>
        <w:t xml:space="preserve"> (Graduate student travel award).</w:t>
      </w:r>
    </w:p>
    <w:p w14:paraId="56D6D339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721704" w14:textId="10328C33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2012 National Conference of Teachers of English Conference Early Career Educator of Color Leadership Award, National Conference of Teachers of English</w:t>
      </w:r>
      <w:r w:rsidR="00D1275C">
        <w:rPr>
          <w:rFonts w:ascii="Times New Roman" w:hAnsi="Times New Roman"/>
          <w:sz w:val="24"/>
          <w:szCs w:val="24"/>
        </w:rPr>
        <w:t xml:space="preserve"> (Recognition of leadership).</w:t>
      </w:r>
    </w:p>
    <w:p w14:paraId="55E997BE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D6F4310" w14:textId="2B5C617D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2012 National Conference of Teachers of English Conference Early Career Teacher of Color Award of Distinction, National Conference of Teachers of English (</w:t>
      </w:r>
      <w:r w:rsidR="00D1275C">
        <w:rPr>
          <w:rFonts w:ascii="Times New Roman" w:hAnsi="Times New Roman"/>
          <w:sz w:val="24"/>
          <w:szCs w:val="24"/>
        </w:rPr>
        <w:t>Recognition of teaching).</w:t>
      </w:r>
      <w:r w:rsidRPr="006D16F9">
        <w:rPr>
          <w:rFonts w:ascii="Times New Roman" w:hAnsi="Times New Roman"/>
          <w:sz w:val="24"/>
          <w:szCs w:val="24"/>
        </w:rPr>
        <w:t xml:space="preserve"> </w:t>
      </w:r>
    </w:p>
    <w:p w14:paraId="28D99560" w14:textId="77777777" w:rsidR="00DE7A86" w:rsidRPr="006D16F9" w:rsidRDefault="00DE7A86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1076F1" w14:textId="58DD4FDC" w:rsidR="00DE7A86" w:rsidRPr="006D16F9" w:rsidRDefault="00DE7A86" w:rsidP="006D16F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F9">
        <w:rPr>
          <w:rFonts w:ascii="Times New Roman" w:hAnsi="Times New Roman" w:cs="Times New Roman"/>
          <w:b/>
          <w:sz w:val="24"/>
          <w:szCs w:val="24"/>
        </w:rPr>
        <w:t>GRANTS</w:t>
      </w:r>
      <w:r w:rsidR="007B647E" w:rsidRPr="006D16F9">
        <w:rPr>
          <w:rFonts w:ascii="Times New Roman" w:hAnsi="Times New Roman" w:cs="Times New Roman"/>
          <w:b/>
          <w:sz w:val="24"/>
          <w:szCs w:val="24"/>
        </w:rPr>
        <w:t>/FUNDING</w:t>
      </w:r>
    </w:p>
    <w:p w14:paraId="69E2183A" w14:textId="6DE31D88" w:rsidR="007B647E" w:rsidRPr="006D16F9" w:rsidRDefault="007B647E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RESEARCH GRANTS</w:t>
      </w:r>
    </w:p>
    <w:p w14:paraId="1C11C6EE" w14:textId="5C913D62" w:rsidR="007B647E" w:rsidRDefault="007B647E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2019-2020 Research Initiative Grant</w:t>
      </w:r>
      <w:r w:rsidR="006C09C8" w:rsidRPr="006D16F9">
        <w:rPr>
          <w:rFonts w:ascii="Times New Roman" w:hAnsi="Times New Roman"/>
          <w:sz w:val="24"/>
          <w:szCs w:val="24"/>
        </w:rPr>
        <w:t>, Conference on College Composition and Communication.</w:t>
      </w:r>
      <w:r w:rsidR="007D738D">
        <w:rPr>
          <w:rFonts w:ascii="Times New Roman" w:hAnsi="Times New Roman"/>
          <w:sz w:val="24"/>
          <w:szCs w:val="24"/>
        </w:rPr>
        <w:t xml:space="preserve"> $2,700</w:t>
      </w:r>
    </w:p>
    <w:p w14:paraId="4AECAD58" w14:textId="74C2F384" w:rsidR="003B4A89" w:rsidRDefault="003B4A8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04F407" w14:textId="2C39D61E" w:rsidR="003B4A89" w:rsidRPr="003B4A89" w:rsidRDefault="003B4A8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3B4A89">
        <w:rPr>
          <w:rFonts w:ascii="Times New Roman" w:hAnsi="Times New Roman"/>
          <w:b/>
          <w:bCs/>
          <w:sz w:val="24"/>
          <w:szCs w:val="24"/>
        </w:rPr>
        <w:t>TEACHING GRANTS</w:t>
      </w:r>
    </w:p>
    <w:p w14:paraId="41D81085" w14:textId="568D9966" w:rsidR="003B4A89" w:rsidRPr="006D16F9" w:rsidRDefault="003B4A8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Teaching Grant, University of Utah. College of Humanities. 2022. $7,000.</w:t>
      </w:r>
      <w:r w:rsidR="001811E6">
        <w:rPr>
          <w:rFonts w:ascii="Times New Roman" w:hAnsi="Times New Roman"/>
          <w:sz w:val="24"/>
          <w:szCs w:val="24"/>
        </w:rPr>
        <w:t xml:space="preserve"> (funding to develop new course)</w:t>
      </w:r>
    </w:p>
    <w:p w14:paraId="0DE0DA49" w14:textId="77777777" w:rsidR="007B647E" w:rsidRPr="006D16F9" w:rsidRDefault="007B647E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AFB8D8" w14:textId="1C428CF3" w:rsidR="00DE7A86" w:rsidRPr="006D16F9" w:rsidRDefault="00BB00FF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6F9">
        <w:rPr>
          <w:rFonts w:ascii="Times New Roman" w:hAnsi="Times New Roman"/>
          <w:b/>
          <w:bCs/>
          <w:sz w:val="24"/>
          <w:szCs w:val="24"/>
        </w:rPr>
        <w:t>CONFERENCE</w:t>
      </w:r>
      <w:r w:rsidR="002F49B4">
        <w:rPr>
          <w:rFonts w:ascii="Times New Roman" w:hAnsi="Times New Roman"/>
          <w:b/>
          <w:bCs/>
          <w:sz w:val="24"/>
          <w:szCs w:val="24"/>
        </w:rPr>
        <w:t>/SYMPOSIUM</w:t>
      </w:r>
      <w:r w:rsidRPr="006D16F9">
        <w:rPr>
          <w:rFonts w:ascii="Times New Roman" w:hAnsi="Times New Roman"/>
          <w:b/>
          <w:bCs/>
          <w:sz w:val="24"/>
          <w:szCs w:val="24"/>
        </w:rPr>
        <w:t xml:space="preserve"> FUNDING</w:t>
      </w:r>
    </w:p>
    <w:p w14:paraId="75B5CEC8" w14:textId="77777777" w:rsidR="001811E6" w:rsidRDefault="00BB00FF" w:rsidP="001811E6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Romeo García and </w:t>
      </w:r>
      <w:proofErr w:type="spellStart"/>
      <w:r w:rsidRPr="006D16F9">
        <w:rPr>
          <w:rFonts w:ascii="Times New Roman" w:hAnsi="Times New Roman"/>
          <w:sz w:val="24"/>
          <w:szCs w:val="24"/>
        </w:rPr>
        <w:t>LuMing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Mao. “Forum on the Future of Comparative, Postcolonial, and Decolonial Work.” University of Utah. College of Humanities. 2020. $10,000. </w:t>
      </w:r>
      <w:r w:rsidR="007A4401">
        <w:rPr>
          <w:rFonts w:ascii="Times New Roman" w:hAnsi="Times New Roman"/>
          <w:sz w:val="24"/>
          <w:szCs w:val="24"/>
        </w:rPr>
        <w:t>(funding to organize conference)</w:t>
      </w:r>
    </w:p>
    <w:p w14:paraId="3215582B" w14:textId="77777777" w:rsidR="001811E6" w:rsidRDefault="001811E6" w:rsidP="001811E6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6CC45C" w14:textId="5ACAD334" w:rsidR="009E25FD" w:rsidRDefault="00BB00FF" w:rsidP="001811E6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Romeo García and Christie Toth. “Symposium on Inter-Institutional Transfer and Writing Centers.” University of Utah. College of Humanities. 2020. $2,400. </w:t>
      </w:r>
      <w:r w:rsidR="001811E6">
        <w:rPr>
          <w:rFonts w:ascii="Times New Roman" w:hAnsi="Times New Roman"/>
          <w:sz w:val="24"/>
          <w:szCs w:val="24"/>
        </w:rPr>
        <w:t>(funding to organize conference)</w:t>
      </w:r>
    </w:p>
    <w:p w14:paraId="0C198DF9" w14:textId="4B683DFB" w:rsidR="007A4401" w:rsidRDefault="007A4401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62EE193" w14:textId="517CC827" w:rsidR="00D1275C" w:rsidRPr="002F49B4" w:rsidRDefault="007A4401" w:rsidP="00D1275C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9B4">
        <w:rPr>
          <w:rFonts w:ascii="Times New Roman" w:hAnsi="Times New Roman"/>
          <w:b/>
          <w:bCs/>
          <w:sz w:val="24"/>
          <w:szCs w:val="24"/>
        </w:rPr>
        <w:t xml:space="preserve">PROFESSIONAL </w:t>
      </w:r>
      <w:r w:rsidR="00D1275C" w:rsidRPr="002F49B4">
        <w:rPr>
          <w:rFonts w:ascii="Times New Roman" w:hAnsi="Times New Roman"/>
          <w:b/>
          <w:bCs/>
          <w:sz w:val="24"/>
          <w:szCs w:val="24"/>
        </w:rPr>
        <w:t>L</w:t>
      </w:r>
      <w:r w:rsidRPr="002F49B4">
        <w:rPr>
          <w:rFonts w:ascii="Times New Roman" w:hAnsi="Times New Roman"/>
          <w:b/>
          <w:bCs/>
          <w:sz w:val="24"/>
          <w:szCs w:val="24"/>
        </w:rPr>
        <w:t>EADERSHIP</w:t>
      </w:r>
    </w:p>
    <w:p w14:paraId="31E676BC" w14:textId="050AACD3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Seminar Leader, “Decolonizing </w:t>
      </w:r>
      <w:r>
        <w:rPr>
          <w:rFonts w:ascii="Times New Roman" w:hAnsi="Times New Roman"/>
          <w:sz w:val="24"/>
          <w:szCs w:val="24"/>
        </w:rPr>
        <w:t xml:space="preserve">Comparative Global </w:t>
      </w:r>
      <w:proofErr w:type="spellStart"/>
      <w:r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.” Rhetoric Society of America Summer Institute. </w:t>
      </w:r>
      <w:r>
        <w:rPr>
          <w:rFonts w:ascii="Times New Roman" w:hAnsi="Times New Roman"/>
          <w:sz w:val="24"/>
          <w:szCs w:val="24"/>
        </w:rPr>
        <w:t>Pennsylvania State University</w:t>
      </w:r>
      <w:r w:rsidRPr="006D16F9">
        <w:rPr>
          <w:rFonts w:ascii="Times New Roman" w:hAnsi="Times New Roman"/>
          <w:sz w:val="24"/>
          <w:szCs w:val="24"/>
        </w:rPr>
        <w:t>. May 202</w:t>
      </w:r>
      <w:r>
        <w:rPr>
          <w:rFonts w:ascii="Times New Roman" w:hAnsi="Times New Roman"/>
          <w:sz w:val="24"/>
          <w:szCs w:val="24"/>
        </w:rPr>
        <w:t>3</w:t>
      </w:r>
      <w:r w:rsidRPr="006D16F9">
        <w:rPr>
          <w:rFonts w:ascii="Times New Roman" w:hAnsi="Times New Roman"/>
          <w:sz w:val="24"/>
          <w:szCs w:val="24"/>
        </w:rPr>
        <w:t>.</w:t>
      </w:r>
    </w:p>
    <w:p w14:paraId="7165E0D6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C6F6A13" w14:textId="0594C5AA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Seminar Leader, “Decolonizing </w:t>
      </w:r>
      <w:proofErr w:type="spellStart"/>
      <w:r w:rsidRPr="006D16F9">
        <w:rPr>
          <w:rFonts w:ascii="Times New Roman" w:hAnsi="Times New Roman"/>
          <w:sz w:val="24"/>
          <w:szCs w:val="24"/>
        </w:rPr>
        <w:t>Rhetorics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and Literacies.” Rhetoric Society of America Summer Institute. Syracuse University. May 2021.</w:t>
      </w:r>
    </w:p>
    <w:p w14:paraId="6D690D24" w14:textId="722A01A8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3EA591F" w14:textId="070B8A06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Speaker, “Doing Writing Center Research.” IWCA</w:t>
      </w:r>
      <w:r>
        <w:rPr>
          <w:rFonts w:ascii="Times New Roman" w:hAnsi="Times New Roman"/>
          <w:sz w:val="24"/>
          <w:szCs w:val="24"/>
        </w:rPr>
        <w:t xml:space="preserve"> Summer Institute</w:t>
      </w:r>
      <w:r w:rsidRPr="006D16F9">
        <w:rPr>
          <w:rFonts w:ascii="Times New Roman" w:hAnsi="Times New Roman"/>
          <w:sz w:val="24"/>
          <w:szCs w:val="24"/>
        </w:rPr>
        <w:t>, June 201</w:t>
      </w:r>
      <w:r>
        <w:rPr>
          <w:rFonts w:ascii="Times New Roman" w:hAnsi="Times New Roman"/>
          <w:sz w:val="24"/>
          <w:szCs w:val="24"/>
        </w:rPr>
        <w:t>9</w:t>
      </w:r>
      <w:r w:rsidRPr="006D16F9">
        <w:rPr>
          <w:rFonts w:ascii="Times New Roman" w:hAnsi="Times New Roman"/>
          <w:sz w:val="24"/>
          <w:szCs w:val="24"/>
        </w:rPr>
        <w:t>.</w:t>
      </w:r>
    </w:p>
    <w:p w14:paraId="539DDF64" w14:textId="6A8FF15E" w:rsidR="00D1275C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2B8E86" w14:textId="786042EE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Co-Chair, “Exploring Issues in Social Justice and Activism.” Sponsored by the Social Justice and Activism at Cs Task Force. CCCC, April 2018.</w:t>
      </w:r>
    </w:p>
    <w:p w14:paraId="5069AF4F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1775A9F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Invited Speaker, “The Human Work We Do in the Writing Center: Capacious Listening and Mindfulness, Social Justice-for-all Initiatives, and (</w:t>
      </w:r>
      <w:proofErr w:type="spellStart"/>
      <w:r w:rsidRPr="006D16F9">
        <w:rPr>
          <w:rFonts w:ascii="Times New Roman" w:hAnsi="Times New Roman"/>
          <w:sz w:val="24"/>
          <w:szCs w:val="24"/>
        </w:rPr>
        <w:t>Im</w:t>
      </w:r>
      <w:proofErr w:type="spellEnd"/>
      <w:r w:rsidRPr="006D16F9">
        <w:rPr>
          <w:rFonts w:ascii="Times New Roman" w:hAnsi="Times New Roman"/>
          <w:sz w:val="24"/>
          <w:szCs w:val="24"/>
        </w:rPr>
        <w:t>)possibilities.” IWCA-CCCC, April 2018.</w:t>
      </w:r>
    </w:p>
    <w:p w14:paraId="5ADC2EF9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02DC8D" w14:textId="77777777" w:rsidR="00D1275C" w:rsidRPr="006D16F9" w:rsidRDefault="00D1275C" w:rsidP="00D1275C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Invited Speaker, “The </w:t>
      </w:r>
      <w:proofErr w:type="spellStart"/>
      <w:r w:rsidRPr="006D16F9">
        <w:rPr>
          <w:rFonts w:ascii="Times New Roman" w:hAnsi="Times New Roman"/>
          <w:sz w:val="24"/>
          <w:szCs w:val="24"/>
        </w:rPr>
        <w:t>Im</w:t>
      </w:r>
      <w:proofErr w:type="spellEnd"/>
      <w:r w:rsidRPr="006D16F9">
        <w:rPr>
          <w:rFonts w:ascii="Times New Roman" w:hAnsi="Times New Roman"/>
          <w:sz w:val="24"/>
          <w:szCs w:val="24"/>
        </w:rPr>
        <w:t>/Possibilities of the Human Work We Do.” CCCC, April 2018.</w:t>
      </w:r>
    </w:p>
    <w:p w14:paraId="0C6A0138" w14:textId="77777777" w:rsidR="00BB00FF" w:rsidRPr="006D16F9" w:rsidRDefault="00BB00FF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B5C786" w14:textId="6F4B39CB" w:rsidR="009E25FD" w:rsidRPr="006D16F9" w:rsidRDefault="009E25FD" w:rsidP="006D16F9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288" w:hanging="288"/>
        <w:jc w:val="center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SERVICE</w:t>
      </w:r>
    </w:p>
    <w:p w14:paraId="437F983E" w14:textId="0C1A4808" w:rsidR="00692BF6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PROFESSIONAL</w:t>
      </w:r>
    </w:p>
    <w:p w14:paraId="3504FC0E" w14:textId="41984CC6" w:rsidR="00213064" w:rsidRPr="006D16F9" w:rsidRDefault="007A4401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Editorial</w:t>
      </w:r>
      <w:r w:rsidR="005204EA">
        <w:rPr>
          <w:rFonts w:ascii="Times New Roman" w:hAnsi="Times New Roman"/>
          <w:i/>
          <w:iCs/>
          <w:sz w:val="24"/>
          <w:szCs w:val="24"/>
        </w:rPr>
        <w:t xml:space="preserve"> and Advisory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3064" w:rsidRPr="006D16F9">
        <w:rPr>
          <w:rFonts w:ascii="Times New Roman" w:hAnsi="Times New Roman"/>
          <w:i/>
          <w:iCs/>
          <w:sz w:val="24"/>
          <w:szCs w:val="24"/>
        </w:rPr>
        <w:t>Board</w:t>
      </w:r>
    </w:p>
    <w:p w14:paraId="2ABCC307" w14:textId="0BAB939A" w:rsidR="006A4709" w:rsidRDefault="006A4709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Editorial Board, </w:t>
      </w:r>
      <w:r w:rsidRPr="006A4709">
        <w:rPr>
          <w:rFonts w:ascii="Times New Roman" w:hAnsi="Times New Roman"/>
          <w:i/>
          <w:iCs/>
          <w:sz w:val="24"/>
          <w:szCs w:val="24"/>
        </w:rPr>
        <w:t>Rhetoric Society Quarterly</w:t>
      </w:r>
      <w:r>
        <w:rPr>
          <w:rFonts w:ascii="Times New Roman" w:hAnsi="Times New Roman"/>
          <w:sz w:val="24"/>
          <w:szCs w:val="24"/>
        </w:rPr>
        <w:t>, 2023-Present.</w:t>
      </w:r>
    </w:p>
    <w:p w14:paraId="6544981C" w14:textId="77777777" w:rsidR="006A4709" w:rsidRDefault="006A4709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7A5E5FA" w14:textId="2692B55E" w:rsidR="00285E50" w:rsidRPr="006D16F9" w:rsidRDefault="00285E50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Editorial Board, </w:t>
      </w:r>
      <w:r w:rsidRPr="006D16F9">
        <w:rPr>
          <w:rFonts w:ascii="Times New Roman" w:hAnsi="Times New Roman"/>
          <w:i/>
          <w:iCs/>
          <w:sz w:val="24"/>
          <w:szCs w:val="24"/>
        </w:rPr>
        <w:t>Open Words: Access and English Studies</w:t>
      </w:r>
      <w:r w:rsidRPr="006D16F9">
        <w:rPr>
          <w:rFonts w:ascii="Times New Roman" w:hAnsi="Times New Roman"/>
          <w:sz w:val="24"/>
          <w:szCs w:val="24"/>
        </w:rPr>
        <w:t xml:space="preserve">, </w:t>
      </w:r>
      <w:r w:rsidRPr="00D1275C">
        <w:rPr>
          <w:rFonts w:ascii="Times New Roman" w:hAnsi="Times New Roman"/>
          <w:sz w:val="24"/>
          <w:szCs w:val="24"/>
        </w:rPr>
        <w:t>2019-Present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350BA318" w14:textId="77777777" w:rsidR="00D16C97" w:rsidRPr="006D16F9" w:rsidRDefault="00D16C97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2206221" w14:textId="4425D755" w:rsidR="002A58E7" w:rsidRPr="006D16F9" w:rsidRDefault="002A58E7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Member, Advisory Board of the Coalition for Community Writing, </w:t>
      </w:r>
      <w:r w:rsidRPr="00D1275C">
        <w:rPr>
          <w:rFonts w:ascii="Times New Roman" w:hAnsi="Times New Roman"/>
          <w:sz w:val="24"/>
          <w:szCs w:val="24"/>
        </w:rPr>
        <w:t>2020-</w:t>
      </w:r>
      <w:r w:rsidR="00D1275C">
        <w:rPr>
          <w:rFonts w:ascii="Times New Roman" w:hAnsi="Times New Roman"/>
          <w:sz w:val="24"/>
          <w:szCs w:val="24"/>
        </w:rPr>
        <w:t>2021.</w:t>
      </w:r>
    </w:p>
    <w:p w14:paraId="6984E33D" w14:textId="1EB35298" w:rsidR="006E1193" w:rsidRPr="006D16F9" w:rsidRDefault="006E1193" w:rsidP="006D16F9">
      <w:pPr>
        <w:pStyle w:val="bulletedlist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Co-developed language for the CCW Emerging Scholars Award</w:t>
      </w:r>
      <w:r w:rsidR="00215874" w:rsidRPr="006D16F9">
        <w:rPr>
          <w:rFonts w:ascii="Times New Roman" w:hAnsi="Times New Roman"/>
          <w:sz w:val="24"/>
          <w:szCs w:val="24"/>
        </w:rPr>
        <w:t xml:space="preserve"> (2021)</w:t>
      </w:r>
    </w:p>
    <w:p w14:paraId="07C9B614" w14:textId="7A14EE35" w:rsidR="006E1193" w:rsidRPr="006D16F9" w:rsidRDefault="006E119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14:paraId="10035BFF" w14:textId="67AD24DB" w:rsidR="005B5D54" w:rsidRPr="00D1275C" w:rsidRDefault="007A4401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i/>
          <w:iCs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 xml:space="preserve">Professional </w:t>
      </w:r>
      <w:r w:rsidR="005B5D54" w:rsidRPr="00D1275C">
        <w:rPr>
          <w:rFonts w:ascii="Times New Roman" w:hAnsi="Times New Roman"/>
          <w:i/>
          <w:iCs/>
          <w:sz w:val="24"/>
          <w:szCs w:val="24"/>
        </w:rPr>
        <w:t>Committees</w:t>
      </w:r>
    </w:p>
    <w:p w14:paraId="55952E95" w14:textId="4BC48808" w:rsidR="005B5D54" w:rsidRPr="00D1275C" w:rsidRDefault="005B5D5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lastRenderedPageBreak/>
        <w:t>Member, 2022 CCCC James Berlin Dissertation Award Selection Committee, 2022-2023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57EC452F" w14:textId="30918C10" w:rsidR="005B5D54" w:rsidRPr="00D1275C" w:rsidRDefault="005B5D5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AB71ECD" w14:textId="51BFF270" w:rsidR="001002AF" w:rsidRPr="00D1275C" w:rsidRDefault="001002AF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2022 R</w:t>
      </w:r>
      <w:r w:rsidR="00D1275C">
        <w:rPr>
          <w:rFonts w:ascii="Times New Roman" w:hAnsi="Times New Roman"/>
          <w:sz w:val="24"/>
          <w:szCs w:val="24"/>
        </w:rPr>
        <w:t xml:space="preserve">hetoric, Composition, </w:t>
      </w:r>
      <w:r w:rsidRPr="00D1275C">
        <w:rPr>
          <w:rFonts w:ascii="Times New Roman" w:hAnsi="Times New Roman"/>
          <w:sz w:val="24"/>
          <w:szCs w:val="24"/>
        </w:rPr>
        <w:t>W</w:t>
      </w:r>
      <w:r w:rsidR="00D1275C">
        <w:rPr>
          <w:rFonts w:ascii="Times New Roman" w:hAnsi="Times New Roman"/>
          <w:sz w:val="24"/>
          <w:szCs w:val="24"/>
        </w:rPr>
        <w:t>riting Studies.</w:t>
      </w:r>
      <w:r w:rsidRPr="00D1275C">
        <w:rPr>
          <w:rFonts w:ascii="Times New Roman" w:hAnsi="Times New Roman"/>
          <w:sz w:val="24"/>
          <w:szCs w:val="24"/>
        </w:rPr>
        <w:t xml:space="preserve"> Modern Language Association, 2022-2027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B72C25C" w14:textId="77777777" w:rsidR="001002AF" w:rsidRPr="00D1275C" w:rsidRDefault="001002AF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EAFD143" w14:textId="4DA37079" w:rsidR="0011411C" w:rsidRPr="00D1275C" w:rsidRDefault="0011411C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Gloria Anzaldua Rhetorician Award Committee, Conference on College Composition and Community</w:t>
      </w:r>
      <w:r w:rsidR="002A58E7" w:rsidRPr="00D1275C">
        <w:rPr>
          <w:rFonts w:ascii="Times New Roman" w:hAnsi="Times New Roman"/>
          <w:sz w:val="24"/>
          <w:szCs w:val="24"/>
        </w:rPr>
        <w:t>,</w:t>
      </w:r>
      <w:r w:rsidRPr="00D1275C">
        <w:rPr>
          <w:rFonts w:ascii="Times New Roman" w:hAnsi="Times New Roman"/>
          <w:sz w:val="24"/>
          <w:szCs w:val="24"/>
        </w:rPr>
        <w:t xml:space="preserve"> 20</w:t>
      </w:r>
      <w:r w:rsidR="005B5D54" w:rsidRPr="00D1275C">
        <w:rPr>
          <w:rFonts w:ascii="Times New Roman" w:hAnsi="Times New Roman"/>
          <w:sz w:val="24"/>
          <w:szCs w:val="24"/>
        </w:rPr>
        <w:t>19-2021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1B8D9920" w14:textId="223814A1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0066C86" w14:textId="121EBC6F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Task Force on Social Justice, Conference on College Composition and Communication, 2017-2018</w:t>
      </w:r>
      <w:r w:rsidR="00D1275C">
        <w:rPr>
          <w:rFonts w:ascii="Times New Roman" w:hAnsi="Times New Roman"/>
          <w:sz w:val="24"/>
          <w:szCs w:val="24"/>
        </w:rPr>
        <w:t>.</w:t>
      </w:r>
      <w:r w:rsidRPr="00D1275C">
        <w:rPr>
          <w:rFonts w:ascii="Times New Roman" w:hAnsi="Times New Roman"/>
          <w:sz w:val="24"/>
          <w:szCs w:val="24"/>
        </w:rPr>
        <w:t xml:space="preserve"> </w:t>
      </w:r>
      <w:r w:rsidRPr="00D1275C">
        <w:rPr>
          <w:rFonts w:ascii="Times New Roman" w:hAnsi="Times New Roman"/>
          <w:sz w:val="24"/>
          <w:szCs w:val="24"/>
        </w:rPr>
        <w:tab/>
      </w:r>
    </w:p>
    <w:p w14:paraId="7BDECC03" w14:textId="77777777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B8086B5" w14:textId="404E9DBF" w:rsidR="0011411C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>Editor</w:t>
      </w:r>
    </w:p>
    <w:p w14:paraId="233B7974" w14:textId="402FA612" w:rsidR="009C1845" w:rsidRPr="00D1275C" w:rsidRDefault="009C1845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Co-Editor, </w:t>
      </w:r>
      <w:r w:rsidRPr="00D1275C">
        <w:rPr>
          <w:rFonts w:ascii="Times New Roman" w:hAnsi="Times New Roman"/>
          <w:i/>
          <w:iCs/>
          <w:sz w:val="24"/>
          <w:szCs w:val="24"/>
        </w:rPr>
        <w:t>The Writing Center Journal</w:t>
      </w:r>
      <w:r w:rsidRPr="00D1275C">
        <w:rPr>
          <w:rFonts w:ascii="Times New Roman" w:hAnsi="Times New Roman"/>
          <w:sz w:val="24"/>
          <w:szCs w:val="24"/>
        </w:rPr>
        <w:t>, 2021-Present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69B9109" w14:textId="77777777" w:rsidR="009C1845" w:rsidRPr="00D1275C" w:rsidRDefault="009C1845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D8338CC" w14:textId="7F02DFC5" w:rsidR="0011411C" w:rsidRPr="00D1275C" w:rsidRDefault="0011411C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Book Review Editor, </w:t>
      </w:r>
      <w:r w:rsidRPr="00D1275C">
        <w:rPr>
          <w:rFonts w:ascii="Times New Roman" w:hAnsi="Times New Roman"/>
          <w:i/>
          <w:sz w:val="24"/>
          <w:szCs w:val="24"/>
        </w:rPr>
        <w:t>Reflections: A Journal of Community-Engaged Writing and Rhetoric</w:t>
      </w:r>
      <w:r w:rsidR="002A58E7" w:rsidRPr="00D1275C">
        <w:rPr>
          <w:rFonts w:ascii="Times New Roman" w:hAnsi="Times New Roman"/>
          <w:sz w:val="24"/>
          <w:szCs w:val="24"/>
        </w:rPr>
        <w:t>,</w:t>
      </w:r>
      <w:r w:rsidRPr="00D1275C">
        <w:rPr>
          <w:rFonts w:ascii="Times New Roman" w:hAnsi="Times New Roman"/>
          <w:sz w:val="24"/>
          <w:szCs w:val="24"/>
        </w:rPr>
        <w:t xml:space="preserve"> 2018-Present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1A379F81" w14:textId="62EED7A0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FD30510" w14:textId="2C4F839A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Digital Editor</w:t>
      </w:r>
      <w:r w:rsidR="001B7EC5" w:rsidRPr="00D1275C">
        <w:rPr>
          <w:rFonts w:ascii="Times New Roman" w:hAnsi="Times New Roman"/>
          <w:sz w:val="24"/>
          <w:szCs w:val="24"/>
        </w:rPr>
        <w:t>,</w:t>
      </w:r>
      <w:r w:rsidRPr="00D1275C">
        <w:rPr>
          <w:rFonts w:ascii="Times New Roman" w:hAnsi="Times New Roman"/>
          <w:sz w:val="24"/>
          <w:szCs w:val="24"/>
        </w:rPr>
        <w:t xml:space="preserve"> Studies of Writing and Rhetoric, August 2016-2017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6626041D" w14:textId="777A41C6" w:rsidR="009E0E42" w:rsidRPr="00D1275C" w:rsidRDefault="009E0E4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5F6F330" w14:textId="4D266AB6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>Reviewer, Journals/Presses</w:t>
      </w:r>
    </w:p>
    <w:p w14:paraId="1731493E" w14:textId="034695D7" w:rsidR="00691772" w:rsidRPr="00D1275C" w:rsidRDefault="0069177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Bulletin of Latin American Research, 2022-Present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4BFEF66" w14:textId="77777777" w:rsidR="00691772" w:rsidRPr="00D1275C" w:rsidRDefault="0069177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AC52B35" w14:textId="7DA8D9F8" w:rsidR="009C1845" w:rsidRPr="00D1275C" w:rsidRDefault="009C1845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Studies in Writing and Rhetoric, 2021-Present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237715BB" w14:textId="2A89638D" w:rsidR="00615622" w:rsidRPr="00D1275C" w:rsidRDefault="0061562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3BCF009" w14:textId="290CA47F" w:rsidR="00615622" w:rsidRPr="00D1275C" w:rsidRDefault="0061562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>Composition Studies</w:t>
      </w:r>
      <w:r w:rsidRPr="00D1275C">
        <w:rPr>
          <w:rFonts w:ascii="Times New Roman" w:hAnsi="Times New Roman"/>
          <w:sz w:val="24"/>
          <w:szCs w:val="24"/>
        </w:rPr>
        <w:t>, 2021-Present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5E59BB8D" w14:textId="77777777" w:rsidR="001B7EC5" w:rsidRPr="00D1275C" w:rsidRDefault="001B7EC5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5F0EAF5B" w14:textId="1A9B871C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>Rhetoric Society Quarterly</w:t>
      </w:r>
      <w:r w:rsidRPr="00D1275C">
        <w:rPr>
          <w:rFonts w:ascii="Times New Roman" w:hAnsi="Times New Roman"/>
          <w:sz w:val="24"/>
          <w:szCs w:val="24"/>
        </w:rPr>
        <w:t>, 2020-Present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516A1EA8" w14:textId="77777777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F2702BF" w14:textId="65701B0C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>Latinx Writing and Rhetoric Studies</w:t>
      </w:r>
      <w:r w:rsidRPr="00D1275C">
        <w:rPr>
          <w:rFonts w:ascii="Times New Roman" w:hAnsi="Times New Roman"/>
          <w:sz w:val="24"/>
          <w:szCs w:val="24"/>
        </w:rPr>
        <w:t>, 2020-Present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283A48FC" w14:textId="77777777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BF9859D" w14:textId="2DC1EBE0" w:rsidR="00AC54B2" w:rsidRPr="00D1275C" w:rsidRDefault="00AC54B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>Journal of Critical Thought and Praxis</w:t>
      </w:r>
      <w:r w:rsidRPr="00D1275C">
        <w:rPr>
          <w:rFonts w:ascii="Times New Roman" w:hAnsi="Times New Roman"/>
          <w:sz w:val="24"/>
          <w:szCs w:val="24"/>
        </w:rPr>
        <w:t>, 2020-Present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53CE91EE" w14:textId="77777777" w:rsidR="00AC54B2" w:rsidRPr="00D1275C" w:rsidRDefault="00AC54B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3CE4A1C4" w14:textId="4B975186" w:rsidR="00E03F33" w:rsidRPr="00D1275C" w:rsidRDefault="00E03F33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Utah State University Press, 2019-Present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3BC89467" w14:textId="77777777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2130AEAE" w14:textId="585776E0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t>Open Words: Access and English Studies</w:t>
      </w:r>
      <w:r w:rsidRPr="00D1275C">
        <w:rPr>
          <w:rFonts w:ascii="Times New Roman" w:hAnsi="Times New Roman"/>
          <w:sz w:val="24"/>
          <w:szCs w:val="24"/>
        </w:rPr>
        <w:t>, 2017-Present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63AA0BF8" w14:textId="77777777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D9A233B" w14:textId="7C15C966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Oxford University Press, 2017-Pres</w:t>
      </w:r>
      <w:r w:rsidR="00D1275C">
        <w:rPr>
          <w:rFonts w:ascii="Times New Roman" w:hAnsi="Times New Roman"/>
          <w:sz w:val="24"/>
          <w:szCs w:val="24"/>
        </w:rPr>
        <w:t>ent.</w:t>
      </w:r>
    </w:p>
    <w:p w14:paraId="495DACE9" w14:textId="77777777" w:rsidR="00AC54B2" w:rsidRPr="00D1275C" w:rsidRDefault="00AC54B2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9F50253" w14:textId="7A775D8B" w:rsidR="00213064" w:rsidRPr="00D1275C" w:rsidRDefault="0021306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D1275C">
        <w:rPr>
          <w:rFonts w:ascii="Times New Roman" w:hAnsi="Times New Roman"/>
          <w:i/>
          <w:iCs/>
          <w:sz w:val="24"/>
          <w:szCs w:val="24"/>
        </w:rPr>
        <w:lastRenderedPageBreak/>
        <w:t>Reviewer, National Conferences</w:t>
      </w:r>
    </w:p>
    <w:p w14:paraId="50E48F46" w14:textId="4B9689D6" w:rsidR="00852C48" w:rsidRPr="00D1275C" w:rsidRDefault="00852C48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Rhetoric Society of America, 2021-Present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CE2292E" w14:textId="77777777" w:rsidR="00852C48" w:rsidRPr="00D1275C" w:rsidRDefault="00852C48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75735C7" w14:textId="6932B72C" w:rsidR="009E25FD" w:rsidRPr="00D1275C" w:rsidRDefault="009E25F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National Conference of Teachers of English, 201</w:t>
      </w:r>
      <w:r w:rsidR="00D1275C">
        <w:rPr>
          <w:rFonts w:ascii="Times New Roman" w:hAnsi="Times New Roman"/>
          <w:sz w:val="24"/>
          <w:szCs w:val="24"/>
        </w:rPr>
        <w:t>4</w:t>
      </w:r>
      <w:r w:rsidRPr="00D1275C">
        <w:rPr>
          <w:rFonts w:ascii="Times New Roman" w:hAnsi="Times New Roman"/>
          <w:sz w:val="24"/>
          <w:szCs w:val="24"/>
        </w:rPr>
        <w:t>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116EBF3B" w14:textId="77777777" w:rsidR="009E25FD" w:rsidRPr="00D1275C" w:rsidRDefault="009E25F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60AAFE2B" w14:textId="59AA0A6B" w:rsidR="009E25FD" w:rsidRPr="00D1275C" w:rsidRDefault="009E25F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Conference o</w:t>
      </w:r>
      <w:r w:rsidR="0005377B" w:rsidRPr="00D1275C">
        <w:rPr>
          <w:rFonts w:ascii="Times New Roman" w:hAnsi="Times New Roman"/>
          <w:sz w:val="24"/>
          <w:szCs w:val="24"/>
        </w:rPr>
        <w:t xml:space="preserve">n </w:t>
      </w:r>
      <w:r w:rsidRPr="00D1275C">
        <w:rPr>
          <w:rFonts w:ascii="Times New Roman" w:hAnsi="Times New Roman"/>
          <w:sz w:val="24"/>
          <w:szCs w:val="24"/>
        </w:rPr>
        <w:t>College Composition and Communication, 2016-Present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32CFF0B8" w14:textId="6E529F61" w:rsidR="00D1275C" w:rsidRDefault="00D1275C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45D6A97D" w14:textId="3C19F9F2" w:rsidR="00D1275C" w:rsidRPr="00D1275C" w:rsidRDefault="00D1275C" w:rsidP="00D1275C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Cultural </w:t>
      </w:r>
      <w:proofErr w:type="spellStart"/>
      <w:r w:rsidRPr="00D1275C">
        <w:rPr>
          <w:rFonts w:ascii="Times New Roman" w:hAnsi="Times New Roman"/>
          <w:sz w:val="24"/>
          <w:szCs w:val="24"/>
        </w:rPr>
        <w:t>Rhetorics</w:t>
      </w:r>
      <w:proofErr w:type="spellEnd"/>
      <w:r w:rsidRPr="00D1275C">
        <w:rPr>
          <w:rFonts w:ascii="Times New Roman" w:hAnsi="Times New Roman"/>
          <w:sz w:val="24"/>
          <w:szCs w:val="24"/>
        </w:rPr>
        <w:t xml:space="preserve"> Conference, 2016-</w:t>
      </w:r>
      <w:r>
        <w:rPr>
          <w:rFonts w:ascii="Times New Roman" w:hAnsi="Times New Roman"/>
          <w:sz w:val="24"/>
          <w:szCs w:val="24"/>
        </w:rPr>
        <w:t>2018.</w:t>
      </w:r>
    </w:p>
    <w:p w14:paraId="70767D08" w14:textId="77777777" w:rsidR="009E25FD" w:rsidRPr="00D1275C" w:rsidRDefault="009E25F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CA79D76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UNIVERSITY OF UTAH</w:t>
      </w:r>
    </w:p>
    <w:p w14:paraId="2269A57A" w14:textId="49FE0F7D" w:rsidR="003D1624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University</w:t>
      </w:r>
    </w:p>
    <w:p w14:paraId="49891CC3" w14:textId="6B5E993D" w:rsidR="009E25FD" w:rsidRPr="00D1275C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Member, Anti-Racism Task </w:t>
      </w:r>
      <w:r w:rsidRPr="00D1275C">
        <w:rPr>
          <w:rFonts w:ascii="Times New Roman" w:hAnsi="Times New Roman"/>
          <w:sz w:val="24"/>
          <w:szCs w:val="24"/>
        </w:rPr>
        <w:t>Force</w:t>
      </w:r>
      <w:r w:rsidR="00F17F75" w:rsidRPr="00D1275C">
        <w:rPr>
          <w:rFonts w:ascii="Times New Roman" w:hAnsi="Times New Roman"/>
          <w:sz w:val="24"/>
          <w:szCs w:val="24"/>
        </w:rPr>
        <w:t>, 2018-</w:t>
      </w:r>
      <w:r w:rsidR="00B33D3A" w:rsidRPr="00D1275C">
        <w:rPr>
          <w:rFonts w:ascii="Times New Roman" w:hAnsi="Times New Roman"/>
          <w:sz w:val="24"/>
          <w:szCs w:val="24"/>
        </w:rPr>
        <w:t>2019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11157A68" w14:textId="20C6D29F" w:rsidR="009E25FD" w:rsidRPr="00D1275C" w:rsidRDefault="00CE66CE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Core Member, Faculty Learning Community on Inclusive Teaching, 2018-</w:t>
      </w:r>
      <w:r w:rsidR="00D1275C">
        <w:rPr>
          <w:rFonts w:ascii="Times New Roman" w:hAnsi="Times New Roman"/>
          <w:sz w:val="24"/>
          <w:szCs w:val="24"/>
        </w:rPr>
        <w:t>2021.</w:t>
      </w:r>
    </w:p>
    <w:p w14:paraId="37F86B6E" w14:textId="503E2750" w:rsidR="00E03F33" w:rsidRPr="006D16F9" w:rsidRDefault="00E03F3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</w:p>
    <w:p w14:paraId="7B77056B" w14:textId="3710A0A6" w:rsidR="00E03F33" w:rsidRPr="006D16F9" w:rsidRDefault="00E03F3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College</w:t>
      </w:r>
    </w:p>
    <w:p w14:paraId="2A9BCA53" w14:textId="068ACF4B" w:rsidR="00E03F33" w:rsidRPr="00D1275C" w:rsidRDefault="00E03F3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Member, Graduate </w:t>
      </w:r>
      <w:r w:rsidRPr="00D1275C">
        <w:rPr>
          <w:rFonts w:ascii="Times New Roman" w:hAnsi="Times New Roman"/>
          <w:sz w:val="24"/>
          <w:szCs w:val="24"/>
        </w:rPr>
        <w:t>Committee, 2019-Present</w:t>
      </w:r>
      <w:r w:rsidR="00D1275C">
        <w:rPr>
          <w:rFonts w:ascii="Times New Roman" w:hAnsi="Times New Roman"/>
          <w:sz w:val="24"/>
          <w:szCs w:val="24"/>
        </w:rPr>
        <w:t>.</w:t>
      </w:r>
      <w:r w:rsidRPr="00D1275C">
        <w:rPr>
          <w:rFonts w:ascii="Times New Roman" w:hAnsi="Times New Roman"/>
          <w:sz w:val="24"/>
          <w:szCs w:val="24"/>
        </w:rPr>
        <w:t xml:space="preserve"> </w:t>
      </w:r>
    </w:p>
    <w:p w14:paraId="18569FE6" w14:textId="163F2633" w:rsidR="00E03F33" w:rsidRPr="00D1275C" w:rsidRDefault="00E03F3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Diversity Task Force, 2018-</w:t>
      </w:r>
      <w:r w:rsidR="00D814B7" w:rsidRPr="00D1275C">
        <w:rPr>
          <w:rFonts w:ascii="Times New Roman" w:hAnsi="Times New Roman"/>
          <w:sz w:val="24"/>
          <w:szCs w:val="24"/>
        </w:rPr>
        <w:t>2020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E40EFC1" w14:textId="05043234" w:rsidR="00E03F33" w:rsidRPr="00D1275C" w:rsidRDefault="00E03F33" w:rsidP="006D16F9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Developed </w:t>
      </w:r>
      <w:r w:rsidR="00213064" w:rsidRPr="00D1275C">
        <w:rPr>
          <w:rFonts w:ascii="Times New Roman" w:hAnsi="Times New Roman"/>
          <w:sz w:val="24"/>
          <w:szCs w:val="24"/>
        </w:rPr>
        <w:t>language for</w:t>
      </w:r>
      <w:r w:rsidRPr="00D1275C">
        <w:rPr>
          <w:rFonts w:ascii="Times New Roman" w:hAnsi="Times New Roman"/>
          <w:sz w:val="24"/>
          <w:szCs w:val="24"/>
        </w:rPr>
        <w:t xml:space="preserve"> “Diversity Statement”</w:t>
      </w:r>
    </w:p>
    <w:p w14:paraId="5ED6DCA4" w14:textId="77777777" w:rsidR="00E03F33" w:rsidRPr="006D16F9" w:rsidRDefault="00E03F3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14:paraId="4F4E392A" w14:textId="26693356" w:rsidR="003D1624" w:rsidRPr="006D16F9" w:rsidRDefault="003D1624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Departmental</w:t>
      </w:r>
    </w:p>
    <w:p w14:paraId="1912299F" w14:textId="0FA91D9D" w:rsidR="00F50352" w:rsidRPr="00D1275C" w:rsidRDefault="00F50352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Graduate Committee, Fall 2021-Present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31643714" w14:textId="79DE94A7" w:rsidR="00F50352" w:rsidRPr="00D1275C" w:rsidRDefault="00F50352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Career-Line Faculty Review Committee, Fall 202</w:t>
      </w:r>
      <w:r w:rsidR="00D1275C">
        <w:rPr>
          <w:rFonts w:ascii="Times New Roman" w:hAnsi="Times New Roman"/>
          <w:sz w:val="24"/>
          <w:szCs w:val="24"/>
        </w:rPr>
        <w:t>1.</w:t>
      </w:r>
    </w:p>
    <w:p w14:paraId="168CCBC4" w14:textId="6AF9BA29" w:rsidR="006300CE" w:rsidRPr="00D1275C" w:rsidRDefault="006300CE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Member, Executive Committee, </w:t>
      </w:r>
      <w:r w:rsidR="00F31E1E" w:rsidRPr="00D1275C">
        <w:rPr>
          <w:rFonts w:ascii="Times New Roman" w:hAnsi="Times New Roman"/>
          <w:sz w:val="24"/>
          <w:szCs w:val="24"/>
        </w:rPr>
        <w:t>Fall</w:t>
      </w:r>
      <w:r w:rsidRPr="00D1275C">
        <w:rPr>
          <w:rFonts w:ascii="Times New Roman" w:hAnsi="Times New Roman"/>
          <w:sz w:val="24"/>
          <w:szCs w:val="24"/>
        </w:rPr>
        <w:t xml:space="preserve"> 2020-Present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26675911" w14:textId="09679B87" w:rsidR="00B721BB" w:rsidRPr="00D1275C" w:rsidRDefault="00B721BB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Chair, Diversity </w:t>
      </w:r>
      <w:r w:rsidR="002A58E7" w:rsidRPr="00D1275C">
        <w:rPr>
          <w:rFonts w:ascii="Times New Roman" w:hAnsi="Times New Roman"/>
          <w:sz w:val="24"/>
          <w:szCs w:val="24"/>
        </w:rPr>
        <w:t xml:space="preserve">and Inclusion </w:t>
      </w:r>
      <w:r w:rsidRPr="00D1275C">
        <w:rPr>
          <w:rFonts w:ascii="Times New Roman" w:hAnsi="Times New Roman"/>
          <w:sz w:val="24"/>
          <w:szCs w:val="24"/>
        </w:rPr>
        <w:t>Committee, Fall 2020-Present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6C18FB23" w14:textId="355FD21C" w:rsidR="00FF5F4D" w:rsidRPr="00D1275C" w:rsidRDefault="00FF5F4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Curriculum Committee, Fall 2020-</w:t>
      </w:r>
      <w:r w:rsidR="00D1275C">
        <w:rPr>
          <w:rFonts w:ascii="Times New Roman" w:hAnsi="Times New Roman"/>
          <w:sz w:val="24"/>
          <w:szCs w:val="24"/>
        </w:rPr>
        <w:t>2021.</w:t>
      </w:r>
      <w:r w:rsidRPr="00D1275C">
        <w:rPr>
          <w:rFonts w:ascii="Times New Roman" w:hAnsi="Times New Roman"/>
          <w:sz w:val="24"/>
          <w:szCs w:val="24"/>
        </w:rPr>
        <w:t xml:space="preserve"> </w:t>
      </w:r>
    </w:p>
    <w:p w14:paraId="6896F794" w14:textId="215B4C75" w:rsidR="005C5924" w:rsidRPr="00D1275C" w:rsidRDefault="005C5924" w:rsidP="006D16F9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Developed language for </w:t>
      </w:r>
      <w:r w:rsidR="00213064" w:rsidRPr="00D1275C">
        <w:rPr>
          <w:rFonts w:ascii="Times New Roman" w:hAnsi="Times New Roman"/>
          <w:sz w:val="24"/>
          <w:szCs w:val="24"/>
        </w:rPr>
        <w:t xml:space="preserve">WRTG 4050: </w:t>
      </w:r>
      <w:r w:rsidRPr="00D1275C">
        <w:rPr>
          <w:rFonts w:ascii="Times New Roman" w:hAnsi="Times New Roman"/>
          <w:sz w:val="24"/>
          <w:szCs w:val="24"/>
        </w:rPr>
        <w:t>Social Histories of Rhetoric</w:t>
      </w:r>
    </w:p>
    <w:p w14:paraId="1618B8DB" w14:textId="7CE4E546" w:rsidR="005C5924" w:rsidRPr="00D1275C" w:rsidRDefault="005C5924" w:rsidP="006D16F9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Developed language for </w:t>
      </w:r>
      <w:r w:rsidR="00213064" w:rsidRPr="00D1275C">
        <w:rPr>
          <w:rFonts w:ascii="Times New Roman" w:hAnsi="Times New Roman"/>
          <w:sz w:val="24"/>
          <w:szCs w:val="24"/>
        </w:rPr>
        <w:t>WRTG 3890: Rhetorical and Critical Methods</w:t>
      </w:r>
    </w:p>
    <w:p w14:paraId="6ED98A05" w14:textId="6C9E8930" w:rsidR="002F0124" w:rsidRPr="00D1275C" w:rsidRDefault="002F0124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First-Year Writing Committee, Spring 2020-</w:t>
      </w:r>
      <w:r w:rsidR="00D1275C">
        <w:rPr>
          <w:rFonts w:ascii="Times New Roman" w:hAnsi="Times New Roman"/>
          <w:sz w:val="24"/>
          <w:szCs w:val="24"/>
        </w:rPr>
        <w:t>2022.</w:t>
      </w:r>
    </w:p>
    <w:p w14:paraId="658BB585" w14:textId="1901EC9A" w:rsidR="006471D6" w:rsidRPr="00D1275C" w:rsidRDefault="006471D6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Ad Hoc Graduate Committee, Fall 2019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7D5B583" w14:textId="66C63B6B" w:rsidR="007E44AB" w:rsidRPr="00D1275C" w:rsidRDefault="007E44AB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Member, Search Committee, Fall 2019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63B45514" w14:textId="5DE26C9C" w:rsidR="003D1624" w:rsidRPr="00D1275C" w:rsidRDefault="003D1624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Member, Awards Committee, </w:t>
      </w:r>
      <w:r w:rsidR="00027270" w:rsidRPr="00D1275C">
        <w:rPr>
          <w:rFonts w:ascii="Times New Roman" w:hAnsi="Times New Roman"/>
          <w:sz w:val="24"/>
          <w:szCs w:val="24"/>
        </w:rPr>
        <w:t xml:space="preserve">Spring </w:t>
      </w:r>
      <w:r w:rsidRPr="00D1275C">
        <w:rPr>
          <w:rFonts w:ascii="Times New Roman" w:hAnsi="Times New Roman"/>
          <w:sz w:val="24"/>
          <w:szCs w:val="24"/>
        </w:rPr>
        <w:t>2019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0005969E" w14:textId="4823F1A3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</w:p>
    <w:p w14:paraId="25F9CB37" w14:textId="239419EA" w:rsidR="009F4BC3" w:rsidRPr="006D16F9" w:rsidRDefault="0005377B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  <w:r w:rsidRPr="00D1275C">
        <w:rPr>
          <w:rFonts w:ascii="Times New Roman" w:hAnsi="Times New Roman"/>
          <w:b/>
          <w:sz w:val="24"/>
          <w:szCs w:val="24"/>
        </w:rPr>
        <w:t>Community-Engaged Work</w:t>
      </w:r>
    </w:p>
    <w:p w14:paraId="47780C33" w14:textId="4C629185" w:rsidR="00314968" w:rsidRPr="00D1275C" w:rsidRDefault="00314968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Casa Quetzalcoatl, 2019-Present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1BC4795C" w14:textId="7C757CF2" w:rsidR="00734C55" w:rsidRPr="00D1275C" w:rsidRDefault="00734C55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Community Writing Center, Advisory Committee</w:t>
      </w:r>
      <w:r w:rsidR="00B721BB" w:rsidRPr="00D1275C">
        <w:rPr>
          <w:rFonts w:ascii="Times New Roman" w:hAnsi="Times New Roman"/>
          <w:sz w:val="24"/>
          <w:szCs w:val="24"/>
        </w:rPr>
        <w:t xml:space="preserve"> Board Member</w:t>
      </w:r>
      <w:r w:rsidRPr="00D1275C">
        <w:rPr>
          <w:rFonts w:ascii="Times New Roman" w:hAnsi="Times New Roman"/>
          <w:sz w:val="24"/>
          <w:szCs w:val="24"/>
        </w:rPr>
        <w:t>, 2018-Present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08792C5" w14:textId="424743C1" w:rsidR="009F4BC3" w:rsidRPr="00D1275C" w:rsidRDefault="009F4BC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Writing Consultant, The Dream Center, 2018</w:t>
      </w:r>
      <w:r w:rsidR="006471D6" w:rsidRPr="00D1275C">
        <w:rPr>
          <w:rFonts w:ascii="Times New Roman" w:hAnsi="Times New Roman"/>
          <w:sz w:val="24"/>
          <w:szCs w:val="24"/>
        </w:rPr>
        <w:t>-Present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9A856A9" w14:textId="745FE2C7" w:rsidR="00B73A7E" w:rsidRPr="00D1275C" w:rsidRDefault="00B73A7E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>Advisor</w:t>
      </w:r>
      <w:r w:rsidR="00D1275C">
        <w:rPr>
          <w:rFonts w:ascii="Times New Roman" w:hAnsi="Times New Roman"/>
          <w:sz w:val="24"/>
          <w:szCs w:val="24"/>
        </w:rPr>
        <w:t xml:space="preserve"> to undergraduate/graduate students</w:t>
      </w:r>
      <w:r w:rsidRPr="00D127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75C">
        <w:rPr>
          <w:rFonts w:ascii="Times New Roman" w:hAnsi="Times New Roman"/>
          <w:sz w:val="24"/>
          <w:szCs w:val="24"/>
        </w:rPr>
        <w:t>Venceremos</w:t>
      </w:r>
      <w:proofErr w:type="spellEnd"/>
      <w:r w:rsidRPr="00D1275C">
        <w:rPr>
          <w:rFonts w:ascii="Times New Roman" w:hAnsi="Times New Roman"/>
          <w:sz w:val="24"/>
          <w:szCs w:val="24"/>
        </w:rPr>
        <w:t>, 2017-2018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703BAA74" w14:textId="77777777" w:rsidR="009F4BC3" w:rsidRPr="006D16F9" w:rsidRDefault="009F4BC3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</w:p>
    <w:p w14:paraId="716FCCAA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lastRenderedPageBreak/>
        <w:t>SYRACUSE UNIVERSITY</w:t>
      </w:r>
    </w:p>
    <w:p w14:paraId="690B8879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University</w:t>
      </w:r>
    </w:p>
    <w:p w14:paraId="7A7F752D" w14:textId="1D8BD80B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Future Professoriate Program, Syracuse </w:t>
      </w:r>
      <w:r w:rsidRPr="00D1275C">
        <w:rPr>
          <w:rFonts w:ascii="Times New Roman" w:hAnsi="Times New Roman"/>
          <w:sz w:val="24"/>
          <w:szCs w:val="24"/>
        </w:rPr>
        <w:t>University, Fall 2015-2017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06BF3CC8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718B7AD4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Departmental</w:t>
      </w:r>
    </w:p>
    <w:p w14:paraId="0EF3FD5F" w14:textId="18EBD944" w:rsidR="009E25FD" w:rsidRPr="00D1275C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Lower Division Committee Member, Syracuse University</w:t>
      </w:r>
      <w:r w:rsidRPr="00D1275C">
        <w:rPr>
          <w:rFonts w:ascii="Times New Roman" w:hAnsi="Times New Roman"/>
          <w:sz w:val="24"/>
          <w:szCs w:val="24"/>
        </w:rPr>
        <w:t>, August 2016-2017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14BDDC8" w14:textId="77777777" w:rsidR="009E25FD" w:rsidRPr="00D1275C" w:rsidRDefault="009E25FD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82B4F" w14:textId="2AFAD32E" w:rsidR="009E25FD" w:rsidRPr="00D1275C" w:rsidRDefault="009E25FD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sz w:val="24"/>
          <w:szCs w:val="24"/>
        </w:rPr>
        <w:t>Writing Center Intern, Syracuse University, August 2014-May 2015</w:t>
      </w:r>
      <w:r w:rsidR="00D1275C">
        <w:rPr>
          <w:rFonts w:ascii="Times New Roman" w:hAnsi="Times New Roman" w:cs="Times New Roman"/>
          <w:sz w:val="24"/>
          <w:szCs w:val="24"/>
        </w:rPr>
        <w:t>.</w:t>
      </w:r>
    </w:p>
    <w:p w14:paraId="00F22D86" w14:textId="77777777" w:rsidR="009E25FD" w:rsidRPr="00D1275C" w:rsidRDefault="009E25FD" w:rsidP="006D16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sz w:val="24"/>
          <w:szCs w:val="24"/>
        </w:rPr>
        <w:t>Organizer/Speaker, “The Students in Front of Us.” Professional Development Workshop. Syracuse University, 2015.</w:t>
      </w:r>
    </w:p>
    <w:p w14:paraId="65C92D84" w14:textId="77777777" w:rsidR="009E25FD" w:rsidRPr="00D1275C" w:rsidRDefault="009E25FD" w:rsidP="006D16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E417DD" w14:textId="77777777" w:rsidR="009E25FD" w:rsidRPr="00D1275C" w:rsidRDefault="009E25FD" w:rsidP="006D16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sz w:val="24"/>
          <w:szCs w:val="24"/>
        </w:rPr>
        <w:t>Organizer/Speaker, “Working with Non-Traditional Students.” Professional Development Workshop. Syracuse University, 2014.</w:t>
      </w:r>
    </w:p>
    <w:p w14:paraId="567468B4" w14:textId="77777777" w:rsidR="009E25FD" w:rsidRPr="006D16F9" w:rsidRDefault="009E25FD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19F20" w14:textId="73845E81" w:rsidR="009E25FD" w:rsidRPr="00D1275C" w:rsidRDefault="009E25FD" w:rsidP="006D16F9">
      <w:pPr>
        <w:pStyle w:val="bulletedlist"/>
        <w:numPr>
          <w:ilvl w:val="0"/>
          <w:numId w:val="0"/>
        </w:numPr>
        <w:spacing w:line="240" w:lineRule="auto"/>
        <w:ind w:left="288" w:hanging="288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Lower Division Committee Membe</w:t>
      </w:r>
      <w:r w:rsidRPr="00D1275C">
        <w:rPr>
          <w:rFonts w:ascii="Times New Roman" w:hAnsi="Times New Roman"/>
          <w:sz w:val="24"/>
          <w:szCs w:val="24"/>
        </w:rPr>
        <w:t>r, Syracuse University, August 2014-May 2015</w:t>
      </w:r>
      <w:r w:rsidR="00D1275C">
        <w:rPr>
          <w:rFonts w:ascii="Times New Roman" w:hAnsi="Times New Roman"/>
          <w:sz w:val="24"/>
          <w:szCs w:val="24"/>
        </w:rPr>
        <w:t>.</w:t>
      </w:r>
    </w:p>
    <w:p w14:paraId="4CA27161" w14:textId="77777777" w:rsidR="009E25FD" w:rsidRPr="00D1275C" w:rsidRDefault="009E25FD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47F84" w14:textId="382A700D" w:rsidR="009E25FD" w:rsidRPr="00D1275C" w:rsidRDefault="009E25FD" w:rsidP="006D1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sz w:val="24"/>
          <w:szCs w:val="24"/>
        </w:rPr>
        <w:t>Program Community Planner, Syracuse University, Summer 2014</w:t>
      </w:r>
      <w:r w:rsidR="00D1275C">
        <w:rPr>
          <w:rFonts w:ascii="Times New Roman" w:hAnsi="Times New Roman" w:cs="Times New Roman"/>
          <w:sz w:val="24"/>
          <w:szCs w:val="24"/>
        </w:rPr>
        <w:t>.</w:t>
      </w:r>
    </w:p>
    <w:p w14:paraId="204BB074" w14:textId="77777777" w:rsidR="0004742A" w:rsidRPr="006D16F9" w:rsidRDefault="0004742A" w:rsidP="006D16F9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2BD26F6" w14:textId="4BA2CECF" w:rsidR="0004742A" w:rsidRPr="006D16F9" w:rsidRDefault="0004742A" w:rsidP="006D16F9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UNDERGRADUATE THESIS SUPERVISED</w:t>
      </w:r>
    </w:p>
    <w:p w14:paraId="46A57FEE" w14:textId="20D18EF6" w:rsidR="0004742A" w:rsidRPr="006D16F9" w:rsidRDefault="00C77867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Taylor </w:t>
      </w:r>
      <w:proofErr w:type="spellStart"/>
      <w:r w:rsidRPr="006D16F9">
        <w:rPr>
          <w:rFonts w:ascii="Times New Roman" w:hAnsi="Times New Roman"/>
          <w:sz w:val="24"/>
          <w:szCs w:val="24"/>
        </w:rPr>
        <w:t>Blackley</w:t>
      </w:r>
      <w:proofErr w:type="spellEnd"/>
      <w:r w:rsidRPr="006D16F9">
        <w:rPr>
          <w:rFonts w:ascii="Times New Roman" w:hAnsi="Times New Roman"/>
          <w:sz w:val="24"/>
          <w:szCs w:val="24"/>
        </w:rPr>
        <w:t>, Writing and Rhetoric Studies (Honors Thesis)</w:t>
      </w:r>
      <w:r w:rsidR="00D1275C">
        <w:rPr>
          <w:rFonts w:ascii="Times New Roman" w:hAnsi="Times New Roman"/>
          <w:sz w:val="24"/>
          <w:szCs w:val="24"/>
        </w:rPr>
        <w:t>. Completed.</w:t>
      </w:r>
    </w:p>
    <w:p w14:paraId="2B8706D1" w14:textId="761D5C76" w:rsidR="00C60BC4" w:rsidRPr="006D16F9" w:rsidRDefault="00C60BC4" w:rsidP="006D16F9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14:paraId="0D489FFB" w14:textId="6557D6BD" w:rsidR="00C60BC4" w:rsidRPr="006D16F9" w:rsidRDefault="00C60BC4" w:rsidP="006D16F9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F9">
        <w:rPr>
          <w:rFonts w:ascii="Times New Roman" w:hAnsi="Times New Roman"/>
          <w:b/>
          <w:sz w:val="24"/>
          <w:szCs w:val="24"/>
        </w:rPr>
        <w:t>GRADUATE THESIS</w:t>
      </w:r>
      <w:r w:rsidR="0027249A" w:rsidRPr="006D16F9">
        <w:rPr>
          <w:rFonts w:ascii="Times New Roman" w:hAnsi="Times New Roman"/>
          <w:b/>
          <w:sz w:val="24"/>
          <w:szCs w:val="24"/>
        </w:rPr>
        <w:t xml:space="preserve"> &amp; PRELIMINARY EXAM</w:t>
      </w:r>
      <w:r w:rsidR="00F55C0D" w:rsidRPr="006D16F9">
        <w:rPr>
          <w:rFonts w:ascii="Times New Roman" w:hAnsi="Times New Roman"/>
          <w:b/>
          <w:sz w:val="24"/>
          <w:szCs w:val="24"/>
        </w:rPr>
        <w:t>S</w:t>
      </w:r>
    </w:p>
    <w:p w14:paraId="3C44C2EF" w14:textId="1AA63616" w:rsidR="00FD1AF3" w:rsidRPr="006D16F9" w:rsidRDefault="00FD1AF3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D16F9">
        <w:rPr>
          <w:rFonts w:ascii="Times New Roman" w:hAnsi="Times New Roman"/>
          <w:sz w:val="24"/>
          <w:szCs w:val="24"/>
        </w:rPr>
        <w:t>Sabita</w:t>
      </w:r>
      <w:proofErr w:type="spellEnd"/>
      <w:r w:rsidRPr="006D1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6F9">
        <w:rPr>
          <w:rFonts w:ascii="Times New Roman" w:hAnsi="Times New Roman"/>
          <w:sz w:val="24"/>
          <w:szCs w:val="24"/>
        </w:rPr>
        <w:t>Bastakoti</w:t>
      </w:r>
      <w:proofErr w:type="spellEnd"/>
      <w:r w:rsidRPr="006D16F9">
        <w:rPr>
          <w:rFonts w:ascii="Times New Roman" w:hAnsi="Times New Roman"/>
          <w:sz w:val="24"/>
          <w:szCs w:val="24"/>
        </w:rPr>
        <w:t>, Department of Writing/Rhetoric (M.A.),</w:t>
      </w:r>
      <w:r w:rsidR="00333374">
        <w:rPr>
          <w:rFonts w:ascii="Times New Roman" w:hAnsi="Times New Roman"/>
          <w:sz w:val="24"/>
          <w:szCs w:val="24"/>
        </w:rPr>
        <w:t xml:space="preserve"> </w:t>
      </w:r>
      <w:r w:rsidRPr="006D16F9">
        <w:rPr>
          <w:rFonts w:ascii="Times New Roman" w:hAnsi="Times New Roman"/>
          <w:sz w:val="24"/>
          <w:szCs w:val="24"/>
        </w:rPr>
        <w:t>Chair</w:t>
      </w:r>
    </w:p>
    <w:p w14:paraId="17F70279" w14:textId="5638C961" w:rsidR="00FD1AF3" w:rsidRPr="006D16F9" w:rsidRDefault="00FD1AF3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Mitzi Ceballos, Department of Writing/Rhetoric (PhD), Chair</w:t>
      </w:r>
    </w:p>
    <w:p w14:paraId="5B92800E" w14:textId="13381BBE" w:rsidR="00FD1AF3" w:rsidRPr="006D16F9" w:rsidRDefault="00FD1AF3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Nicole Clawson, Department of Writing/Rhetoric (PhD), Member</w:t>
      </w:r>
    </w:p>
    <w:p w14:paraId="572F0315" w14:textId="1A409FF2" w:rsidR="00F55C0D" w:rsidRPr="006D16F9" w:rsidRDefault="00C60BC4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Elise Homan, </w:t>
      </w:r>
      <w:r w:rsidR="00D37B6E" w:rsidRPr="006D16F9">
        <w:rPr>
          <w:rFonts w:ascii="Times New Roman" w:hAnsi="Times New Roman"/>
          <w:sz w:val="24"/>
          <w:szCs w:val="24"/>
        </w:rPr>
        <w:t xml:space="preserve">Department of </w:t>
      </w:r>
      <w:r w:rsidRPr="006D16F9">
        <w:rPr>
          <w:rFonts w:ascii="Times New Roman" w:hAnsi="Times New Roman"/>
          <w:sz w:val="24"/>
          <w:szCs w:val="24"/>
        </w:rPr>
        <w:t>Communications</w:t>
      </w:r>
      <w:r w:rsidR="00802921" w:rsidRPr="006D16F9">
        <w:rPr>
          <w:rFonts w:ascii="Times New Roman" w:hAnsi="Times New Roman"/>
          <w:sz w:val="24"/>
          <w:szCs w:val="24"/>
        </w:rPr>
        <w:t xml:space="preserve"> (PhD)</w:t>
      </w:r>
      <w:r w:rsidRPr="006D16F9">
        <w:rPr>
          <w:rFonts w:ascii="Times New Roman" w:hAnsi="Times New Roman"/>
          <w:sz w:val="24"/>
          <w:szCs w:val="24"/>
        </w:rPr>
        <w:t>, Member</w:t>
      </w:r>
    </w:p>
    <w:p w14:paraId="0FB6C990" w14:textId="25D3A294" w:rsidR="00802921" w:rsidRPr="006D16F9" w:rsidRDefault="00802921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Estee Crenshaw, Department of English (PhD), Member</w:t>
      </w:r>
    </w:p>
    <w:p w14:paraId="4310C97A" w14:textId="7D31E79A" w:rsidR="00E67B53" w:rsidRPr="006D16F9" w:rsidRDefault="00E67B53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Mat</w:t>
      </w:r>
      <w:r w:rsidR="00852C48" w:rsidRPr="006D16F9">
        <w:rPr>
          <w:rFonts w:ascii="Times New Roman" w:hAnsi="Times New Roman"/>
          <w:sz w:val="24"/>
          <w:szCs w:val="24"/>
        </w:rPr>
        <w:t>hew</w:t>
      </w:r>
      <w:r w:rsidRPr="006D16F9">
        <w:rPr>
          <w:rFonts w:ascii="Times New Roman" w:hAnsi="Times New Roman"/>
          <w:sz w:val="24"/>
          <w:szCs w:val="24"/>
        </w:rPr>
        <w:t xml:space="preserve"> Si</w:t>
      </w:r>
      <w:r w:rsidR="00852C48" w:rsidRPr="006D16F9">
        <w:rPr>
          <w:rFonts w:ascii="Times New Roman" w:hAnsi="Times New Roman"/>
          <w:sz w:val="24"/>
          <w:szCs w:val="24"/>
        </w:rPr>
        <w:t>llito</w:t>
      </w:r>
      <w:r w:rsidRPr="006D16F9">
        <w:rPr>
          <w:rFonts w:ascii="Times New Roman" w:hAnsi="Times New Roman"/>
          <w:sz w:val="24"/>
          <w:szCs w:val="24"/>
        </w:rPr>
        <w:t>, Department of English (PhD), Member</w:t>
      </w:r>
    </w:p>
    <w:p w14:paraId="16707A0A" w14:textId="35A787E6" w:rsidR="009B11A4" w:rsidRPr="006D16F9" w:rsidRDefault="009B11A4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Sarah Smylie, D</w:t>
      </w:r>
      <w:r w:rsidR="00F55C0D" w:rsidRPr="006D16F9">
        <w:rPr>
          <w:rFonts w:ascii="Times New Roman" w:hAnsi="Times New Roman"/>
          <w:sz w:val="24"/>
          <w:szCs w:val="24"/>
        </w:rPr>
        <w:t xml:space="preserve">epartment of </w:t>
      </w:r>
      <w:r w:rsidR="00802921" w:rsidRPr="006D16F9">
        <w:rPr>
          <w:rFonts w:ascii="Times New Roman" w:hAnsi="Times New Roman"/>
          <w:sz w:val="24"/>
          <w:szCs w:val="24"/>
        </w:rPr>
        <w:t>English (M</w:t>
      </w:r>
      <w:r w:rsidR="00FD1AF3" w:rsidRPr="006D16F9">
        <w:rPr>
          <w:rFonts w:ascii="Times New Roman" w:hAnsi="Times New Roman"/>
          <w:sz w:val="24"/>
          <w:szCs w:val="24"/>
        </w:rPr>
        <w:t>.</w:t>
      </w:r>
      <w:r w:rsidR="00802921" w:rsidRPr="006D16F9">
        <w:rPr>
          <w:rFonts w:ascii="Times New Roman" w:hAnsi="Times New Roman"/>
          <w:sz w:val="24"/>
          <w:szCs w:val="24"/>
        </w:rPr>
        <w:t>A</w:t>
      </w:r>
      <w:r w:rsidR="00FD1AF3" w:rsidRPr="006D16F9">
        <w:rPr>
          <w:rFonts w:ascii="Times New Roman" w:hAnsi="Times New Roman"/>
          <w:sz w:val="24"/>
          <w:szCs w:val="24"/>
        </w:rPr>
        <w:t>.</w:t>
      </w:r>
      <w:r w:rsidR="00802921" w:rsidRPr="006D16F9">
        <w:rPr>
          <w:rFonts w:ascii="Times New Roman" w:hAnsi="Times New Roman"/>
          <w:sz w:val="24"/>
          <w:szCs w:val="24"/>
        </w:rPr>
        <w:t>)</w:t>
      </w:r>
      <w:r w:rsidRPr="006D16F9">
        <w:rPr>
          <w:rFonts w:ascii="Times New Roman" w:hAnsi="Times New Roman"/>
          <w:sz w:val="24"/>
          <w:szCs w:val="24"/>
        </w:rPr>
        <w:t>, M.A. Exam Reader</w:t>
      </w:r>
    </w:p>
    <w:p w14:paraId="5F710138" w14:textId="77777777" w:rsidR="00C60BC4" w:rsidRPr="006D16F9" w:rsidRDefault="00C60BC4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C7A95D" w14:textId="77777777" w:rsidR="0004742A" w:rsidRPr="006D16F9" w:rsidRDefault="0004742A" w:rsidP="006D16F9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84860D" w14:textId="72E18CE1" w:rsidR="009E25FD" w:rsidRPr="006D16F9" w:rsidRDefault="0005377B" w:rsidP="006D16F9">
      <w:pPr>
        <w:pStyle w:val="bulletedlist"/>
        <w:numPr>
          <w:ilvl w:val="0"/>
          <w:numId w:val="0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</w:t>
      </w:r>
      <w:r w:rsidR="009E25FD" w:rsidRPr="006D16F9">
        <w:rPr>
          <w:rFonts w:ascii="Times New Roman" w:hAnsi="Times New Roman"/>
          <w:b/>
          <w:sz w:val="24"/>
          <w:szCs w:val="24"/>
        </w:rPr>
        <w:t xml:space="preserve"> MEMBERSHIPS</w:t>
      </w:r>
    </w:p>
    <w:p w14:paraId="101795D7" w14:textId="0BD8B698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Conference on College Composition and Communication </w:t>
      </w:r>
      <w:r w:rsidR="0032043B" w:rsidRPr="006D16F9">
        <w:rPr>
          <w:rFonts w:ascii="Times New Roman" w:hAnsi="Times New Roman"/>
          <w:sz w:val="24"/>
          <w:szCs w:val="24"/>
        </w:rPr>
        <w:t>(CCCC)</w:t>
      </w:r>
    </w:p>
    <w:p w14:paraId="73DC08FB" w14:textId="6664FB8D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 xml:space="preserve">National Conference of Teachers of English </w:t>
      </w:r>
      <w:r w:rsidR="0032043B" w:rsidRPr="006D16F9">
        <w:rPr>
          <w:rFonts w:ascii="Times New Roman" w:hAnsi="Times New Roman"/>
          <w:sz w:val="24"/>
          <w:szCs w:val="24"/>
        </w:rPr>
        <w:t>(NCTE)</w:t>
      </w:r>
    </w:p>
    <w:p w14:paraId="5B518802" w14:textId="77777777" w:rsidR="009E25FD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Latino/a Caucus of CCCC and NCTE</w:t>
      </w:r>
    </w:p>
    <w:p w14:paraId="677C8083" w14:textId="77777777" w:rsidR="00140520" w:rsidRPr="006D16F9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Rhetoric Society of America</w:t>
      </w:r>
    </w:p>
    <w:p w14:paraId="2E5AFEF4" w14:textId="78C74525" w:rsidR="00140520" w:rsidRDefault="00140520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16F9">
        <w:rPr>
          <w:rFonts w:ascii="Times New Roman" w:hAnsi="Times New Roman"/>
          <w:sz w:val="24"/>
          <w:szCs w:val="24"/>
        </w:rPr>
        <w:t>International Writing Center Association</w:t>
      </w:r>
    </w:p>
    <w:p w14:paraId="0FB489C4" w14:textId="74F68C4F" w:rsidR="002E5C89" w:rsidRDefault="002E5C89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Modenr</w:t>
      </w:r>
      <w:proofErr w:type="spellEnd"/>
      <w:r>
        <w:rPr>
          <w:rFonts w:ascii="Times New Roman" w:hAnsi="Times New Roman"/>
          <w:sz w:val="24"/>
          <w:szCs w:val="24"/>
        </w:rPr>
        <w:t xml:space="preserve"> Language Association </w:t>
      </w:r>
    </w:p>
    <w:p w14:paraId="61DB9442" w14:textId="4A0CC8B4" w:rsidR="009E25FD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D493E8" w14:textId="77777777" w:rsidR="009E25FD" w:rsidRDefault="009E25FD" w:rsidP="006D16F9">
      <w:pPr>
        <w:pStyle w:val="bulletedlist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421978" w14:textId="77777777" w:rsidR="00EE3263" w:rsidRPr="00EE3263" w:rsidRDefault="00EE3263" w:rsidP="006D16F9">
      <w:pPr>
        <w:rPr>
          <w:color w:val="000000"/>
        </w:rPr>
      </w:pPr>
    </w:p>
    <w:sectPr w:rsidR="00EE3263" w:rsidRPr="00EE3263" w:rsidSect="00EB651E">
      <w:headerReference w:type="even" r:id="rId9"/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6044" w14:textId="77777777" w:rsidR="00E440A3" w:rsidRDefault="00E440A3" w:rsidP="00645DB9">
      <w:r>
        <w:separator/>
      </w:r>
    </w:p>
  </w:endnote>
  <w:endnote w:type="continuationSeparator" w:id="0">
    <w:p w14:paraId="5AFAE9A6" w14:textId="77777777" w:rsidR="00E440A3" w:rsidRDefault="00E440A3" w:rsidP="006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24DF" w14:textId="5F4B0796" w:rsidR="00085043" w:rsidRPr="00793563" w:rsidRDefault="00085043" w:rsidP="0079356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93563">
      <w:rPr>
        <w:rStyle w:val="PageNumber"/>
        <w:rFonts w:ascii="Times New Roman" w:hAnsi="Times New Roman" w:cs="Times New Roman"/>
        <w:sz w:val="24"/>
        <w:szCs w:val="24"/>
      </w:rPr>
      <w:t>G</w:t>
    </w:r>
    <w:r w:rsidR="00C77A84">
      <w:rPr>
        <w:rStyle w:val="PageNumber"/>
        <w:rFonts w:ascii="Times New Roman" w:hAnsi="Times New Roman" w:cs="Times New Roman"/>
        <w:sz w:val="24"/>
        <w:szCs w:val="24"/>
      </w:rPr>
      <w:t>arcí</w:t>
    </w:r>
    <w:r w:rsidRPr="00793563">
      <w:rPr>
        <w:rStyle w:val="PageNumber"/>
        <w:rFonts w:ascii="Times New Roman" w:hAnsi="Times New Roman" w:cs="Times New Roman"/>
        <w:sz w:val="24"/>
        <w:szCs w:val="24"/>
      </w:rPr>
      <w:t xml:space="preserve">a </w:t>
    </w:r>
    <w:r w:rsidRPr="0079356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93563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79356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4177B"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79356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1357" w14:textId="77777777" w:rsidR="00E440A3" w:rsidRDefault="00E440A3" w:rsidP="00645DB9">
      <w:r>
        <w:separator/>
      </w:r>
    </w:p>
  </w:footnote>
  <w:footnote w:type="continuationSeparator" w:id="0">
    <w:p w14:paraId="31613465" w14:textId="77777777" w:rsidR="00E440A3" w:rsidRDefault="00E440A3" w:rsidP="006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B59F" w14:textId="77777777" w:rsidR="00085043" w:rsidRDefault="00085043" w:rsidP="004E47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4B7AF" w14:textId="77777777" w:rsidR="00085043" w:rsidRDefault="00085043" w:rsidP="00645D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C577" w14:textId="77777777" w:rsidR="00085043" w:rsidRDefault="00085043" w:rsidP="00645D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8FB"/>
    <w:multiLevelType w:val="hybridMultilevel"/>
    <w:tmpl w:val="1ABA9D54"/>
    <w:lvl w:ilvl="0" w:tplc="F1C8402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229C"/>
    <w:multiLevelType w:val="hybridMultilevel"/>
    <w:tmpl w:val="C0B69988"/>
    <w:lvl w:ilvl="0" w:tplc="F1C8402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1A74"/>
    <w:multiLevelType w:val="hybridMultilevel"/>
    <w:tmpl w:val="91981780"/>
    <w:lvl w:ilvl="0" w:tplc="9AE6F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6D1B"/>
    <w:multiLevelType w:val="hybridMultilevel"/>
    <w:tmpl w:val="EFF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D0F"/>
    <w:multiLevelType w:val="hybridMultilevel"/>
    <w:tmpl w:val="F4AE6E4A"/>
    <w:lvl w:ilvl="0" w:tplc="F1C8402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84213"/>
    <w:multiLevelType w:val="hybridMultilevel"/>
    <w:tmpl w:val="0548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5E31"/>
    <w:multiLevelType w:val="hybridMultilevel"/>
    <w:tmpl w:val="772C3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3952571">
    <w:abstractNumId w:val="2"/>
  </w:num>
  <w:num w:numId="2" w16cid:durableId="1171216588">
    <w:abstractNumId w:val="0"/>
  </w:num>
  <w:num w:numId="3" w16cid:durableId="1567763616">
    <w:abstractNumId w:val="5"/>
  </w:num>
  <w:num w:numId="4" w16cid:durableId="1497265011">
    <w:abstractNumId w:val="1"/>
  </w:num>
  <w:num w:numId="5" w16cid:durableId="1293634407">
    <w:abstractNumId w:val="7"/>
  </w:num>
  <w:num w:numId="6" w16cid:durableId="1626886996">
    <w:abstractNumId w:val="6"/>
  </w:num>
  <w:num w:numId="7" w16cid:durableId="706762085">
    <w:abstractNumId w:val="3"/>
  </w:num>
  <w:num w:numId="8" w16cid:durableId="1313481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32"/>
    <w:rsid w:val="000028C5"/>
    <w:rsid w:val="00005C53"/>
    <w:rsid w:val="00011F3F"/>
    <w:rsid w:val="00014533"/>
    <w:rsid w:val="00015B00"/>
    <w:rsid w:val="000174C8"/>
    <w:rsid w:val="00017761"/>
    <w:rsid w:val="00017BF4"/>
    <w:rsid w:val="000216A2"/>
    <w:rsid w:val="00024FD5"/>
    <w:rsid w:val="00027270"/>
    <w:rsid w:val="000325FF"/>
    <w:rsid w:val="0003528C"/>
    <w:rsid w:val="000413D9"/>
    <w:rsid w:val="00042208"/>
    <w:rsid w:val="00042991"/>
    <w:rsid w:val="00043A6D"/>
    <w:rsid w:val="0004742A"/>
    <w:rsid w:val="00047BB0"/>
    <w:rsid w:val="00047F51"/>
    <w:rsid w:val="0005377B"/>
    <w:rsid w:val="00054DEB"/>
    <w:rsid w:val="00055B1E"/>
    <w:rsid w:val="00056DF4"/>
    <w:rsid w:val="0006023B"/>
    <w:rsid w:val="000602EE"/>
    <w:rsid w:val="00060BD4"/>
    <w:rsid w:val="00061539"/>
    <w:rsid w:val="00064E18"/>
    <w:rsid w:val="0007208E"/>
    <w:rsid w:val="00073850"/>
    <w:rsid w:val="0007464F"/>
    <w:rsid w:val="00083BF3"/>
    <w:rsid w:val="00085043"/>
    <w:rsid w:val="00093DD7"/>
    <w:rsid w:val="000A1666"/>
    <w:rsid w:val="000A5F53"/>
    <w:rsid w:val="000B178C"/>
    <w:rsid w:val="000B5B7E"/>
    <w:rsid w:val="000C2F49"/>
    <w:rsid w:val="000C4AED"/>
    <w:rsid w:val="000D0125"/>
    <w:rsid w:val="000D4CBA"/>
    <w:rsid w:val="000E0336"/>
    <w:rsid w:val="000E4655"/>
    <w:rsid w:val="000E56A7"/>
    <w:rsid w:val="000F144D"/>
    <w:rsid w:val="000F1E25"/>
    <w:rsid w:val="000F5E52"/>
    <w:rsid w:val="000F6D52"/>
    <w:rsid w:val="001002AF"/>
    <w:rsid w:val="00102F36"/>
    <w:rsid w:val="001031CC"/>
    <w:rsid w:val="001039AD"/>
    <w:rsid w:val="001047BE"/>
    <w:rsid w:val="0011411C"/>
    <w:rsid w:val="00114B26"/>
    <w:rsid w:val="00116048"/>
    <w:rsid w:val="001271D1"/>
    <w:rsid w:val="001333E0"/>
    <w:rsid w:val="001340F2"/>
    <w:rsid w:val="00135D84"/>
    <w:rsid w:val="00140520"/>
    <w:rsid w:val="0014095E"/>
    <w:rsid w:val="00152E5B"/>
    <w:rsid w:val="00155543"/>
    <w:rsid w:val="00157523"/>
    <w:rsid w:val="0016284A"/>
    <w:rsid w:val="00171BE9"/>
    <w:rsid w:val="00171E57"/>
    <w:rsid w:val="00174D1B"/>
    <w:rsid w:val="00175B3F"/>
    <w:rsid w:val="0017634A"/>
    <w:rsid w:val="00177805"/>
    <w:rsid w:val="001779A1"/>
    <w:rsid w:val="001811E6"/>
    <w:rsid w:val="001859F8"/>
    <w:rsid w:val="001913CA"/>
    <w:rsid w:val="0019307C"/>
    <w:rsid w:val="001A054B"/>
    <w:rsid w:val="001A2396"/>
    <w:rsid w:val="001A6BD9"/>
    <w:rsid w:val="001A7BB6"/>
    <w:rsid w:val="001B0C2A"/>
    <w:rsid w:val="001B7EC5"/>
    <w:rsid w:val="001C18A3"/>
    <w:rsid w:val="001C3B1D"/>
    <w:rsid w:val="001C5E1D"/>
    <w:rsid w:val="001C7D1B"/>
    <w:rsid w:val="001D049E"/>
    <w:rsid w:val="001D6B40"/>
    <w:rsid w:val="001D79C9"/>
    <w:rsid w:val="001E40E0"/>
    <w:rsid w:val="001E68B1"/>
    <w:rsid w:val="001F325C"/>
    <w:rsid w:val="001F4884"/>
    <w:rsid w:val="001F767B"/>
    <w:rsid w:val="00206C55"/>
    <w:rsid w:val="00213064"/>
    <w:rsid w:val="00215874"/>
    <w:rsid w:val="00222D83"/>
    <w:rsid w:val="00223EE1"/>
    <w:rsid w:val="002257EF"/>
    <w:rsid w:val="002306A9"/>
    <w:rsid w:val="00231F18"/>
    <w:rsid w:val="00232014"/>
    <w:rsid w:val="00233A61"/>
    <w:rsid w:val="00234495"/>
    <w:rsid w:val="00237B76"/>
    <w:rsid w:val="00240E08"/>
    <w:rsid w:val="002410DD"/>
    <w:rsid w:val="0024238C"/>
    <w:rsid w:val="00244493"/>
    <w:rsid w:val="002445AC"/>
    <w:rsid w:val="002506FF"/>
    <w:rsid w:val="00252372"/>
    <w:rsid w:val="002571F8"/>
    <w:rsid w:val="0027249A"/>
    <w:rsid w:val="002774D3"/>
    <w:rsid w:val="002806A1"/>
    <w:rsid w:val="002829AE"/>
    <w:rsid w:val="002840B1"/>
    <w:rsid w:val="00285163"/>
    <w:rsid w:val="00285E50"/>
    <w:rsid w:val="0029784D"/>
    <w:rsid w:val="002A19F3"/>
    <w:rsid w:val="002A417A"/>
    <w:rsid w:val="002A58E7"/>
    <w:rsid w:val="002A6CDB"/>
    <w:rsid w:val="002B15A1"/>
    <w:rsid w:val="002B1C79"/>
    <w:rsid w:val="002B5D55"/>
    <w:rsid w:val="002C2167"/>
    <w:rsid w:val="002C2A00"/>
    <w:rsid w:val="002C3BA9"/>
    <w:rsid w:val="002C740F"/>
    <w:rsid w:val="002D336E"/>
    <w:rsid w:val="002E5C89"/>
    <w:rsid w:val="002E5F6C"/>
    <w:rsid w:val="002F0124"/>
    <w:rsid w:val="002F2F12"/>
    <w:rsid w:val="002F2FB0"/>
    <w:rsid w:val="002F49B4"/>
    <w:rsid w:val="002F69E4"/>
    <w:rsid w:val="002F71A7"/>
    <w:rsid w:val="003056A2"/>
    <w:rsid w:val="00312417"/>
    <w:rsid w:val="003128D3"/>
    <w:rsid w:val="00314968"/>
    <w:rsid w:val="00314CA9"/>
    <w:rsid w:val="0031671C"/>
    <w:rsid w:val="0032043B"/>
    <w:rsid w:val="00321CA3"/>
    <w:rsid w:val="00326715"/>
    <w:rsid w:val="00327563"/>
    <w:rsid w:val="00333374"/>
    <w:rsid w:val="003334C9"/>
    <w:rsid w:val="00337C92"/>
    <w:rsid w:val="00344070"/>
    <w:rsid w:val="0034565A"/>
    <w:rsid w:val="00345D75"/>
    <w:rsid w:val="003462F2"/>
    <w:rsid w:val="0034777D"/>
    <w:rsid w:val="00351334"/>
    <w:rsid w:val="003521AB"/>
    <w:rsid w:val="0035462C"/>
    <w:rsid w:val="00360BC9"/>
    <w:rsid w:val="003657BB"/>
    <w:rsid w:val="0036620E"/>
    <w:rsid w:val="00367520"/>
    <w:rsid w:val="003704B8"/>
    <w:rsid w:val="00376030"/>
    <w:rsid w:val="003814A0"/>
    <w:rsid w:val="00382BA4"/>
    <w:rsid w:val="00394C4E"/>
    <w:rsid w:val="00397E79"/>
    <w:rsid w:val="003A0849"/>
    <w:rsid w:val="003B3221"/>
    <w:rsid w:val="003B4A89"/>
    <w:rsid w:val="003C319E"/>
    <w:rsid w:val="003C56BD"/>
    <w:rsid w:val="003D0C90"/>
    <w:rsid w:val="003D1624"/>
    <w:rsid w:val="003E76E0"/>
    <w:rsid w:val="003F430E"/>
    <w:rsid w:val="003F7C8E"/>
    <w:rsid w:val="00405DAB"/>
    <w:rsid w:val="00406133"/>
    <w:rsid w:val="00407237"/>
    <w:rsid w:val="004147AD"/>
    <w:rsid w:val="004177C6"/>
    <w:rsid w:val="00422D26"/>
    <w:rsid w:val="00423311"/>
    <w:rsid w:val="0042392E"/>
    <w:rsid w:val="00424332"/>
    <w:rsid w:val="0043284D"/>
    <w:rsid w:val="00432D74"/>
    <w:rsid w:val="0043440C"/>
    <w:rsid w:val="004415E5"/>
    <w:rsid w:val="004501A1"/>
    <w:rsid w:val="00467374"/>
    <w:rsid w:val="00475FB6"/>
    <w:rsid w:val="00487DC4"/>
    <w:rsid w:val="00494A75"/>
    <w:rsid w:val="004A34BF"/>
    <w:rsid w:val="004B38A1"/>
    <w:rsid w:val="004B4CB8"/>
    <w:rsid w:val="004B5077"/>
    <w:rsid w:val="004B6B5A"/>
    <w:rsid w:val="004B6C27"/>
    <w:rsid w:val="004B6D11"/>
    <w:rsid w:val="004C05B5"/>
    <w:rsid w:val="004C1A7E"/>
    <w:rsid w:val="004C23CF"/>
    <w:rsid w:val="004C5152"/>
    <w:rsid w:val="004C5D9C"/>
    <w:rsid w:val="004D1A97"/>
    <w:rsid w:val="004D6646"/>
    <w:rsid w:val="004D6ABA"/>
    <w:rsid w:val="004D7104"/>
    <w:rsid w:val="004E2444"/>
    <w:rsid w:val="004E4792"/>
    <w:rsid w:val="004E6A54"/>
    <w:rsid w:val="0050043F"/>
    <w:rsid w:val="00504958"/>
    <w:rsid w:val="005060FA"/>
    <w:rsid w:val="0051255F"/>
    <w:rsid w:val="0051445B"/>
    <w:rsid w:val="0051454D"/>
    <w:rsid w:val="005204EA"/>
    <w:rsid w:val="005238F7"/>
    <w:rsid w:val="005252A6"/>
    <w:rsid w:val="00525D58"/>
    <w:rsid w:val="0052610E"/>
    <w:rsid w:val="00533E64"/>
    <w:rsid w:val="00534B97"/>
    <w:rsid w:val="00535371"/>
    <w:rsid w:val="00536A2B"/>
    <w:rsid w:val="005437A3"/>
    <w:rsid w:val="00544318"/>
    <w:rsid w:val="00544438"/>
    <w:rsid w:val="0054559D"/>
    <w:rsid w:val="00547E5F"/>
    <w:rsid w:val="005525E9"/>
    <w:rsid w:val="00554A31"/>
    <w:rsid w:val="00557E01"/>
    <w:rsid w:val="0056181D"/>
    <w:rsid w:val="00565103"/>
    <w:rsid w:val="005667B4"/>
    <w:rsid w:val="005742CC"/>
    <w:rsid w:val="00583654"/>
    <w:rsid w:val="00590ED2"/>
    <w:rsid w:val="005919DF"/>
    <w:rsid w:val="00593F74"/>
    <w:rsid w:val="005971CD"/>
    <w:rsid w:val="005A31AA"/>
    <w:rsid w:val="005A3DFB"/>
    <w:rsid w:val="005A65DC"/>
    <w:rsid w:val="005B1981"/>
    <w:rsid w:val="005B2830"/>
    <w:rsid w:val="005B52CF"/>
    <w:rsid w:val="005B5D54"/>
    <w:rsid w:val="005B5F05"/>
    <w:rsid w:val="005C10A3"/>
    <w:rsid w:val="005C4260"/>
    <w:rsid w:val="005C5924"/>
    <w:rsid w:val="005C650A"/>
    <w:rsid w:val="005C6F24"/>
    <w:rsid w:val="005D0CEF"/>
    <w:rsid w:val="005D28F5"/>
    <w:rsid w:val="005D3AC2"/>
    <w:rsid w:val="005E3F01"/>
    <w:rsid w:val="005E644B"/>
    <w:rsid w:val="005E64E4"/>
    <w:rsid w:val="005F3882"/>
    <w:rsid w:val="006021F1"/>
    <w:rsid w:val="00611EF2"/>
    <w:rsid w:val="00615622"/>
    <w:rsid w:val="00615B5E"/>
    <w:rsid w:val="00615C45"/>
    <w:rsid w:val="00620AF5"/>
    <w:rsid w:val="00625E30"/>
    <w:rsid w:val="00627DD9"/>
    <w:rsid w:val="006300CE"/>
    <w:rsid w:val="006305C4"/>
    <w:rsid w:val="00630792"/>
    <w:rsid w:val="00630B4C"/>
    <w:rsid w:val="006340AE"/>
    <w:rsid w:val="00642DCD"/>
    <w:rsid w:val="00643B6F"/>
    <w:rsid w:val="00644914"/>
    <w:rsid w:val="00645DB9"/>
    <w:rsid w:val="006468B6"/>
    <w:rsid w:val="006471D6"/>
    <w:rsid w:val="006473E3"/>
    <w:rsid w:val="00647DB5"/>
    <w:rsid w:val="00650B29"/>
    <w:rsid w:val="00651933"/>
    <w:rsid w:val="00651E2F"/>
    <w:rsid w:val="006576D5"/>
    <w:rsid w:val="00657A0B"/>
    <w:rsid w:val="006668C5"/>
    <w:rsid w:val="00670318"/>
    <w:rsid w:val="006723FB"/>
    <w:rsid w:val="006737C9"/>
    <w:rsid w:val="0067672B"/>
    <w:rsid w:val="00680151"/>
    <w:rsid w:val="006867C5"/>
    <w:rsid w:val="00691772"/>
    <w:rsid w:val="0069179C"/>
    <w:rsid w:val="00692BF6"/>
    <w:rsid w:val="006951CB"/>
    <w:rsid w:val="006957EE"/>
    <w:rsid w:val="0069675E"/>
    <w:rsid w:val="00697737"/>
    <w:rsid w:val="00697D61"/>
    <w:rsid w:val="006A0834"/>
    <w:rsid w:val="006A0B84"/>
    <w:rsid w:val="006A0C2F"/>
    <w:rsid w:val="006A23B9"/>
    <w:rsid w:val="006A3AC5"/>
    <w:rsid w:val="006A4709"/>
    <w:rsid w:val="006A5D4C"/>
    <w:rsid w:val="006B1E7E"/>
    <w:rsid w:val="006B6429"/>
    <w:rsid w:val="006C09C8"/>
    <w:rsid w:val="006C1391"/>
    <w:rsid w:val="006C19C5"/>
    <w:rsid w:val="006C50E0"/>
    <w:rsid w:val="006D0FA3"/>
    <w:rsid w:val="006D16F9"/>
    <w:rsid w:val="006D2EE6"/>
    <w:rsid w:val="006D4C56"/>
    <w:rsid w:val="006D5BFB"/>
    <w:rsid w:val="006E0BA9"/>
    <w:rsid w:val="006E1193"/>
    <w:rsid w:val="006E1B79"/>
    <w:rsid w:val="006E34C1"/>
    <w:rsid w:val="006E4E53"/>
    <w:rsid w:val="006E586B"/>
    <w:rsid w:val="006F2A7F"/>
    <w:rsid w:val="006F2D27"/>
    <w:rsid w:val="006F3969"/>
    <w:rsid w:val="007015A1"/>
    <w:rsid w:val="00706812"/>
    <w:rsid w:val="00714EC3"/>
    <w:rsid w:val="007155A0"/>
    <w:rsid w:val="00715EDC"/>
    <w:rsid w:val="00716168"/>
    <w:rsid w:val="0072149C"/>
    <w:rsid w:val="00726571"/>
    <w:rsid w:val="00731126"/>
    <w:rsid w:val="00734C55"/>
    <w:rsid w:val="00740206"/>
    <w:rsid w:val="00740F71"/>
    <w:rsid w:val="0074511F"/>
    <w:rsid w:val="0074591B"/>
    <w:rsid w:val="00747F24"/>
    <w:rsid w:val="007514F3"/>
    <w:rsid w:val="007552D8"/>
    <w:rsid w:val="00756C21"/>
    <w:rsid w:val="007605C9"/>
    <w:rsid w:val="00760A60"/>
    <w:rsid w:val="0076509D"/>
    <w:rsid w:val="00773723"/>
    <w:rsid w:val="0077572C"/>
    <w:rsid w:val="00775E0C"/>
    <w:rsid w:val="0077667F"/>
    <w:rsid w:val="00777086"/>
    <w:rsid w:val="0078321B"/>
    <w:rsid w:val="0079092C"/>
    <w:rsid w:val="00793563"/>
    <w:rsid w:val="00796CBF"/>
    <w:rsid w:val="007A4383"/>
    <w:rsid w:val="007A43CC"/>
    <w:rsid w:val="007A4401"/>
    <w:rsid w:val="007A576F"/>
    <w:rsid w:val="007A75F6"/>
    <w:rsid w:val="007A7EA0"/>
    <w:rsid w:val="007A7F1F"/>
    <w:rsid w:val="007B00D0"/>
    <w:rsid w:val="007B08BF"/>
    <w:rsid w:val="007B110F"/>
    <w:rsid w:val="007B4980"/>
    <w:rsid w:val="007B4C56"/>
    <w:rsid w:val="007B647E"/>
    <w:rsid w:val="007C2732"/>
    <w:rsid w:val="007C35ED"/>
    <w:rsid w:val="007C4307"/>
    <w:rsid w:val="007C4B20"/>
    <w:rsid w:val="007C656C"/>
    <w:rsid w:val="007C71A5"/>
    <w:rsid w:val="007C7C3B"/>
    <w:rsid w:val="007D1655"/>
    <w:rsid w:val="007D4B64"/>
    <w:rsid w:val="007D4C26"/>
    <w:rsid w:val="007D629E"/>
    <w:rsid w:val="007D738D"/>
    <w:rsid w:val="007E02D9"/>
    <w:rsid w:val="007E33F7"/>
    <w:rsid w:val="007E44AB"/>
    <w:rsid w:val="007E52A0"/>
    <w:rsid w:val="007E6842"/>
    <w:rsid w:val="007E73AC"/>
    <w:rsid w:val="007F13E1"/>
    <w:rsid w:val="007F3179"/>
    <w:rsid w:val="007F505A"/>
    <w:rsid w:val="008004FF"/>
    <w:rsid w:val="00800F17"/>
    <w:rsid w:val="00802921"/>
    <w:rsid w:val="00804860"/>
    <w:rsid w:val="0080532F"/>
    <w:rsid w:val="00810541"/>
    <w:rsid w:val="008141CC"/>
    <w:rsid w:val="0081522C"/>
    <w:rsid w:val="0082139F"/>
    <w:rsid w:val="00821A2C"/>
    <w:rsid w:val="00823640"/>
    <w:rsid w:val="00825998"/>
    <w:rsid w:val="008260D9"/>
    <w:rsid w:val="0083056C"/>
    <w:rsid w:val="0083345B"/>
    <w:rsid w:val="00835391"/>
    <w:rsid w:val="00835620"/>
    <w:rsid w:val="008374B4"/>
    <w:rsid w:val="00844BEB"/>
    <w:rsid w:val="00845D62"/>
    <w:rsid w:val="00847F19"/>
    <w:rsid w:val="008513E6"/>
    <w:rsid w:val="00852C48"/>
    <w:rsid w:val="008540D0"/>
    <w:rsid w:val="00864952"/>
    <w:rsid w:val="00865045"/>
    <w:rsid w:val="00866F46"/>
    <w:rsid w:val="0086727A"/>
    <w:rsid w:val="008837C4"/>
    <w:rsid w:val="0088404C"/>
    <w:rsid w:val="00884A63"/>
    <w:rsid w:val="008855B0"/>
    <w:rsid w:val="00886F14"/>
    <w:rsid w:val="00893B76"/>
    <w:rsid w:val="00895396"/>
    <w:rsid w:val="0089592F"/>
    <w:rsid w:val="00896B3D"/>
    <w:rsid w:val="00896D98"/>
    <w:rsid w:val="008978CB"/>
    <w:rsid w:val="00897A70"/>
    <w:rsid w:val="008A105F"/>
    <w:rsid w:val="008B34CD"/>
    <w:rsid w:val="008B48E5"/>
    <w:rsid w:val="008B5012"/>
    <w:rsid w:val="008B635E"/>
    <w:rsid w:val="008C01EE"/>
    <w:rsid w:val="008C0576"/>
    <w:rsid w:val="008D3479"/>
    <w:rsid w:val="008D48E2"/>
    <w:rsid w:val="008D49E5"/>
    <w:rsid w:val="008E19EC"/>
    <w:rsid w:val="008E4E92"/>
    <w:rsid w:val="008F12D3"/>
    <w:rsid w:val="008F6DE4"/>
    <w:rsid w:val="009005D5"/>
    <w:rsid w:val="00900CEA"/>
    <w:rsid w:val="009035DC"/>
    <w:rsid w:val="00906760"/>
    <w:rsid w:val="00916837"/>
    <w:rsid w:val="009215DE"/>
    <w:rsid w:val="00926A63"/>
    <w:rsid w:val="009320A0"/>
    <w:rsid w:val="00933771"/>
    <w:rsid w:val="00935CCD"/>
    <w:rsid w:val="00941094"/>
    <w:rsid w:val="009434A6"/>
    <w:rsid w:val="009435A1"/>
    <w:rsid w:val="00944BE4"/>
    <w:rsid w:val="00945478"/>
    <w:rsid w:val="009469BB"/>
    <w:rsid w:val="00950194"/>
    <w:rsid w:val="00950F86"/>
    <w:rsid w:val="009569CB"/>
    <w:rsid w:val="00957D85"/>
    <w:rsid w:val="009601DF"/>
    <w:rsid w:val="00963268"/>
    <w:rsid w:val="00963998"/>
    <w:rsid w:val="009671C3"/>
    <w:rsid w:val="00970955"/>
    <w:rsid w:val="00973AAD"/>
    <w:rsid w:val="00974EA0"/>
    <w:rsid w:val="00976506"/>
    <w:rsid w:val="009812D0"/>
    <w:rsid w:val="0098412F"/>
    <w:rsid w:val="0098768C"/>
    <w:rsid w:val="00991989"/>
    <w:rsid w:val="00993744"/>
    <w:rsid w:val="009A0858"/>
    <w:rsid w:val="009A1F2E"/>
    <w:rsid w:val="009A486A"/>
    <w:rsid w:val="009A4D4E"/>
    <w:rsid w:val="009B11A4"/>
    <w:rsid w:val="009B53E9"/>
    <w:rsid w:val="009C04D4"/>
    <w:rsid w:val="009C1845"/>
    <w:rsid w:val="009C4DCE"/>
    <w:rsid w:val="009E0E42"/>
    <w:rsid w:val="009E25FD"/>
    <w:rsid w:val="009E5297"/>
    <w:rsid w:val="009F2C1A"/>
    <w:rsid w:val="009F4BC3"/>
    <w:rsid w:val="00A03B81"/>
    <w:rsid w:val="00A075EC"/>
    <w:rsid w:val="00A12EFA"/>
    <w:rsid w:val="00A14D11"/>
    <w:rsid w:val="00A24B75"/>
    <w:rsid w:val="00A26C2F"/>
    <w:rsid w:val="00A45610"/>
    <w:rsid w:val="00A47A70"/>
    <w:rsid w:val="00A53A9B"/>
    <w:rsid w:val="00A56778"/>
    <w:rsid w:val="00A64E09"/>
    <w:rsid w:val="00A663CF"/>
    <w:rsid w:val="00A720BA"/>
    <w:rsid w:val="00A75739"/>
    <w:rsid w:val="00A76509"/>
    <w:rsid w:val="00A91D8C"/>
    <w:rsid w:val="00AA4918"/>
    <w:rsid w:val="00AB06E5"/>
    <w:rsid w:val="00AB0EF3"/>
    <w:rsid w:val="00AB3046"/>
    <w:rsid w:val="00AB5C4C"/>
    <w:rsid w:val="00AC54B2"/>
    <w:rsid w:val="00AC7383"/>
    <w:rsid w:val="00AD43D0"/>
    <w:rsid w:val="00AE3B84"/>
    <w:rsid w:val="00AE5715"/>
    <w:rsid w:val="00AF54B8"/>
    <w:rsid w:val="00B030EA"/>
    <w:rsid w:val="00B04277"/>
    <w:rsid w:val="00B13819"/>
    <w:rsid w:val="00B22155"/>
    <w:rsid w:val="00B23DA3"/>
    <w:rsid w:val="00B24D7F"/>
    <w:rsid w:val="00B27566"/>
    <w:rsid w:val="00B339C3"/>
    <w:rsid w:val="00B33D3A"/>
    <w:rsid w:val="00B34736"/>
    <w:rsid w:val="00B3531E"/>
    <w:rsid w:val="00B4177B"/>
    <w:rsid w:val="00B54580"/>
    <w:rsid w:val="00B57FAF"/>
    <w:rsid w:val="00B64FC1"/>
    <w:rsid w:val="00B66CCA"/>
    <w:rsid w:val="00B721BB"/>
    <w:rsid w:val="00B737C4"/>
    <w:rsid w:val="00B73A7E"/>
    <w:rsid w:val="00B746FF"/>
    <w:rsid w:val="00B74BF9"/>
    <w:rsid w:val="00B751EA"/>
    <w:rsid w:val="00B75C76"/>
    <w:rsid w:val="00B82E19"/>
    <w:rsid w:val="00B94D56"/>
    <w:rsid w:val="00B95C2C"/>
    <w:rsid w:val="00B971F0"/>
    <w:rsid w:val="00BB00FF"/>
    <w:rsid w:val="00BB108A"/>
    <w:rsid w:val="00BB1BF4"/>
    <w:rsid w:val="00BB20AB"/>
    <w:rsid w:val="00BB2FA0"/>
    <w:rsid w:val="00BB36A8"/>
    <w:rsid w:val="00BB3A8B"/>
    <w:rsid w:val="00BC2543"/>
    <w:rsid w:val="00BC33D2"/>
    <w:rsid w:val="00BC3529"/>
    <w:rsid w:val="00BC4360"/>
    <w:rsid w:val="00BC5A4C"/>
    <w:rsid w:val="00BC74E9"/>
    <w:rsid w:val="00BC79D3"/>
    <w:rsid w:val="00BD09CD"/>
    <w:rsid w:val="00BD2A3B"/>
    <w:rsid w:val="00BD65DF"/>
    <w:rsid w:val="00BE2999"/>
    <w:rsid w:val="00BE2DCF"/>
    <w:rsid w:val="00BE47E9"/>
    <w:rsid w:val="00BE4EC0"/>
    <w:rsid w:val="00BF1BA1"/>
    <w:rsid w:val="00BF673B"/>
    <w:rsid w:val="00BF6C76"/>
    <w:rsid w:val="00BF7E11"/>
    <w:rsid w:val="00C06DED"/>
    <w:rsid w:val="00C11FB3"/>
    <w:rsid w:val="00C14925"/>
    <w:rsid w:val="00C176F8"/>
    <w:rsid w:val="00C21546"/>
    <w:rsid w:val="00C24159"/>
    <w:rsid w:val="00C26B67"/>
    <w:rsid w:val="00C26D94"/>
    <w:rsid w:val="00C30F6E"/>
    <w:rsid w:val="00C315B2"/>
    <w:rsid w:val="00C31A45"/>
    <w:rsid w:val="00C40EEA"/>
    <w:rsid w:val="00C42DA5"/>
    <w:rsid w:val="00C44D64"/>
    <w:rsid w:val="00C4642B"/>
    <w:rsid w:val="00C46E35"/>
    <w:rsid w:val="00C522B2"/>
    <w:rsid w:val="00C543F0"/>
    <w:rsid w:val="00C54E2F"/>
    <w:rsid w:val="00C60BC4"/>
    <w:rsid w:val="00C64197"/>
    <w:rsid w:val="00C65683"/>
    <w:rsid w:val="00C6768A"/>
    <w:rsid w:val="00C73DFB"/>
    <w:rsid w:val="00C768EF"/>
    <w:rsid w:val="00C77867"/>
    <w:rsid w:val="00C77A84"/>
    <w:rsid w:val="00C82EB0"/>
    <w:rsid w:val="00C90D54"/>
    <w:rsid w:val="00C916D0"/>
    <w:rsid w:val="00C919F5"/>
    <w:rsid w:val="00C92431"/>
    <w:rsid w:val="00C95CB1"/>
    <w:rsid w:val="00CA04BC"/>
    <w:rsid w:val="00CA165B"/>
    <w:rsid w:val="00CB05B0"/>
    <w:rsid w:val="00CB17EB"/>
    <w:rsid w:val="00CB37ED"/>
    <w:rsid w:val="00CB4B8F"/>
    <w:rsid w:val="00CB56F7"/>
    <w:rsid w:val="00CB79CE"/>
    <w:rsid w:val="00CC64CE"/>
    <w:rsid w:val="00CC7F0F"/>
    <w:rsid w:val="00CD529C"/>
    <w:rsid w:val="00CD638A"/>
    <w:rsid w:val="00CD72AE"/>
    <w:rsid w:val="00CE090D"/>
    <w:rsid w:val="00CE0C97"/>
    <w:rsid w:val="00CE3EAB"/>
    <w:rsid w:val="00CE4F23"/>
    <w:rsid w:val="00CE5BB9"/>
    <w:rsid w:val="00CE66CE"/>
    <w:rsid w:val="00CF052C"/>
    <w:rsid w:val="00CF149F"/>
    <w:rsid w:val="00CF3EB8"/>
    <w:rsid w:val="00CF6296"/>
    <w:rsid w:val="00D01C79"/>
    <w:rsid w:val="00D0403B"/>
    <w:rsid w:val="00D1275C"/>
    <w:rsid w:val="00D14F3E"/>
    <w:rsid w:val="00D15D5E"/>
    <w:rsid w:val="00D16C97"/>
    <w:rsid w:val="00D17D5A"/>
    <w:rsid w:val="00D21ABC"/>
    <w:rsid w:val="00D27B63"/>
    <w:rsid w:val="00D30467"/>
    <w:rsid w:val="00D35725"/>
    <w:rsid w:val="00D35FD1"/>
    <w:rsid w:val="00D37B6E"/>
    <w:rsid w:val="00D4059A"/>
    <w:rsid w:val="00D40601"/>
    <w:rsid w:val="00D40DC2"/>
    <w:rsid w:val="00D41ADF"/>
    <w:rsid w:val="00D43AA6"/>
    <w:rsid w:val="00D44C9C"/>
    <w:rsid w:val="00D50891"/>
    <w:rsid w:val="00D51C35"/>
    <w:rsid w:val="00D54C7D"/>
    <w:rsid w:val="00D571F0"/>
    <w:rsid w:val="00D60CDD"/>
    <w:rsid w:val="00D62630"/>
    <w:rsid w:val="00D64F30"/>
    <w:rsid w:val="00D71DE2"/>
    <w:rsid w:val="00D72259"/>
    <w:rsid w:val="00D802FA"/>
    <w:rsid w:val="00D805CC"/>
    <w:rsid w:val="00D814B7"/>
    <w:rsid w:val="00D86488"/>
    <w:rsid w:val="00D86A63"/>
    <w:rsid w:val="00D879CE"/>
    <w:rsid w:val="00D9196C"/>
    <w:rsid w:val="00DA0E18"/>
    <w:rsid w:val="00DA1CC3"/>
    <w:rsid w:val="00DA32A2"/>
    <w:rsid w:val="00DA44AE"/>
    <w:rsid w:val="00DA477F"/>
    <w:rsid w:val="00DA6CB1"/>
    <w:rsid w:val="00DB28AB"/>
    <w:rsid w:val="00DC489A"/>
    <w:rsid w:val="00DC73C0"/>
    <w:rsid w:val="00DC7A50"/>
    <w:rsid w:val="00DD0276"/>
    <w:rsid w:val="00DD07EE"/>
    <w:rsid w:val="00DD3170"/>
    <w:rsid w:val="00DD3CFD"/>
    <w:rsid w:val="00DD4E9C"/>
    <w:rsid w:val="00DE4358"/>
    <w:rsid w:val="00DE6378"/>
    <w:rsid w:val="00DE7A86"/>
    <w:rsid w:val="00DF08C1"/>
    <w:rsid w:val="00DF74C6"/>
    <w:rsid w:val="00DF74CC"/>
    <w:rsid w:val="00E02A66"/>
    <w:rsid w:val="00E032B9"/>
    <w:rsid w:val="00E03F33"/>
    <w:rsid w:val="00E062E5"/>
    <w:rsid w:val="00E0631C"/>
    <w:rsid w:val="00E0680A"/>
    <w:rsid w:val="00E10B07"/>
    <w:rsid w:val="00E14821"/>
    <w:rsid w:val="00E203D9"/>
    <w:rsid w:val="00E21542"/>
    <w:rsid w:val="00E24E57"/>
    <w:rsid w:val="00E317F1"/>
    <w:rsid w:val="00E32720"/>
    <w:rsid w:val="00E372EC"/>
    <w:rsid w:val="00E41230"/>
    <w:rsid w:val="00E42811"/>
    <w:rsid w:val="00E435F3"/>
    <w:rsid w:val="00E440A3"/>
    <w:rsid w:val="00E45FDF"/>
    <w:rsid w:val="00E461FE"/>
    <w:rsid w:val="00E477FD"/>
    <w:rsid w:val="00E50B7C"/>
    <w:rsid w:val="00E52511"/>
    <w:rsid w:val="00E54E14"/>
    <w:rsid w:val="00E56989"/>
    <w:rsid w:val="00E61267"/>
    <w:rsid w:val="00E63464"/>
    <w:rsid w:val="00E67B53"/>
    <w:rsid w:val="00E72C70"/>
    <w:rsid w:val="00E777E9"/>
    <w:rsid w:val="00E83EBF"/>
    <w:rsid w:val="00E84B96"/>
    <w:rsid w:val="00E86FD5"/>
    <w:rsid w:val="00E919BE"/>
    <w:rsid w:val="00E96B86"/>
    <w:rsid w:val="00EA1611"/>
    <w:rsid w:val="00EA273C"/>
    <w:rsid w:val="00EA5E86"/>
    <w:rsid w:val="00EA5EB9"/>
    <w:rsid w:val="00EA73B5"/>
    <w:rsid w:val="00EA74C3"/>
    <w:rsid w:val="00EB651E"/>
    <w:rsid w:val="00EC0762"/>
    <w:rsid w:val="00EC7FD2"/>
    <w:rsid w:val="00ED041E"/>
    <w:rsid w:val="00ED0CE5"/>
    <w:rsid w:val="00ED25D9"/>
    <w:rsid w:val="00ED7D56"/>
    <w:rsid w:val="00EE0D24"/>
    <w:rsid w:val="00EE3263"/>
    <w:rsid w:val="00EE595E"/>
    <w:rsid w:val="00EF434B"/>
    <w:rsid w:val="00EF49CD"/>
    <w:rsid w:val="00EF5791"/>
    <w:rsid w:val="00EF64F0"/>
    <w:rsid w:val="00F117B7"/>
    <w:rsid w:val="00F14225"/>
    <w:rsid w:val="00F17F75"/>
    <w:rsid w:val="00F24DDE"/>
    <w:rsid w:val="00F2709F"/>
    <w:rsid w:val="00F275D7"/>
    <w:rsid w:val="00F31E1E"/>
    <w:rsid w:val="00F355A7"/>
    <w:rsid w:val="00F40D36"/>
    <w:rsid w:val="00F41E6C"/>
    <w:rsid w:val="00F448BF"/>
    <w:rsid w:val="00F44990"/>
    <w:rsid w:val="00F45376"/>
    <w:rsid w:val="00F50352"/>
    <w:rsid w:val="00F52C2C"/>
    <w:rsid w:val="00F530F3"/>
    <w:rsid w:val="00F55195"/>
    <w:rsid w:val="00F551D8"/>
    <w:rsid w:val="00F554F3"/>
    <w:rsid w:val="00F55916"/>
    <w:rsid w:val="00F55C0D"/>
    <w:rsid w:val="00F55D6C"/>
    <w:rsid w:val="00F6624F"/>
    <w:rsid w:val="00F66A62"/>
    <w:rsid w:val="00F676C1"/>
    <w:rsid w:val="00F676C5"/>
    <w:rsid w:val="00F7183B"/>
    <w:rsid w:val="00F720C1"/>
    <w:rsid w:val="00F748CD"/>
    <w:rsid w:val="00F74F16"/>
    <w:rsid w:val="00F74F4A"/>
    <w:rsid w:val="00F779AD"/>
    <w:rsid w:val="00F82B39"/>
    <w:rsid w:val="00F8395B"/>
    <w:rsid w:val="00F83D1F"/>
    <w:rsid w:val="00F840BA"/>
    <w:rsid w:val="00F94D57"/>
    <w:rsid w:val="00F9551A"/>
    <w:rsid w:val="00FA18F8"/>
    <w:rsid w:val="00FA3B23"/>
    <w:rsid w:val="00FA3D1D"/>
    <w:rsid w:val="00FA3E25"/>
    <w:rsid w:val="00FA4BBF"/>
    <w:rsid w:val="00FA4D93"/>
    <w:rsid w:val="00FB0C56"/>
    <w:rsid w:val="00FB285B"/>
    <w:rsid w:val="00FB38AB"/>
    <w:rsid w:val="00FB38ED"/>
    <w:rsid w:val="00FB5ABC"/>
    <w:rsid w:val="00FC2788"/>
    <w:rsid w:val="00FC5D32"/>
    <w:rsid w:val="00FD105A"/>
    <w:rsid w:val="00FD1AF3"/>
    <w:rsid w:val="00FD428B"/>
    <w:rsid w:val="00FD473F"/>
    <w:rsid w:val="00FD4EFB"/>
    <w:rsid w:val="00FD70C9"/>
    <w:rsid w:val="00FD779A"/>
    <w:rsid w:val="00FE4AFF"/>
    <w:rsid w:val="00FF3B9B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AE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3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4332"/>
    <w:rPr>
      <w:color w:val="0000FF" w:themeColor="hyperlink"/>
      <w:u w:val="single"/>
    </w:rPr>
  </w:style>
  <w:style w:type="paragraph" w:customStyle="1" w:styleId="bulletedlist">
    <w:name w:val="bulleted list"/>
    <w:basedOn w:val="Normal"/>
    <w:rsid w:val="005E644B"/>
    <w:pPr>
      <w:numPr>
        <w:numId w:val="1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4B"/>
    <w:pPr>
      <w:spacing w:line="220" w:lineRule="exact"/>
      <w:ind w:left="720"/>
      <w:contextualSpacing/>
    </w:pPr>
    <w:rPr>
      <w:rFonts w:ascii="Tahoma" w:hAnsi="Tahoma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7B110F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B110F"/>
    <w:rPr>
      <w:rFonts w:ascii="Tahoma" w:eastAsia="Times New Roman" w:hAnsi="Tahoma" w:cs="Times New Roman"/>
      <w:spacing w:val="1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7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E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BF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DB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DB9"/>
  </w:style>
  <w:style w:type="paragraph" w:styleId="Footer">
    <w:name w:val="footer"/>
    <w:basedOn w:val="Normal"/>
    <w:link w:val="FooterChar"/>
    <w:uiPriority w:val="99"/>
    <w:unhideWhenUsed/>
    <w:rsid w:val="00645DB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DB9"/>
  </w:style>
  <w:style w:type="character" w:styleId="PageNumber">
    <w:name w:val="page number"/>
    <w:basedOn w:val="DefaultParagraphFont"/>
    <w:uiPriority w:val="99"/>
    <w:semiHidden/>
    <w:unhideWhenUsed/>
    <w:rsid w:val="00645DB9"/>
  </w:style>
  <w:style w:type="character" w:customStyle="1" w:styleId="apple-converted-space">
    <w:name w:val="apple-converted-space"/>
    <w:basedOn w:val="DefaultParagraphFont"/>
    <w:rsid w:val="00804860"/>
  </w:style>
  <w:style w:type="character" w:styleId="UnresolvedMention">
    <w:name w:val="Unresolved Mention"/>
    <w:basedOn w:val="DefaultParagraphFont"/>
    <w:uiPriority w:val="99"/>
    <w:rsid w:val="00CF3E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C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2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ity.utah.edu/event/reframing-the-conversation-sept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B43B5-6BE6-104B-A1E4-A9C19A93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rgarcia44</dc:creator>
  <cp:lastModifiedBy>Romeo Garcia</cp:lastModifiedBy>
  <cp:revision>8</cp:revision>
  <dcterms:created xsi:type="dcterms:W3CDTF">2023-01-20T02:51:00Z</dcterms:created>
  <dcterms:modified xsi:type="dcterms:W3CDTF">2023-02-02T23:46:00Z</dcterms:modified>
</cp:coreProperties>
</file>