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3049A0C" w14:textId="4FEDEC1A" w:rsidR="00D309BF" w:rsidRDefault="0089755D" w:rsidP="00B52D0D">
      <w:pPr>
        <w:pStyle w:val="Title"/>
      </w:pPr>
      <w:r>
        <w:rPr>
          <w:rFonts w:ascii="Calibri" w:eastAsia="Calibri" w:hAnsi="Calibri" w:cs="Calibri"/>
          <w:sz w:val="28"/>
          <w:szCs w:val="28"/>
        </w:rPr>
        <w:t xml:space="preserve">Anna </w:t>
      </w:r>
      <w:proofErr w:type="spellStart"/>
      <w:r>
        <w:rPr>
          <w:rFonts w:ascii="Calibri" w:eastAsia="Calibri" w:hAnsi="Calibri" w:cs="Calibri"/>
          <w:sz w:val="28"/>
          <w:szCs w:val="28"/>
        </w:rPr>
        <w:t>Neatrour</w:t>
      </w:r>
      <w:proofErr w:type="spellEnd"/>
      <w:r>
        <w:rPr>
          <w:rFonts w:ascii="Calibri" w:eastAsia="Calibri" w:hAnsi="Calibri" w:cs="Calibri"/>
          <w:sz w:val="22"/>
          <w:szCs w:val="22"/>
        </w:rPr>
        <w:br/>
      </w:r>
      <w:r>
        <w:rPr>
          <w:rFonts w:ascii="Calibri" w:eastAsia="Calibri" w:hAnsi="Calibri" w:cs="Calibri"/>
          <w:b w:val="0"/>
          <w:sz w:val="22"/>
          <w:szCs w:val="22"/>
        </w:rPr>
        <w:t>anna.neatrour@utah.edu or (801) 209-3075</w:t>
      </w:r>
    </w:p>
    <w:p w14:paraId="629660E6" w14:textId="77777777" w:rsidR="00D309BF" w:rsidRDefault="00482A95">
      <w:r>
        <w:rPr>
          <w:noProof/>
        </w:rPr>
        <w:pict w14:anchorId="7DDF29ED">
          <v:rect id="_x0000_i1025" alt="" style="width:540pt;height:.05pt;mso-width-percent:0;mso-height-percent:0;mso-width-percent:0;mso-height-percent:0" o:hralign="center" o:hrstd="t" o:hr="t" fillcolor="#a0a0a0" stroked="f"/>
        </w:pict>
      </w:r>
    </w:p>
    <w:p w14:paraId="3E104DA5" w14:textId="77777777" w:rsidR="00D309BF" w:rsidRDefault="0089755D">
      <w:pPr>
        <w:tabs>
          <w:tab w:val="left" w:pos="2880"/>
        </w:tabs>
      </w:pPr>
      <w:r>
        <w:rPr>
          <w:rFonts w:ascii="Calibri" w:eastAsia="Calibri" w:hAnsi="Calibri" w:cs="Calibri"/>
          <w:b/>
          <w:sz w:val="22"/>
          <w:szCs w:val="22"/>
        </w:rPr>
        <w:t>EDUCATION:</w:t>
      </w:r>
      <w:r>
        <w:rPr>
          <w:rFonts w:ascii="Calibri" w:eastAsia="Calibri" w:hAnsi="Calibri" w:cs="Calibri"/>
          <w:b/>
          <w:sz w:val="22"/>
          <w:szCs w:val="22"/>
        </w:rPr>
        <w:tab/>
      </w:r>
    </w:p>
    <w:p w14:paraId="127F879D" w14:textId="77777777" w:rsidR="00D309BF" w:rsidRDefault="00D309BF">
      <w:pPr>
        <w:tabs>
          <w:tab w:val="left" w:pos="2880"/>
        </w:tabs>
      </w:pPr>
    </w:p>
    <w:p w14:paraId="41824F40" w14:textId="3EAAAEF1" w:rsidR="00D309BF" w:rsidRDefault="0089755D">
      <w:pPr>
        <w:tabs>
          <w:tab w:val="left" w:pos="2880"/>
        </w:tabs>
      </w:pPr>
      <w:r>
        <w:rPr>
          <w:rFonts w:ascii="Calibri" w:eastAsia="Calibri" w:hAnsi="Calibri" w:cs="Calibri"/>
          <w:sz w:val="22"/>
          <w:szCs w:val="22"/>
        </w:rPr>
        <w:t xml:space="preserve">M.L.I.S. Graduate School of </w:t>
      </w:r>
      <w:r w:rsidR="00AF6D2C">
        <w:rPr>
          <w:rFonts w:ascii="Calibri" w:eastAsia="Calibri" w:hAnsi="Calibri" w:cs="Calibri"/>
          <w:sz w:val="22"/>
          <w:szCs w:val="22"/>
        </w:rPr>
        <w:t xml:space="preserve">Library and Information Science, </w:t>
      </w:r>
      <w:r>
        <w:rPr>
          <w:rFonts w:ascii="Calibri" w:eastAsia="Calibri" w:hAnsi="Calibri" w:cs="Calibri"/>
          <w:sz w:val="22"/>
          <w:szCs w:val="22"/>
        </w:rPr>
        <w:t xml:space="preserve">University of Illinois, Urbana-Champaign, IL </w:t>
      </w:r>
    </w:p>
    <w:p w14:paraId="3F273373" w14:textId="77777777" w:rsidR="00D309BF" w:rsidRDefault="0089755D">
      <w:pPr>
        <w:tabs>
          <w:tab w:val="left" w:pos="2880"/>
        </w:tabs>
      </w:pPr>
      <w:r>
        <w:rPr>
          <w:rFonts w:ascii="Calibri" w:eastAsia="Calibri" w:hAnsi="Calibri" w:cs="Calibri"/>
          <w:sz w:val="22"/>
          <w:szCs w:val="22"/>
        </w:rPr>
        <w:tab/>
      </w:r>
    </w:p>
    <w:p w14:paraId="5DED9D84" w14:textId="702A4057" w:rsidR="00D309BF" w:rsidRDefault="0089755D">
      <w:pPr>
        <w:tabs>
          <w:tab w:val="left" w:pos="2880"/>
        </w:tabs>
      </w:pPr>
      <w:r>
        <w:rPr>
          <w:rFonts w:ascii="Calibri" w:eastAsia="Calibri" w:hAnsi="Calibri" w:cs="Calibri"/>
          <w:sz w:val="22"/>
          <w:szCs w:val="22"/>
        </w:rPr>
        <w:t xml:space="preserve">B.A. in English, Kalamazoo College, Kalamazoo, MI </w:t>
      </w:r>
    </w:p>
    <w:p w14:paraId="7FC0A984" w14:textId="77777777" w:rsidR="00D309BF" w:rsidRDefault="00D309BF">
      <w:pPr>
        <w:tabs>
          <w:tab w:val="left" w:pos="2880"/>
        </w:tabs>
      </w:pPr>
    </w:p>
    <w:p w14:paraId="2B751DDA" w14:textId="77777777" w:rsidR="00D309BF" w:rsidRDefault="0089755D">
      <w:pPr>
        <w:tabs>
          <w:tab w:val="left" w:pos="2880"/>
        </w:tabs>
      </w:pPr>
      <w:r>
        <w:rPr>
          <w:rFonts w:ascii="Calibri" w:eastAsia="Calibri" w:hAnsi="Calibri" w:cs="Calibri"/>
          <w:b/>
          <w:sz w:val="22"/>
          <w:szCs w:val="22"/>
        </w:rPr>
        <w:t>LIBRARY EXPERIENCE:</w:t>
      </w:r>
    </w:p>
    <w:p w14:paraId="2F11BD65" w14:textId="77777777" w:rsidR="00462A74" w:rsidRDefault="00462A74">
      <w:pPr>
        <w:tabs>
          <w:tab w:val="left" w:pos="2880"/>
        </w:tabs>
        <w:rPr>
          <w:rFonts w:ascii="Calibri" w:eastAsia="Calibri" w:hAnsi="Calibri" w:cs="Calibri"/>
          <w:sz w:val="22"/>
          <w:szCs w:val="22"/>
        </w:rPr>
      </w:pPr>
    </w:p>
    <w:p w14:paraId="1A8B9AC8" w14:textId="2773FD75" w:rsidR="00581C01" w:rsidRDefault="00581C01" w:rsidP="00581C01">
      <w:pPr>
        <w:tabs>
          <w:tab w:val="left" w:pos="2880"/>
        </w:tabs>
        <w:rPr>
          <w:rFonts w:ascii="Calibri" w:eastAsia="Calibri" w:hAnsi="Calibri" w:cs="Calibri"/>
          <w:sz w:val="22"/>
          <w:szCs w:val="22"/>
        </w:rPr>
      </w:pPr>
      <w:r>
        <w:rPr>
          <w:rFonts w:ascii="Calibri" w:eastAsia="Calibri" w:hAnsi="Calibri" w:cs="Calibri"/>
          <w:sz w:val="22"/>
          <w:szCs w:val="22"/>
        </w:rPr>
        <w:t>April 20</w:t>
      </w:r>
      <w:r w:rsidR="007E4E1F">
        <w:rPr>
          <w:rFonts w:ascii="Calibri" w:eastAsia="Calibri" w:hAnsi="Calibri" w:cs="Calibri"/>
          <w:sz w:val="22"/>
          <w:szCs w:val="22"/>
        </w:rPr>
        <w:t>2</w:t>
      </w:r>
      <w:r>
        <w:rPr>
          <w:rFonts w:ascii="Calibri" w:eastAsia="Calibri" w:hAnsi="Calibri" w:cs="Calibri"/>
          <w:sz w:val="22"/>
          <w:szCs w:val="22"/>
        </w:rPr>
        <w:t>2-present</w:t>
      </w:r>
      <w:r>
        <w:rPr>
          <w:rFonts w:ascii="Calibri" w:eastAsia="Calibri" w:hAnsi="Calibri" w:cs="Calibri"/>
          <w:sz w:val="22"/>
          <w:szCs w:val="22"/>
        </w:rPr>
        <w:tab/>
      </w:r>
      <w:r w:rsidRPr="007414B2">
        <w:rPr>
          <w:rFonts w:ascii="Calibri" w:eastAsia="Calibri" w:hAnsi="Calibri" w:cs="Calibri"/>
          <w:b/>
          <w:bCs/>
          <w:sz w:val="22"/>
          <w:szCs w:val="22"/>
        </w:rPr>
        <w:t>Interim Head, Digital Library Services</w:t>
      </w:r>
    </w:p>
    <w:p w14:paraId="5297A80F" w14:textId="77777777" w:rsidR="00581C01" w:rsidRDefault="00581C01" w:rsidP="00581C01">
      <w:pPr>
        <w:tabs>
          <w:tab w:val="left" w:pos="2880"/>
        </w:tabs>
        <w:rPr>
          <w:rFonts w:ascii="Calibri" w:eastAsia="Calibri" w:hAnsi="Calibri" w:cs="Calibri"/>
          <w:sz w:val="22"/>
          <w:szCs w:val="22"/>
        </w:rPr>
      </w:pPr>
      <w:r>
        <w:rPr>
          <w:rFonts w:ascii="Calibri" w:eastAsia="Calibri" w:hAnsi="Calibri" w:cs="Calibri"/>
          <w:sz w:val="22"/>
          <w:szCs w:val="22"/>
        </w:rPr>
        <w:t>September 2020-January 2022   University of Utah, J. Willard Marriott Library, Salt Lake City, UT</w:t>
      </w:r>
    </w:p>
    <w:p w14:paraId="79397378" w14:textId="7FAB451A" w:rsidR="00581C01" w:rsidRDefault="00581C01" w:rsidP="00581C01">
      <w:pPr>
        <w:tabs>
          <w:tab w:val="left" w:pos="2880"/>
        </w:tabs>
        <w:rPr>
          <w:rFonts w:ascii="Calibri" w:eastAsia="Calibri" w:hAnsi="Calibri" w:cs="Calibri"/>
          <w:sz w:val="22"/>
          <w:szCs w:val="22"/>
        </w:rPr>
      </w:pPr>
    </w:p>
    <w:p w14:paraId="0D6C3AE6" w14:textId="173C8316" w:rsidR="00581C01" w:rsidRDefault="00581C01" w:rsidP="00581C01">
      <w:pPr>
        <w:tabs>
          <w:tab w:val="left" w:pos="2880"/>
        </w:tabs>
        <w:ind w:left="2880"/>
        <w:rPr>
          <w:rFonts w:ascii="Calibri" w:eastAsia="Calibri" w:hAnsi="Calibri" w:cs="Calibri"/>
          <w:sz w:val="22"/>
          <w:szCs w:val="22"/>
        </w:rPr>
      </w:pPr>
      <w:r w:rsidRPr="00462A74">
        <w:rPr>
          <w:rFonts w:ascii="Calibri" w:eastAsia="Calibri" w:hAnsi="Calibri" w:cs="Calibri"/>
          <w:sz w:val="22"/>
          <w:szCs w:val="22"/>
        </w:rPr>
        <w:t xml:space="preserve">Supervise Digital Operations, </w:t>
      </w:r>
      <w:r>
        <w:rPr>
          <w:rFonts w:ascii="Calibri" w:eastAsia="Calibri" w:hAnsi="Calibri" w:cs="Calibri"/>
          <w:sz w:val="22"/>
          <w:szCs w:val="22"/>
        </w:rPr>
        <w:t xml:space="preserve">Utah </w:t>
      </w:r>
      <w:r w:rsidRPr="00462A74">
        <w:rPr>
          <w:rFonts w:ascii="Calibri" w:eastAsia="Calibri" w:hAnsi="Calibri" w:cs="Calibri"/>
          <w:sz w:val="22"/>
          <w:szCs w:val="22"/>
        </w:rPr>
        <w:t>Digital Newspapers, Digital Preservation, and Digital Initiatives</w:t>
      </w:r>
      <w:r>
        <w:rPr>
          <w:rFonts w:ascii="Calibri" w:eastAsia="Calibri" w:hAnsi="Calibri" w:cs="Calibri"/>
          <w:sz w:val="22"/>
          <w:szCs w:val="22"/>
        </w:rPr>
        <w:t>/Metadata</w:t>
      </w:r>
      <w:r w:rsidRPr="00462A74">
        <w:rPr>
          <w:rFonts w:ascii="Calibri" w:eastAsia="Calibri" w:hAnsi="Calibri" w:cs="Calibri"/>
          <w:sz w:val="22"/>
          <w:szCs w:val="22"/>
        </w:rPr>
        <w:t xml:space="preserve"> Departments</w:t>
      </w:r>
      <w:r>
        <w:rPr>
          <w:rFonts w:ascii="Calibri" w:eastAsia="Calibri" w:hAnsi="Calibri" w:cs="Calibri"/>
          <w:sz w:val="22"/>
          <w:szCs w:val="22"/>
        </w:rPr>
        <w:t>. Provide direction and consultation for digital library services, both within the University of Utah and for external partners. Supervise full-time staff and librarians in the Digital Library Services department.</w:t>
      </w:r>
    </w:p>
    <w:p w14:paraId="349FF396" w14:textId="77777777" w:rsidR="00581C01" w:rsidRDefault="00581C01">
      <w:pPr>
        <w:tabs>
          <w:tab w:val="left" w:pos="2880"/>
        </w:tabs>
        <w:rPr>
          <w:rFonts w:ascii="Calibri" w:eastAsia="Calibri" w:hAnsi="Calibri" w:cs="Calibri"/>
          <w:sz w:val="22"/>
          <w:szCs w:val="22"/>
        </w:rPr>
      </w:pPr>
    </w:p>
    <w:p w14:paraId="32DF93A0" w14:textId="0C1C4C18" w:rsidR="00DF34AC" w:rsidRDefault="00A5664C">
      <w:pPr>
        <w:tabs>
          <w:tab w:val="left" w:pos="2880"/>
        </w:tabs>
        <w:rPr>
          <w:rFonts w:ascii="Calibri" w:eastAsia="Calibri" w:hAnsi="Calibri" w:cs="Calibri"/>
          <w:sz w:val="22"/>
          <w:szCs w:val="22"/>
        </w:rPr>
      </w:pPr>
      <w:r>
        <w:rPr>
          <w:rFonts w:ascii="Calibri" w:eastAsia="Calibri" w:hAnsi="Calibri" w:cs="Calibri"/>
          <w:sz w:val="22"/>
          <w:szCs w:val="22"/>
        </w:rPr>
        <w:t>April 2017-present</w:t>
      </w:r>
      <w:r>
        <w:rPr>
          <w:rFonts w:ascii="Calibri" w:eastAsia="Calibri" w:hAnsi="Calibri" w:cs="Calibri"/>
          <w:sz w:val="22"/>
          <w:szCs w:val="22"/>
        </w:rPr>
        <w:tab/>
      </w:r>
      <w:r w:rsidRPr="00A5664C">
        <w:rPr>
          <w:rFonts w:ascii="Calibri" w:eastAsia="Calibri" w:hAnsi="Calibri" w:cs="Calibri"/>
          <w:b/>
          <w:sz w:val="22"/>
          <w:szCs w:val="22"/>
        </w:rPr>
        <w:t>Digital Initiatives Librarian</w:t>
      </w:r>
    </w:p>
    <w:p w14:paraId="462F2DDA" w14:textId="6E57F6A2" w:rsidR="00DF34AC" w:rsidRDefault="00A5664C">
      <w:pPr>
        <w:tabs>
          <w:tab w:val="left" w:pos="2880"/>
        </w:tabs>
        <w:rPr>
          <w:rFonts w:ascii="Calibri" w:eastAsia="Calibri" w:hAnsi="Calibri" w:cs="Calibri"/>
          <w:sz w:val="22"/>
          <w:szCs w:val="22"/>
        </w:rPr>
      </w:pPr>
      <w:r>
        <w:rPr>
          <w:rFonts w:ascii="Calibri" w:eastAsia="Calibri" w:hAnsi="Calibri" w:cs="Calibri"/>
          <w:sz w:val="22"/>
          <w:szCs w:val="22"/>
        </w:rPr>
        <w:tab/>
        <w:t>University of Utah, J. Willard Marriott Library, Salt Lake City, UT</w:t>
      </w:r>
    </w:p>
    <w:p w14:paraId="3F9D8A01" w14:textId="7421E9CD" w:rsidR="00A5664C" w:rsidRDefault="00C21CF0" w:rsidP="00A5664C">
      <w:pPr>
        <w:tabs>
          <w:tab w:val="left" w:pos="2880"/>
        </w:tabs>
        <w:ind w:left="2880"/>
        <w:rPr>
          <w:rFonts w:ascii="Calibri" w:eastAsia="Calibri" w:hAnsi="Calibri" w:cs="Calibri"/>
          <w:sz w:val="22"/>
          <w:szCs w:val="22"/>
        </w:rPr>
      </w:pPr>
      <w:r>
        <w:rPr>
          <w:rFonts w:ascii="Calibri" w:eastAsia="Calibri" w:hAnsi="Calibri" w:cs="Calibri"/>
          <w:sz w:val="22"/>
          <w:szCs w:val="22"/>
        </w:rPr>
        <w:t xml:space="preserve">Manage </w:t>
      </w:r>
      <w:r w:rsidR="00A5664C">
        <w:rPr>
          <w:rFonts w:ascii="Calibri" w:eastAsia="Calibri" w:hAnsi="Calibri" w:cs="Calibri"/>
          <w:sz w:val="22"/>
          <w:szCs w:val="22"/>
        </w:rPr>
        <w:t>descriptive metadata work for the J. Willard Marriott Library’s digital collections. Supervise metadata staff</w:t>
      </w:r>
      <w:r w:rsidR="00D93657">
        <w:rPr>
          <w:rFonts w:ascii="Calibri" w:eastAsia="Calibri" w:hAnsi="Calibri" w:cs="Calibri"/>
          <w:sz w:val="22"/>
          <w:szCs w:val="22"/>
        </w:rPr>
        <w:t xml:space="preserve"> and librarian</w:t>
      </w:r>
      <w:r w:rsidR="00A5664C">
        <w:rPr>
          <w:rFonts w:ascii="Calibri" w:eastAsia="Calibri" w:hAnsi="Calibri" w:cs="Calibri"/>
          <w:sz w:val="22"/>
          <w:szCs w:val="22"/>
        </w:rPr>
        <w:t xml:space="preserve">. </w:t>
      </w:r>
      <w:r w:rsidR="00FB2631">
        <w:rPr>
          <w:rFonts w:ascii="Calibri" w:eastAsia="Calibri" w:hAnsi="Calibri" w:cs="Calibri"/>
          <w:sz w:val="22"/>
          <w:szCs w:val="22"/>
        </w:rPr>
        <w:t xml:space="preserve">Identify and support innovative solutions for ongoing metadata work. Coordinate legacy metadata remediation and enhancement in the digital library. </w:t>
      </w:r>
      <w:r w:rsidR="00A5664C">
        <w:rPr>
          <w:rFonts w:ascii="Calibri" w:eastAsia="Calibri" w:hAnsi="Calibri" w:cs="Calibri"/>
          <w:sz w:val="22"/>
          <w:szCs w:val="22"/>
        </w:rPr>
        <w:t xml:space="preserve">Consult on new digital initiatives </w:t>
      </w:r>
      <w:r w:rsidR="00342F40">
        <w:rPr>
          <w:rFonts w:ascii="Calibri" w:eastAsia="Calibri" w:hAnsi="Calibri" w:cs="Calibri"/>
          <w:sz w:val="22"/>
          <w:szCs w:val="22"/>
        </w:rPr>
        <w:t xml:space="preserve">and projects </w:t>
      </w:r>
      <w:r w:rsidR="00A5664C">
        <w:rPr>
          <w:rFonts w:ascii="Calibri" w:eastAsia="Calibri" w:hAnsi="Calibri" w:cs="Calibri"/>
          <w:sz w:val="22"/>
          <w:szCs w:val="22"/>
        </w:rPr>
        <w:t xml:space="preserve">across library departments. </w:t>
      </w:r>
    </w:p>
    <w:p w14:paraId="13BEE7A4" w14:textId="77777777" w:rsidR="00C21CF0" w:rsidRDefault="00C21CF0" w:rsidP="00A5664C">
      <w:pPr>
        <w:tabs>
          <w:tab w:val="left" w:pos="2880"/>
        </w:tabs>
        <w:ind w:left="2880"/>
        <w:rPr>
          <w:rFonts w:ascii="Calibri" w:eastAsia="Calibri" w:hAnsi="Calibri" w:cs="Calibri"/>
          <w:sz w:val="22"/>
          <w:szCs w:val="22"/>
        </w:rPr>
      </w:pPr>
    </w:p>
    <w:p w14:paraId="1DC9458A" w14:textId="4D7D7322" w:rsidR="00C21CF0" w:rsidRPr="00C21CF0" w:rsidRDefault="00C21CF0" w:rsidP="00A5664C">
      <w:pPr>
        <w:tabs>
          <w:tab w:val="left" w:pos="2880"/>
        </w:tabs>
        <w:ind w:left="2880"/>
        <w:rPr>
          <w:rFonts w:ascii="Calibri" w:eastAsia="Calibri" w:hAnsi="Calibri" w:cs="Calibri"/>
          <w:b/>
          <w:sz w:val="22"/>
          <w:szCs w:val="22"/>
        </w:rPr>
      </w:pPr>
      <w:r w:rsidRPr="00C21CF0">
        <w:rPr>
          <w:rFonts w:ascii="Calibri" w:eastAsia="Calibri" w:hAnsi="Calibri" w:cs="Calibri"/>
          <w:b/>
          <w:sz w:val="22"/>
          <w:szCs w:val="22"/>
        </w:rPr>
        <w:t>Selected Accomplishments:</w:t>
      </w:r>
    </w:p>
    <w:p w14:paraId="022B5877" w14:textId="348C3B84" w:rsidR="00A13402" w:rsidRPr="00A13402" w:rsidRDefault="00A13402" w:rsidP="002C6AFB">
      <w:pPr>
        <w:numPr>
          <w:ilvl w:val="0"/>
          <w:numId w:val="4"/>
        </w:numPr>
        <w:tabs>
          <w:tab w:val="left" w:pos="2880"/>
        </w:tabs>
        <w:ind w:hanging="360"/>
        <w:rPr>
          <w:rFonts w:ascii="Calibri" w:eastAsia="Calibri" w:hAnsi="Calibri" w:cs="Calibri"/>
          <w:sz w:val="22"/>
          <w:szCs w:val="22"/>
        </w:rPr>
      </w:pPr>
      <w:r w:rsidRPr="00A13402">
        <w:rPr>
          <w:rFonts w:ascii="Calibri" w:eastAsia="Calibri" w:hAnsi="Calibri" w:cs="Calibri"/>
          <w:sz w:val="22"/>
          <w:szCs w:val="22"/>
        </w:rPr>
        <w:t>Collaborated to develop the Utah COVID-19 digital collection, which documents the regional response to the pandemic</w:t>
      </w:r>
      <w:r>
        <w:rPr>
          <w:rFonts w:ascii="Calibri" w:eastAsia="Calibri" w:hAnsi="Calibri" w:cs="Calibri"/>
          <w:sz w:val="22"/>
          <w:szCs w:val="22"/>
        </w:rPr>
        <w:t xml:space="preserve">. Developed </w:t>
      </w:r>
      <w:r w:rsidR="006978FE">
        <w:rPr>
          <w:rFonts w:ascii="Calibri" w:eastAsia="Calibri" w:hAnsi="Calibri" w:cs="Calibri"/>
          <w:sz w:val="22"/>
          <w:szCs w:val="22"/>
        </w:rPr>
        <w:t>partnerships</w:t>
      </w:r>
      <w:r>
        <w:rPr>
          <w:rFonts w:ascii="Calibri" w:eastAsia="Calibri" w:hAnsi="Calibri" w:cs="Calibri"/>
          <w:sz w:val="22"/>
          <w:szCs w:val="22"/>
        </w:rPr>
        <w:t xml:space="preserve"> with University of Utah faculty for born digital oral histories.</w:t>
      </w:r>
    </w:p>
    <w:p w14:paraId="4342D33C" w14:textId="7A9A07D4" w:rsidR="002C6AFB" w:rsidRPr="002C6AFB" w:rsidRDefault="002C6AFB" w:rsidP="002C6AFB">
      <w:pPr>
        <w:numPr>
          <w:ilvl w:val="0"/>
          <w:numId w:val="4"/>
        </w:numPr>
        <w:tabs>
          <w:tab w:val="left" w:pos="2880"/>
        </w:tabs>
        <w:ind w:hanging="360"/>
        <w:rPr>
          <w:sz w:val="22"/>
          <w:szCs w:val="22"/>
        </w:rPr>
      </w:pPr>
      <w:r>
        <w:rPr>
          <w:rFonts w:ascii="Calibri" w:eastAsia="Calibri" w:hAnsi="Calibri" w:cs="Calibri"/>
          <w:sz w:val="22"/>
          <w:szCs w:val="22"/>
        </w:rPr>
        <w:t>Led efforts to standardize dates across University of Utah Digital Library, resulting in completion of a large scale date enhancement and remediation project</w:t>
      </w:r>
      <w:r w:rsidR="00B72B8E">
        <w:rPr>
          <w:rFonts w:ascii="Calibri" w:eastAsia="Calibri" w:hAnsi="Calibri" w:cs="Calibri"/>
          <w:sz w:val="22"/>
          <w:szCs w:val="22"/>
        </w:rPr>
        <w:t xml:space="preserve"> to support greater date-based discovery in the digital library</w:t>
      </w:r>
      <w:r>
        <w:rPr>
          <w:rFonts w:ascii="Calibri" w:eastAsia="Calibri" w:hAnsi="Calibri" w:cs="Calibri"/>
          <w:sz w:val="22"/>
          <w:szCs w:val="22"/>
        </w:rPr>
        <w:t>.</w:t>
      </w:r>
    </w:p>
    <w:p w14:paraId="20603369" w14:textId="2F57FAB5" w:rsidR="00C21CF0" w:rsidRPr="00C21CF0" w:rsidRDefault="00C21CF0" w:rsidP="00C21CF0">
      <w:pPr>
        <w:numPr>
          <w:ilvl w:val="0"/>
          <w:numId w:val="4"/>
        </w:numPr>
        <w:tabs>
          <w:tab w:val="left" w:pos="2880"/>
        </w:tabs>
        <w:ind w:hanging="360"/>
        <w:rPr>
          <w:sz w:val="22"/>
          <w:szCs w:val="22"/>
        </w:rPr>
      </w:pPr>
      <w:r>
        <w:rPr>
          <w:rFonts w:ascii="Calibri" w:eastAsia="Calibri" w:hAnsi="Calibri" w:cs="Calibri"/>
          <w:sz w:val="22"/>
          <w:szCs w:val="22"/>
        </w:rPr>
        <w:t>Participate</w:t>
      </w:r>
      <w:r w:rsidR="007E4E1F">
        <w:rPr>
          <w:rFonts w:ascii="Calibri" w:eastAsia="Calibri" w:hAnsi="Calibri" w:cs="Calibri"/>
          <w:sz w:val="22"/>
          <w:szCs w:val="22"/>
        </w:rPr>
        <w:t>d</w:t>
      </w:r>
      <w:r>
        <w:rPr>
          <w:rFonts w:ascii="Calibri" w:eastAsia="Calibri" w:hAnsi="Calibri" w:cs="Calibri"/>
          <w:sz w:val="22"/>
          <w:szCs w:val="22"/>
        </w:rPr>
        <w:t xml:space="preserve"> in efforts to assess and improve rights statements across the library’s digital collections, ensuring more accurate information for users on use and reuse of digital library items. </w:t>
      </w:r>
    </w:p>
    <w:p w14:paraId="25A0FCD7" w14:textId="2A42A951" w:rsidR="00C21CF0" w:rsidRPr="00C21CF0" w:rsidRDefault="00C21CF0" w:rsidP="00C21CF0">
      <w:pPr>
        <w:numPr>
          <w:ilvl w:val="0"/>
          <w:numId w:val="4"/>
        </w:numPr>
        <w:tabs>
          <w:tab w:val="left" w:pos="2880"/>
        </w:tabs>
        <w:ind w:hanging="360"/>
        <w:rPr>
          <w:sz w:val="22"/>
          <w:szCs w:val="22"/>
        </w:rPr>
      </w:pPr>
      <w:r>
        <w:rPr>
          <w:rFonts w:ascii="Calibri" w:eastAsia="Calibri" w:hAnsi="Calibri" w:cs="Calibri"/>
          <w:sz w:val="22"/>
          <w:szCs w:val="22"/>
        </w:rPr>
        <w:t>Coordinate</w:t>
      </w:r>
      <w:r w:rsidR="00DE728B">
        <w:rPr>
          <w:rFonts w:ascii="Calibri" w:eastAsia="Calibri" w:hAnsi="Calibri" w:cs="Calibri"/>
          <w:sz w:val="22"/>
          <w:szCs w:val="22"/>
        </w:rPr>
        <w:t>d</w:t>
      </w:r>
      <w:r>
        <w:rPr>
          <w:rFonts w:ascii="Calibri" w:eastAsia="Calibri" w:hAnsi="Calibri" w:cs="Calibri"/>
          <w:sz w:val="22"/>
          <w:szCs w:val="22"/>
        </w:rPr>
        <w:t xml:space="preserve"> and support</w:t>
      </w:r>
      <w:r w:rsidR="00DE728B">
        <w:rPr>
          <w:rFonts w:ascii="Calibri" w:eastAsia="Calibri" w:hAnsi="Calibri" w:cs="Calibri"/>
          <w:sz w:val="22"/>
          <w:szCs w:val="22"/>
        </w:rPr>
        <w:t>ed</w:t>
      </w:r>
      <w:r>
        <w:rPr>
          <w:rFonts w:ascii="Calibri" w:eastAsia="Calibri" w:hAnsi="Calibri" w:cs="Calibri"/>
          <w:sz w:val="22"/>
          <w:szCs w:val="22"/>
        </w:rPr>
        <w:t xml:space="preserve"> adoption of </w:t>
      </w:r>
      <w:proofErr w:type="spellStart"/>
      <w:r>
        <w:rPr>
          <w:rFonts w:ascii="Calibri" w:eastAsia="Calibri" w:hAnsi="Calibri" w:cs="Calibri"/>
          <w:sz w:val="22"/>
          <w:szCs w:val="22"/>
        </w:rPr>
        <w:t>OmekaS</w:t>
      </w:r>
      <w:proofErr w:type="spellEnd"/>
      <w:r>
        <w:rPr>
          <w:rFonts w:ascii="Calibri" w:eastAsia="Calibri" w:hAnsi="Calibri" w:cs="Calibri"/>
          <w:sz w:val="22"/>
          <w:szCs w:val="22"/>
        </w:rPr>
        <w:t>, software for digital exhibits.</w:t>
      </w:r>
      <w:r w:rsidR="006F45D4">
        <w:rPr>
          <w:rFonts w:ascii="Calibri" w:eastAsia="Calibri" w:hAnsi="Calibri" w:cs="Calibri"/>
          <w:sz w:val="22"/>
          <w:szCs w:val="22"/>
        </w:rPr>
        <w:t xml:space="preserve"> Led efforts to develop Digital Exhibits policy to support this work.</w:t>
      </w:r>
      <w:r w:rsidR="00DE728B">
        <w:rPr>
          <w:rFonts w:ascii="Calibri" w:eastAsia="Calibri" w:hAnsi="Calibri" w:cs="Calibri"/>
          <w:sz w:val="22"/>
          <w:szCs w:val="22"/>
        </w:rPr>
        <w:t xml:space="preserve"> Developed training materials.</w:t>
      </w:r>
    </w:p>
    <w:p w14:paraId="60B6BB70" w14:textId="5D39D0E9" w:rsidR="00C21CF0" w:rsidRPr="00D93657" w:rsidRDefault="00C21CF0" w:rsidP="00C21CF0">
      <w:pPr>
        <w:numPr>
          <w:ilvl w:val="0"/>
          <w:numId w:val="4"/>
        </w:numPr>
        <w:tabs>
          <w:tab w:val="left" w:pos="2880"/>
        </w:tabs>
        <w:ind w:hanging="360"/>
        <w:rPr>
          <w:sz w:val="22"/>
          <w:szCs w:val="22"/>
        </w:rPr>
      </w:pPr>
      <w:r>
        <w:rPr>
          <w:rFonts w:ascii="Calibri" w:eastAsia="Calibri" w:hAnsi="Calibri" w:cs="Calibri"/>
          <w:sz w:val="22"/>
          <w:szCs w:val="22"/>
        </w:rPr>
        <w:t>Manage</w:t>
      </w:r>
      <w:r w:rsidR="007E4E1F">
        <w:rPr>
          <w:rFonts w:ascii="Calibri" w:eastAsia="Calibri" w:hAnsi="Calibri" w:cs="Calibri"/>
          <w:sz w:val="22"/>
          <w:szCs w:val="22"/>
        </w:rPr>
        <w:t>d</w:t>
      </w:r>
      <w:r>
        <w:rPr>
          <w:rFonts w:ascii="Calibri" w:eastAsia="Calibri" w:hAnsi="Calibri" w:cs="Calibri"/>
          <w:sz w:val="22"/>
          <w:szCs w:val="22"/>
        </w:rPr>
        <w:t xml:space="preserve"> metadata enhancements and improvements</w:t>
      </w:r>
      <w:r w:rsidR="00B63438">
        <w:rPr>
          <w:rFonts w:ascii="Calibri" w:eastAsia="Calibri" w:hAnsi="Calibri" w:cs="Calibri"/>
          <w:sz w:val="22"/>
          <w:szCs w:val="22"/>
        </w:rPr>
        <w:t xml:space="preserve"> for the digital library</w:t>
      </w:r>
      <w:r>
        <w:rPr>
          <w:rFonts w:ascii="Calibri" w:eastAsia="Calibri" w:hAnsi="Calibri" w:cs="Calibri"/>
          <w:sz w:val="22"/>
          <w:szCs w:val="22"/>
        </w:rPr>
        <w:t xml:space="preserve">, including adoption of FAST </w:t>
      </w:r>
      <w:r w:rsidR="007562BC">
        <w:rPr>
          <w:rFonts w:ascii="Calibri" w:eastAsia="Calibri" w:hAnsi="Calibri" w:cs="Calibri"/>
          <w:sz w:val="22"/>
          <w:szCs w:val="22"/>
        </w:rPr>
        <w:t xml:space="preserve">subject headings </w:t>
      </w:r>
      <w:r>
        <w:rPr>
          <w:rFonts w:ascii="Calibri" w:eastAsia="Calibri" w:hAnsi="Calibri" w:cs="Calibri"/>
          <w:sz w:val="22"/>
          <w:szCs w:val="22"/>
        </w:rPr>
        <w:t>for faceting in digital collections</w:t>
      </w:r>
      <w:r w:rsidR="007562BC">
        <w:rPr>
          <w:rFonts w:ascii="Calibri" w:eastAsia="Calibri" w:hAnsi="Calibri" w:cs="Calibri"/>
          <w:sz w:val="22"/>
          <w:szCs w:val="22"/>
        </w:rPr>
        <w:t>.</w:t>
      </w:r>
    </w:p>
    <w:p w14:paraId="1160DD6D" w14:textId="63218E62" w:rsidR="00D93657" w:rsidRPr="004A365C" w:rsidRDefault="00D93657" w:rsidP="00C21CF0">
      <w:pPr>
        <w:numPr>
          <w:ilvl w:val="0"/>
          <w:numId w:val="4"/>
        </w:numPr>
        <w:tabs>
          <w:tab w:val="left" w:pos="2880"/>
        </w:tabs>
        <w:ind w:hanging="360"/>
        <w:rPr>
          <w:sz w:val="22"/>
          <w:szCs w:val="22"/>
        </w:rPr>
      </w:pPr>
      <w:r>
        <w:rPr>
          <w:rFonts w:ascii="Calibri" w:eastAsia="Calibri" w:hAnsi="Calibri" w:cs="Calibri"/>
          <w:sz w:val="22"/>
          <w:szCs w:val="22"/>
        </w:rPr>
        <w:t>Develop</w:t>
      </w:r>
      <w:r w:rsidR="006978FE">
        <w:rPr>
          <w:rFonts w:ascii="Calibri" w:eastAsia="Calibri" w:hAnsi="Calibri" w:cs="Calibri"/>
          <w:sz w:val="22"/>
          <w:szCs w:val="22"/>
        </w:rPr>
        <w:t>ed</w:t>
      </w:r>
      <w:r>
        <w:rPr>
          <w:rFonts w:ascii="Calibri" w:eastAsia="Calibri" w:hAnsi="Calibri" w:cs="Calibri"/>
          <w:sz w:val="22"/>
          <w:szCs w:val="22"/>
        </w:rPr>
        <w:t xml:space="preserve"> pilot project for “Collections as Data</w:t>
      </w:r>
      <w:r w:rsidR="00B257EF">
        <w:rPr>
          <w:rFonts w:ascii="Calibri" w:eastAsia="Calibri" w:hAnsi="Calibri" w:cs="Calibri"/>
          <w:sz w:val="22"/>
          <w:szCs w:val="22"/>
        </w:rPr>
        <w:t>,</w:t>
      </w:r>
      <w:r>
        <w:rPr>
          <w:rFonts w:ascii="Calibri" w:eastAsia="Calibri" w:hAnsi="Calibri" w:cs="Calibri"/>
          <w:sz w:val="22"/>
          <w:szCs w:val="22"/>
        </w:rPr>
        <w:t xml:space="preserve">” making </w:t>
      </w:r>
      <w:r w:rsidR="00FD701E">
        <w:rPr>
          <w:rFonts w:ascii="Calibri" w:eastAsia="Calibri" w:hAnsi="Calibri" w:cs="Calibri"/>
          <w:sz w:val="22"/>
          <w:szCs w:val="22"/>
        </w:rPr>
        <w:t xml:space="preserve">digital collections data </w:t>
      </w:r>
      <w:r>
        <w:rPr>
          <w:rFonts w:ascii="Calibri" w:eastAsia="Calibri" w:hAnsi="Calibri" w:cs="Calibri"/>
          <w:sz w:val="22"/>
          <w:szCs w:val="22"/>
        </w:rPr>
        <w:t>more accessible to digital humanities researchers.</w:t>
      </w:r>
    </w:p>
    <w:p w14:paraId="50D5EF58" w14:textId="0DED3722" w:rsidR="004A365C" w:rsidRPr="004A365C" w:rsidRDefault="004A365C" w:rsidP="00C21CF0">
      <w:pPr>
        <w:numPr>
          <w:ilvl w:val="0"/>
          <w:numId w:val="4"/>
        </w:numPr>
        <w:tabs>
          <w:tab w:val="left" w:pos="2880"/>
        </w:tabs>
        <w:ind w:hanging="360"/>
        <w:rPr>
          <w:rFonts w:ascii="Calibri" w:eastAsia="Calibri" w:hAnsi="Calibri" w:cs="Calibri"/>
          <w:sz w:val="22"/>
          <w:szCs w:val="22"/>
        </w:rPr>
      </w:pPr>
      <w:r w:rsidRPr="004A365C">
        <w:rPr>
          <w:rFonts w:ascii="Calibri" w:eastAsia="Calibri" w:hAnsi="Calibri" w:cs="Calibri"/>
          <w:sz w:val="22"/>
          <w:szCs w:val="22"/>
        </w:rPr>
        <w:t>Awarded tenure and promoted to Associate Librarian in July 2019.</w:t>
      </w:r>
    </w:p>
    <w:p w14:paraId="77A596F2" w14:textId="77777777" w:rsidR="00127A99" w:rsidRDefault="00127A99" w:rsidP="00581C01">
      <w:pPr>
        <w:tabs>
          <w:tab w:val="left" w:pos="2880"/>
        </w:tabs>
        <w:rPr>
          <w:rFonts w:ascii="Calibri" w:eastAsia="Calibri" w:hAnsi="Calibri" w:cs="Calibri"/>
          <w:sz w:val="22"/>
          <w:szCs w:val="22"/>
        </w:rPr>
      </w:pPr>
    </w:p>
    <w:p w14:paraId="73D7CAC4" w14:textId="11327CBD" w:rsidR="00D309BF" w:rsidRDefault="0089755D">
      <w:pPr>
        <w:tabs>
          <w:tab w:val="left" w:pos="2880"/>
        </w:tabs>
      </w:pPr>
      <w:r>
        <w:rPr>
          <w:rFonts w:ascii="Calibri" w:eastAsia="Calibri" w:hAnsi="Calibri" w:cs="Calibri"/>
          <w:sz w:val="22"/>
          <w:szCs w:val="22"/>
        </w:rPr>
        <w:t>April 2015-</w:t>
      </w:r>
      <w:r w:rsidR="00DF34AC">
        <w:rPr>
          <w:rFonts w:ascii="Calibri" w:eastAsia="Calibri" w:hAnsi="Calibri" w:cs="Calibri"/>
          <w:sz w:val="22"/>
          <w:szCs w:val="22"/>
        </w:rPr>
        <w:t>April 2017</w:t>
      </w:r>
      <w:r>
        <w:rPr>
          <w:rFonts w:ascii="Calibri" w:eastAsia="Calibri" w:hAnsi="Calibri" w:cs="Calibri"/>
          <w:b/>
          <w:sz w:val="22"/>
          <w:szCs w:val="22"/>
        </w:rPr>
        <w:tab/>
        <w:t>Metadata Librarian</w:t>
      </w:r>
    </w:p>
    <w:p w14:paraId="388AC740" w14:textId="684019F5" w:rsidR="00D309BF" w:rsidRDefault="0089755D">
      <w:pPr>
        <w:tabs>
          <w:tab w:val="left" w:pos="2880"/>
        </w:tabs>
        <w:ind w:left="2880"/>
        <w:rPr>
          <w:rFonts w:ascii="Calibri" w:eastAsia="Calibri" w:hAnsi="Calibri" w:cs="Calibri"/>
          <w:sz w:val="22"/>
          <w:szCs w:val="22"/>
        </w:rPr>
      </w:pPr>
      <w:r>
        <w:rPr>
          <w:rFonts w:ascii="Calibri" w:eastAsia="Calibri" w:hAnsi="Calibri" w:cs="Calibri"/>
          <w:sz w:val="22"/>
          <w:szCs w:val="22"/>
        </w:rPr>
        <w:t>University of Utah, J. Willard Marriott Library, Salt Lake City, UT</w:t>
      </w:r>
      <w:r>
        <w:rPr>
          <w:rFonts w:ascii="Calibri" w:eastAsia="Calibri" w:hAnsi="Calibri" w:cs="Calibri"/>
          <w:sz w:val="22"/>
          <w:szCs w:val="22"/>
        </w:rPr>
        <w:br/>
        <w:t>Create</w:t>
      </w:r>
      <w:r w:rsidR="00FB2631">
        <w:rPr>
          <w:rFonts w:ascii="Calibri" w:eastAsia="Calibri" w:hAnsi="Calibri" w:cs="Calibri"/>
          <w:sz w:val="22"/>
          <w:szCs w:val="22"/>
        </w:rPr>
        <w:t>d</w:t>
      </w:r>
      <w:r>
        <w:rPr>
          <w:rFonts w:ascii="Calibri" w:eastAsia="Calibri" w:hAnsi="Calibri" w:cs="Calibri"/>
          <w:sz w:val="22"/>
          <w:szCs w:val="22"/>
        </w:rPr>
        <w:t xml:space="preserve"> metadata records in support of the J. Willard Marriott Library’s digital collections. Audit</w:t>
      </w:r>
      <w:r w:rsidR="00FB2631">
        <w:rPr>
          <w:rFonts w:ascii="Calibri" w:eastAsia="Calibri" w:hAnsi="Calibri" w:cs="Calibri"/>
          <w:sz w:val="22"/>
          <w:szCs w:val="22"/>
        </w:rPr>
        <w:t>ed</w:t>
      </w:r>
      <w:r>
        <w:rPr>
          <w:rFonts w:ascii="Calibri" w:eastAsia="Calibri" w:hAnsi="Calibri" w:cs="Calibri"/>
          <w:sz w:val="22"/>
          <w:szCs w:val="22"/>
        </w:rPr>
        <w:t xml:space="preserve"> and improve</w:t>
      </w:r>
      <w:r w:rsidR="00FB2631">
        <w:rPr>
          <w:rFonts w:ascii="Calibri" w:eastAsia="Calibri" w:hAnsi="Calibri" w:cs="Calibri"/>
          <w:sz w:val="22"/>
          <w:szCs w:val="22"/>
        </w:rPr>
        <w:t>d</w:t>
      </w:r>
      <w:r>
        <w:rPr>
          <w:rFonts w:ascii="Calibri" w:eastAsia="Calibri" w:hAnsi="Calibri" w:cs="Calibri"/>
          <w:sz w:val="22"/>
          <w:szCs w:val="22"/>
        </w:rPr>
        <w:t xml:space="preserve"> metadata in existing collections. Supervise</w:t>
      </w:r>
      <w:r w:rsidR="00FB2631">
        <w:rPr>
          <w:rFonts w:ascii="Calibri" w:eastAsia="Calibri" w:hAnsi="Calibri" w:cs="Calibri"/>
          <w:sz w:val="22"/>
          <w:szCs w:val="22"/>
        </w:rPr>
        <w:t>d</w:t>
      </w:r>
      <w:r>
        <w:rPr>
          <w:rFonts w:ascii="Calibri" w:eastAsia="Calibri" w:hAnsi="Calibri" w:cs="Calibri"/>
          <w:sz w:val="22"/>
          <w:szCs w:val="22"/>
        </w:rPr>
        <w:t xml:space="preserve"> part-time metadata staff, supporting continuing education and ensuring quality contro</w:t>
      </w:r>
      <w:r w:rsidR="00FB2631">
        <w:rPr>
          <w:rFonts w:ascii="Calibri" w:eastAsia="Calibri" w:hAnsi="Calibri" w:cs="Calibri"/>
          <w:sz w:val="22"/>
          <w:szCs w:val="22"/>
        </w:rPr>
        <w:t xml:space="preserve">l for </w:t>
      </w:r>
      <w:r w:rsidR="00FB2631">
        <w:rPr>
          <w:rFonts w:ascii="Calibri" w:eastAsia="Calibri" w:hAnsi="Calibri" w:cs="Calibri"/>
          <w:sz w:val="22"/>
          <w:szCs w:val="22"/>
        </w:rPr>
        <w:lastRenderedPageBreak/>
        <w:t xml:space="preserve">metadata records. </w:t>
      </w:r>
      <w:r>
        <w:rPr>
          <w:rFonts w:ascii="Calibri" w:eastAsia="Calibri" w:hAnsi="Calibri" w:cs="Calibri"/>
          <w:sz w:val="22"/>
          <w:szCs w:val="22"/>
        </w:rPr>
        <w:t>Consult</w:t>
      </w:r>
      <w:r w:rsidR="00FB2631">
        <w:rPr>
          <w:rFonts w:ascii="Calibri" w:eastAsia="Calibri" w:hAnsi="Calibri" w:cs="Calibri"/>
          <w:sz w:val="22"/>
          <w:szCs w:val="22"/>
        </w:rPr>
        <w:t>ed</w:t>
      </w:r>
      <w:r>
        <w:rPr>
          <w:rFonts w:ascii="Calibri" w:eastAsia="Calibri" w:hAnsi="Calibri" w:cs="Calibri"/>
          <w:sz w:val="22"/>
          <w:szCs w:val="22"/>
        </w:rPr>
        <w:t xml:space="preserve"> on metadata and digital library projects for internal and external departments. </w:t>
      </w:r>
    </w:p>
    <w:p w14:paraId="290EFE9E" w14:textId="77777777" w:rsidR="00C21CF0" w:rsidRPr="00C21CF0" w:rsidRDefault="00C21CF0" w:rsidP="00C21CF0">
      <w:pPr>
        <w:tabs>
          <w:tab w:val="left" w:pos="2880"/>
        </w:tabs>
        <w:ind w:left="3600"/>
        <w:rPr>
          <w:sz w:val="22"/>
          <w:szCs w:val="22"/>
        </w:rPr>
      </w:pPr>
    </w:p>
    <w:p w14:paraId="199F52E0" w14:textId="77777777" w:rsidR="00D309BF" w:rsidRDefault="0089755D">
      <w:pPr>
        <w:tabs>
          <w:tab w:val="left" w:pos="2880"/>
        </w:tabs>
        <w:ind w:left="2880"/>
      </w:pPr>
      <w:r>
        <w:rPr>
          <w:rFonts w:ascii="Calibri" w:eastAsia="Calibri" w:hAnsi="Calibri" w:cs="Calibri"/>
          <w:b/>
          <w:sz w:val="22"/>
          <w:szCs w:val="22"/>
        </w:rPr>
        <w:t>Selected Accomplishments:</w:t>
      </w:r>
    </w:p>
    <w:p w14:paraId="103B1C57" w14:textId="77777777" w:rsidR="00D309BF" w:rsidRDefault="0089755D">
      <w:pPr>
        <w:numPr>
          <w:ilvl w:val="0"/>
          <w:numId w:val="4"/>
        </w:numPr>
        <w:tabs>
          <w:tab w:val="left" w:pos="2880"/>
        </w:tabs>
        <w:ind w:hanging="360"/>
        <w:rPr>
          <w:sz w:val="22"/>
          <w:szCs w:val="22"/>
        </w:rPr>
      </w:pPr>
      <w:r>
        <w:rPr>
          <w:rFonts w:ascii="Calibri" w:eastAsia="Calibri" w:hAnsi="Calibri" w:cs="Calibri"/>
          <w:sz w:val="22"/>
          <w:szCs w:val="22"/>
        </w:rPr>
        <w:t>Co-PI for IMLS planning grant exploring data models, systems, and workflow for regional digital library authority control. Awarded $50,000.</w:t>
      </w:r>
    </w:p>
    <w:p w14:paraId="12453A5C" w14:textId="0C559B46" w:rsidR="00D309BF" w:rsidRDefault="0089755D">
      <w:pPr>
        <w:numPr>
          <w:ilvl w:val="0"/>
          <w:numId w:val="4"/>
        </w:numPr>
        <w:tabs>
          <w:tab w:val="left" w:pos="2880"/>
        </w:tabs>
        <w:ind w:hanging="360"/>
        <w:rPr>
          <w:sz w:val="22"/>
          <w:szCs w:val="22"/>
        </w:rPr>
      </w:pPr>
      <w:r>
        <w:rPr>
          <w:rFonts w:ascii="Calibri" w:eastAsia="Calibri" w:hAnsi="Calibri" w:cs="Calibri"/>
          <w:sz w:val="22"/>
          <w:szCs w:val="22"/>
        </w:rPr>
        <w:t>Develop</w:t>
      </w:r>
      <w:r w:rsidR="00FB2631">
        <w:rPr>
          <w:rFonts w:ascii="Calibri" w:eastAsia="Calibri" w:hAnsi="Calibri" w:cs="Calibri"/>
          <w:sz w:val="22"/>
          <w:szCs w:val="22"/>
        </w:rPr>
        <w:t>ed</w:t>
      </w:r>
      <w:r>
        <w:rPr>
          <w:rFonts w:ascii="Calibri" w:eastAsia="Calibri" w:hAnsi="Calibri" w:cs="Calibri"/>
          <w:sz w:val="22"/>
          <w:szCs w:val="22"/>
        </w:rPr>
        <w:t xml:space="preserve"> assessment workflow for legacy collections, identifying areas for improvement and remediation. Train part-time staff on assessment procedures. </w:t>
      </w:r>
    </w:p>
    <w:p w14:paraId="1D03D7FD" w14:textId="61A18419" w:rsidR="00D309BF" w:rsidRDefault="0089755D">
      <w:pPr>
        <w:numPr>
          <w:ilvl w:val="0"/>
          <w:numId w:val="4"/>
        </w:numPr>
        <w:tabs>
          <w:tab w:val="left" w:pos="2880"/>
        </w:tabs>
        <w:ind w:hanging="360"/>
        <w:rPr>
          <w:sz w:val="22"/>
          <w:szCs w:val="22"/>
        </w:rPr>
      </w:pPr>
      <w:r>
        <w:rPr>
          <w:rFonts w:ascii="Calibri" w:eastAsia="Calibri" w:hAnsi="Calibri" w:cs="Calibri"/>
          <w:sz w:val="22"/>
          <w:szCs w:val="22"/>
        </w:rPr>
        <w:t>Provide</w:t>
      </w:r>
      <w:r w:rsidR="00FB2631">
        <w:rPr>
          <w:rFonts w:ascii="Calibri" w:eastAsia="Calibri" w:hAnsi="Calibri" w:cs="Calibri"/>
          <w:sz w:val="22"/>
          <w:szCs w:val="22"/>
        </w:rPr>
        <w:t>d</w:t>
      </w:r>
      <w:r>
        <w:rPr>
          <w:rFonts w:ascii="Calibri" w:eastAsia="Calibri" w:hAnsi="Calibri" w:cs="Calibri"/>
          <w:sz w:val="22"/>
          <w:szCs w:val="22"/>
        </w:rPr>
        <w:t xml:space="preserve"> metadata consultation for large scale digital collections migration project.</w:t>
      </w:r>
    </w:p>
    <w:p w14:paraId="3781B756" w14:textId="77777777" w:rsidR="00D309BF" w:rsidRDefault="00D309BF">
      <w:pPr>
        <w:tabs>
          <w:tab w:val="left" w:pos="2880"/>
        </w:tabs>
      </w:pPr>
    </w:p>
    <w:p w14:paraId="06634173" w14:textId="77777777" w:rsidR="00D309BF" w:rsidRDefault="0089755D">
      <w:pPr>
        <w:tabs>
          <w:tab w:val="left" w:pos="2880"/>
        </w:tabs>
      </w:pPr>
      <w:r>
        <w:rPr>
          <w:rFonts w:ascii="Calibri" w:eastAsia="Calibri" w:hAnsi="Calibri" w:cs="Calibri"/>
          <w:sz w:val="22"/>
          <w:szCs w:val="22"/>
        </w:rPr>
        <w:t>April 2016-November 2016</w:t>
      </w:r>
      <w:r>
        <w:rPr>
          <w:rFonts w:ascii="Calibri" w:eastAsia="Calibri" w:hAnsi="Calibri" w:cs="Calibri"/>
          <w:sz w:val="22"/>
          <w:szCs w:val="22"/>
        </w:rPr>
        <w:tab/>
      </w:r>
      <w:r>
        <w:rPr>
          <w:rFonts w:ascii="Calibri" w:eastAsia="Calibri" w:hAnsi="Calibri" w:cs="Calibri"/>
          <w:b/>
          <w:sz w:val="22"/>
          <w:szCs w:val="22"/>
        </w:rPr>
        <w:t>Interim Program Director</w:t>
      </w:r>
    </w:p>
    <w:p w14:paraId="28D29F23" w14:textId="77777777" w:rsidR="00D309BF" w:rsidRDefault="0089755D">
      <w:pPr>
        <w:tabs>
          <w:tab w:val="left" w:pos="2880"/>
        </w:tabs>
        <w:ind w:left="2880"/>
      </w:pPr>
      <w:r>
        <w:rPr>
          <w:rFonts w:ascii="Calibri" w:eastAsia="Calibri" w:hAnsi="Calibri" w:cs="Calibri"/>
          <w:sz w:val="22"/>
          <w:szCs w:val="22"/>
        </w:rPr>
        <w:t>Mountain West Digital Library, University of Utah, J. Willard Marriott Library, Salt Lake City, UT</w:t>
      </w:r>
    </w:p>
    <w:p w14:paraId="332FCAB2" w14:textId="77777777" w:rsidR="00D309BF" w:rsidRDefault="0089755D">
      <w:pPr>
        <w:tabs>
          <w:tab w:val="left" w:pos="2880"/>
        </w:tabs>
        <w:ind w:left="2880"/>
      </w:pPr>
      <w:r>
        <w:rPr>
          <w:rFonts w:ascii="Calibri" w:eastAsia="Calibri" w:hAnsi="Calibri" w:cs="Calibri"/>
          <w:sz w:val="22"/>
          <w:szCs w:val="22"/>
        </w:rPr>
        <w:t>Enhanced stability and sustainability of MWDL by coordinating MWDL membership program, managing renewals and membership services. Served as ex-officio member of the MWDL Governing Board. Provided outreach to MWDL community. Served as co-chair of MWDL Digitization committee.</w:t>
      </w:r>
    </w:p>
    <w:p w14:paraId="4B7FE55B" w14:textId="77777777" w:rsidR="00D309BF" w:rsidRDefault="00D309BF">
      <w:pPr>
        <w:tabs>
          <w:tab w:val="left" w:pos="2880"/>
        </w:tabs>
        <w:ind w:left="2880"/>
      </w:pPr>
    </w:p>
    <w:p w14:paraId="048EB3F9" w14:textId="77777777" w:rsidR="00D309BF" w:rsidRDefault="0089755D">
      <w:pPr>
        <w:tabs>
          <w:tab w:val="left" w:pos="2880"/>
        </w:tabs>
        <w:ind w:left="2880"/>
      </w:pPr>
      <w:r>
        <w:rPr>
          <w:rFonts w:ascii="Calibri" w:eastAsia="Calibri" w:hAnsi="Calibri" w:cs="Calibri"/>
          <w:b/>
          <w:sz w:val="22"/>
          <w:szCs w:val="22"/>
        </w:rPr>
        <w:t>Selected Accomplishments:</w:t>
      </w:r>
    </w:p>
    <w:p w14:paraId="719AF7C0" w14:textId="77777777" w:rsidR="00D309BF" w:rsidRDefault="0089755D">
      <w:pPr>
        <w:numPr>
          <w:ilvl w:val="0"/>
          <w:numId w:val="2"/>
        </w:numPr>
        <w:tabs>
          <w:tab w:val="left" w:pos="2880"/>
        </w:tabs>
        <w:ind w:hanging="360"/>
        <w:rPr>
          <w:sz w:val="22"/>
          <w:szCs w:val="22"/>
        </w:rPr>
      </w:pPr>
      <w:r>
        <w:rPr>
          <w:rFonts w:ascii="Calibri" w:eastAsia="Calibri" w:hAnsi="Calibri" w:cs="Calibri"/>
          <w:sz w:val="22"/>
          <w:szCs w:val="22"/>
        </w:rPr>
        <w:t>Ensured success of shared governance for MWDL by managing elections for first member repository and collections partner representatives to the MWDL board.</w:t>
      </w:r>
    </w:p>
    <w:p w14:paraId="611F659A" w14:textId="77777777" w:rsidR="00D309BF" w:rsidRDefault="0089755D">
      <w:pPr>
        <w:numPr>
          <w:ilvl w:val="0"/>
          <w:numId w:val="2"/>
        </w:numPr>
        <w:tabs>
          <w:tab w:val="left" w:pos="2880"/>
        </w:tabs>
        <w:ind w:hanging="360"/>
        <w:rPr>
          <w:sz w:val="22"/>
          <w:szCs w:val="22"/>
        </w:rPr>
      </w:pPr>
      <w:r>
        <w:rPr>
          <w:rFonts w:ascii="Calibri" w:eastAsia="Calibri" w:hAnsi="Calibri" w:cs="Calibri"/>
          <w:sz w:val="22"/>
          <w:szCs w:val="22"/>
        </w:rPr>
        <w:t>Managed MWDL digital collections harvesting program, auditing 23 and harvesting 41 new collections from multiple repositories, contributing to continuity and growth of the MWDL program.</w:t>
      </w:r>
    </w:p>
    <w:p w14:paraId="1971B61B" w14:textId="77777777" w:rsidR="00D309BF" w:rsidRDefault="00D309BF">
      <w:pPr>
        <w:tabs>
          <w:tab w:val="left" w:pos="2880"/>
        </w:tabs>
      </w:pPr>
    </w:p>
    <w:p w14:paraId="3A63DA23" w14:textId="77777777" w:rsidR="00D309BF" w:rsidRDefault="0089755D">
      <w:pPr>
        <w:tabs>
          <w:tab w:val="left" w:pos="2880"/>
        </w:tabs>
      </w:pPr>
      <w:r>
        <w:rPr>
          <w:rFonts w:ascii="Calibri" w:eastAsia="Calibri" w:hAnsi="Calibri" w:cs="Calibri"/>
          <w:sz w:val="22"/>
          <w:szCs w:val="22"/>
        </w:rPr>
        <w:t>August 2013-June 2015</w:t>
      </w:r>
      <w:r>
        <w:rPr>
          <w:rFonts w:ascii="Calibri" w:eastAsia="Calibri" w:hAnsi="Calibri" w:cs="Calibri"/>
          <w:sz w:val="22"/>
          <w:szCs w:val="22"/>
        </w:rPr>
        <w:tab/>
      </w:r>
      <w:r>
        <w:rPr>
          <w:rFonts w:ascii="Calibri" w:eastAsia="Calibri" w:hAnsi="Calibri" w:cs="Calibri"/>
          <w:b/>
          <w:sz w:val="22"/>
          <w:szCs w:val="22"/>
        </w:rPr>
        <w:t>Digital Metadata Librarian, Mountain West Digital Library</w:t>
      </w:r>
    </w:p>
    <w:p w14:paraId="23B450A0" w14:textId="77777777" w:rsidR="00D309BF" w:rsidRDefault="0089755D">
      <w:pPr>
        <w:tabs>
          <w:tab w:val="left" w:pos="2880"/>
        </w:tabs>
        <w:ind w:left="2880"/>
      </w:pPr>
      <w:r>
        <w:rPr>
          <w:rFonts w:ascii="Calibri" w:eastAsia="Calibri" w:hAnsi="Calibri" w:cs="Calibri"/>
          <w:sz w:val="22"/>
          <w:szCs w:val="22"/>
        </w:rPr>
        <w:t>Utah Academic Library Consortium, University of Utah, J. Willard Marriott Library, Salt Lake City, UT</w:t>
      </w:r>
    </w:p>
    <w:p w14:paraId="5785D0C8" w14:textId="13F369B0" w:rsidR="00D309BF" w:rsidRDefault="0089755D">
      <w:pPr>
        <w:tabs>
          <w:tab w:val="left" w:pos="2880"/>
        </w:tabs>
        <w:ind w:left="2880"/>
      </w:pPr>
      <w:r>
        <w:rPr>
          <w:rFonts w:ascii="Calibri" w:eastAsia="Calibri" w:hAnsi="Calibri" w:cs="Calibri"/>
          <w:sz w:val="22"/>
          <w:szCs w:val="22"/>
        </w:rPr>
        <w:t>Supported improvement of metadata standards and metadata in MWDL partner digital collections. Facilitated ingestion of n</w:t>
      </w:r>
      <w:r w:rsidR="00B63438">
        <w:rPr>
          <w:rFonts w:ascii="Calibri" w:eastAsia="Calibri" w:hAnsi="Calibri" w:cs="Calibri"/>
          <w:sz w:val="22"/>
          <w:szCs w:val="22"/>
        </w:rPr>
        <w:t xml:space="preserve">ew collections into MWDL via </w:t>
      </w:r>
      <w:proofErr w:type="spellStart"/>
      <w:r w:rsidR="00B63438">
        <w:rPr>
          <w:rFonts w:ascii="Calibri" w:eastAsia="Calibri" w:hAnsi="Calibri" w:cs="Calibri"/>
          <w:sz w:val="22"/>
          <w:szCs w:val="22"/>
        </w:rPr>
        <w:t>Ex</w:t>
      </w:r>
      <w:r>
        <w:rPr>
          <w:rFonts w:ascii="Calibri" w:eastAsia="Calibri" w:hAnsi="Calibri" w:cs="Calibri"/>
          <w:sz w:val="22"/>
          <w:szCs w:val="22"/>
        </w:rPr>
        <w:t>Libris</w:t>
      </w:r>
      <w:proofErr w:type="spellEnd"/>
      <w:r>
        <w:rPr>
          <w:rFonts w:ascii="Calibri" w:eastAsia="Calibri" w:hAnsi="Calibri" w:cs="Calibri"/>
          <w:sz w:val="22"/>
          <w:szCs w:val="22"/>
        </w:rPr>
        <w:t xml:space="preserve"> Primo. Performed metadata audits of new collections to ensure standards are being met. Resolved interoperability issues with metadata harvesting. Supported MWDL harvests into the Digital Public Library of America. Assisted with development of MWDL website. Developed and provided metadata training for MWDL partners. Served on and assisted with MWDL task forces and committees. </w:t>
      </w:r>
    </w:p>
    <w:p w14:paraId="43A76D83" w14:textId="77777777" w:rsidR="00D309BF" w:rsidRDefault="00D309BF">
      <w:pPr>
        <w:tabs>
          <w:tab w:val="left" w:pos="2880"/>
        </w:tabs>
        <w:ind w:left="2880"/>
      </w:pPr>
    </w:p>
    <w:p w14:paraId="092100CD" w14:textId="77777777" w:rsidR="00D309BF" w:rsidRDefault="0089755D">
      <w:pPr>
        <w:tabs>
          <w:tab w:val="left" w:pos="2880"/>
        </w:tabs>
        <w:ind w:left="2880"/>
      </w:pPr>
      <w:r>
        <w:rPr>
          <w:rFonts w:ascii="Calibri" w:eastAsia="Calibri" w:hAnsi="Calibri" w:cs="Calibri"/>
          <w:b/>
          <w:sz w:val="22"/>
          <w:szCs w:val="22"/>
        </w:rPr>
        <w:t>Selected Accomplishments:</w:t>
      </w:r>
    </w:p>
    <w:p w14:paraId="52287384" w14:textId="77777777" w:rsidR="00D309BF" w:rsidRDefault="0089755D">
      <w:pPr>
        <w:numPr>
          <w:ilvl w:val="0"/>
          <w:numId w:val="3"/>
        </w:numPr>
        <w:tabs>
          <w:tab w:val="left" w:pos="2880"/>
        </w:tabs>
        <w:ind w:hanging="360"/>
        <w:rPr>
          <w:sz w:val="22"/>
          <w:szCs w:val="22"/>
        </w:rPr>
      </w:pPr>
      <w:r>
        <w:rPr>
          <w:rFonts w:ascii="Calibri" w:eastAsia="Calibri" w:hAnsi="Calibri" w:cs="Calibri"/>
          <w:sz w:val="22"/>
          <w:szCs w:val="22"/>
        </w:rPr>
        <w:t>Coordinated metadata auditing, technical troubleshooting, and collections harvested for major new repositories for the MWDL, including the Montana Memory Project, Arizona Memory Project, Stacks (Idaho Commission for Libraries), University of Idaho, and more.</w:t>
      </w:r>
    </w:p>
    <w:p w14:paraId="74E46DE2" w14:textId="77777777" w:rsidR="00D309BF" w:rsidRDefault="0089755D">
      <w:pPr>
        <w:numPr>
          <w:ilvl w:val="0"/>
          <w:numId w:val="3"/>
        </w:numPr>
        <w:tabs>
          <w:tab w:val="left" w:pos="2880"/>
        </w:tabs>
        <w:ind w:hanging="360"/>
        <w:rPr>
          <w:sz w:val="22"/>
          <w:szCs w:val="22"/>
        </w:rPr>
      </w:pPr>
      <w:r>
        <w:rPr>
          <w:rFonts w:ascii="Calibri" w:eastAsia="Calibri" w:hAnsi="Calibri" w:cs="Calibri"/>
          <w:sz w:val="22"/>
          <w:szCs w:val="22"/>
        </w:rPr>
        <w:t>Assessed and reviewed over 150 new digital collections for conformance to the MWDL application profile, ensuring greater standardized metadata practices among the digital library repositories harvested by MWDL.</w:t>
      </w:r>
    </w:p>
    <w:p w14:paraId="7A587C9F" w14:textId="77777777" w:rsidR="00D309BF" w:rsidRDefault="0089755D">
      <w:pPr>
        <w:numPr>
          <w:ilvl w:val="0"/>
          <w:numId w:val="3"/>
        </w:numPr>
        <w:tabs>
          <w:tab w:val="left" w:pos="2880"/>
        </w:tabs>
        <w:ind w:hanging="360"/>
        <w:rPr>
          <w:sz w:val="22"/>
          <w:szCs w:val="22"/>
        </w:rPr>
      </w:pPr>
      <w:r>
        <w:rPr>
          <w:rFonts w:ascii="Calibri" w:eastAsia="Calibri" w:hAnsi="Calibri" w:cs="Calibri"/>
          <w:sz w:val="22"/>
          <w:szCs w:val="22"/>
        </w:rPr>
        <w:t xml:space="preserve">Worked on several large scale grants awarded to the MWDL and managed by the Digital Public Library of America, including the Public Library Partnerships Project from the Bill and Melinda Gates Foundation and grants from the National Endowment for the Humanities, the Institute for Museum and Library Services, and the Knight Foundation. </w:t>
      </w:r>
    </w:p>
    <w:p w14:paraId="2FB1D3FA" w14:textId="77777777" w:rsidR="00D309BF" w:rsidRDefault="0089755D">
      <w:pPr>
        <w:numPr>
          <w:ilvl w:val="0"/>
          <w:numId w:val="3"/>
        </w:numPr>
        <w:tabs>
          <w:tab w:val="left" w:pos="2880"/>
        </w:tabs>
        <w:ind w:hanging="360"/>
        <w:rPr>
          <w:sz w:val="22"/>
          <w:szCs w:val="22"/>
        </w:rPr>
      </w:pPr>
      <w:r>
        <w:rPr>
          <w:rFonts w:ascii="Calibri" w:eastAsia="Calibri" w:hAnsi="Calibri" w:cs="Calibri"/>
          <w:sz w:val="22"/>
          <w:szCs w:val="22"/>
        </w:rPr>
        <w:t>Contributed to the growth of MWDL by harvesting 150,000 new metadata records and adding over 200 new collections.</w:t>
      </w:r>
    </w:p>
    <w:p w14:paraId="541DED2B" w14:textId="77777777" w:rsidR="00D309BF" w:rsidRDefault="00D309BF">
      <w:pPr>
        <w:tabs>
          <w:tab w:val="left" w:pos="2880"/>
        </w:tabs>
      </w:pPr>
    </w:p>
    <w:p w14:paraId="1B20722D" w14:textId="6F74773C" w:rsidR="00D309BF" w:rsidRDefault="0089755D">
      <w:pPr>
        <w:tabs>
          <w:tab w:val="left" w:pos="2880"/>
        </w:tabs>
        <w:ind w:left="2880" w:hanging="2880"/>
      </w:pPr>
      <w:r>
        <w:rPr>
          <w:rFonts w:ascii="Calibri" w:eastAsia="Calibri" w:hAnsi="Calibri" w:cs="Calibri"/>
          <w:sz w:val="22"/>
          <w:szCs w:val="22"/>
        </w:rPr>
        <w:t>June 2011-March 2015</w:t>
      </w:r>
      <w:r>
        <w:rPr>
          <w:rFonts w:ascii="Calibri" w:eastAsia="Calibri" w:hAnsi="Calibri" w:cs="Calibri"/>
          <w:sz w:val="22"/>
          <w:szCs w:val="22"/>
        </w:rPr>
        <w:tab/>
      </w:r>
      <w:r>
        <w:rPr>
          <w:rFonts w:ascii="Calibri" w:eastAsia="Calibri" w:hAnsi="Calibri" w:cs="Calibri"/>
          <w:b/>
          <w:sz w:val="22"/>
          <w:szCs w:val="22"/>
        </w:rPr>
        <w:t>Digital Projects, J. Willard Marriott Library</w:t>
      </w:r>
      <w:r>
        <w:rPr>
          <w:rFonts w:ascii="Calibri" w:eastAsia="Calibri" w:hAnsi="Calibri" w:cs="Calibri"/>
          <w:b/>
          <w:sz w:val="22"/>
          <w:szCs w:val="22"/>
        </w:rPr>
        <w:br/>
      </w:r>
      <w:r>
        <w:rPr>
          <w:rFonts w:ascii="Calibri" w:eastAsia="Calibri" w:hAnsi="Calibri" w:cs="Calibri"/>
          <w:sz w:val="22"/>
          <w:szCs w:val="22"/>
        </w:rPr>
        <w:t>University of Utah, J. Willard Marriott Library, Salt Lake City, UT</w:t>
      </w:r>
    </w:p>
    <w:p w14:paraId="1A643725" w14:textId="77777777" w:rsidR="005E4DB9" w:rsidRPr="005E4DB9" w:rsidRDefault="0089755D" w:rsidP="005E4DB9">
      <w:pPr>
        <w:pStyle w:val="ListParagraph"/>
        <w:numPr>
          <w:ilvl w:val="0"/>
          <w:numId w:val="8"/>
        </w:numPr>
        <w:tabs>
          <w:tab w:val="left" w:pos="2880"/>
        </w:tabs>
        <w:ind w:left="3600"/>
      </w:pPr>
      <w:r w:rsidRPr="005E4DB9">
        <w:rPr>
          <w:rFonts w:ascii="Calibri" w:eastAsia="Calibri" w:hAnsi="Calibri" w:cs="Calibri"/>
          <w:sz w:val="22"/>
          <w:szCs w:val="22"/>
        </w:rPr>
        <w:t xml:space="preserve">Assisted with Utah Digital Newspapers, </w:t>
      </w:r>
      <w:hyperlink r:id="rId7">
        <w:r w:rsidRPr="005E4DB9">
          <w:rPr>
            <w:rFonts w:ascii="Calibri" w:eastAsia="Calibri" w:hAnsi="Calibri" w:cs="Calibri"/>
            <w:color w:val="0000FF"/>
            <w:sz w:val="22"/>
            <w:szCs w:val="22"/>
            <w:u w:val="single"/>
          </w:rPr>
          <w:t>http://digitalnewspapers.org</w:t>
        </w:r>
      </w:hyperlink>
      <w:r w:rsidRPr="005E4DB9">
        <w:rPr>
          <w:rFonts w:ascii="Calibri" w:eastAsia="Calibri" w:hAnsi="Calibri" w:cs="Calibri"/>
          <w:sz w:val="22"/>
          <w:szCs w:val="22"/>
        </w:rPr>
        <w:t xml:space="preserve"> program. </w:t>
      </w:r>
    </w:p>
    <w:p w14:paraId="530DBE17" w14:textId="77777777" w:rsidR="005E4DB9" w:rsidRPr="005E4DB9" w:rsidRDefault="0089755D" w:rsidP="005E4DB9">
      <w:pPr>
        <w:pStyle w:val="ListParagraph"/>
        <w:numPr>
          <w:ilvl w:val="0"/>
          <w:numId w:val="8"/>
        </w:numPr>
        <w:tabs>
          <w:tab w:val="left" w:pos="2880"/>
        </w:tabs>
        <w:ind w:left="3600"/>
      </w:pPr>
      <w:r w:rsidRPr="005E4DB9">
        <w:rPr>
          <w:rFonts w:ascii="Calibri" w:eastAsia="Calibri" w:hAnsi="Calibri" w:cs="Calibri"/>
          <w:sz w:val="22"/>
          <w:szCs w:val="22"/>
        </w:rPr>
        <w:t>Facilitated ingestion of digital newspaper materials into the Ex Libris Rosetta system for digital preservation.</w:t>
      </w:r>
    </w:p>
    <w:p w14:paraId="43142BAB" w14:textId="77777777" w:rsidR="005E4DB9" w:rsidRPr="005E4DB9" w:rsidRDefault="0089755D" w:rsidP="005E4DB9">
      <w:pPr>
        <w:pStyle w:val="ListParagraph"/>
        <w:numPr>
          <w:ilvl w:val="0"/>
          <w:numId w:val="8"/>
        </w:numPr>
        <w:tabs>
          <w:tab w:val="left" w:pos="2880"/>
        </w:tabs>
        <w:ind w:left="3600"/>
      </w:pPr>
      <w:r w:rsidRPr="005E4DB9">
        <w:rPr>
          <w:rFonts w:ascii="Calibri" w:eastAsia="Calibri" w:hAnsi="Calibri" w:cs="Calibri"/>
          <w:sz w:val="22"/>
          <w:szCs w:val="22"/>
        </w:rPr>
        <w:t xml:space="preserve">Served on EZID Implementation Task Force, Rosetta Implementation Group, and Digital Asset Management Systems Review Committee. </w:t>
      </w:r>
    </w:p>
    <w:p w14:paraId="58C01409" w14:textId="3004CC08" w:rsidR="00D309BF" w:rsidRDefault="0089755D" w:rsidP="005E4DB9">
      <w:pPr>
        <w:pStyle w:val="ListParagraph"/>
        <w:numPr>
          <w:ilvl w:val="0"/>
          <w:numId w:val="8"/>
        </w:numPr>
        <w:tabs>
          <w:tab w:val="left" w:pos="2880"/>
        </w:tabs>
        <w:ind w:left="3600"/>
      </w:pPr>
      <w:r w:rsidRPr="005E4DB9">
        <w:rPr>
          <w:rFonts w:ascii="Calibri" w:eastAsia="Calibri" w:hAnsi="Calibri" w:cs="Calibri"/>
          <w:sz w:val="22"/>
          <w:szCs w:val="22"/>
        </w:rPr>
        <w:t xml:space="preserve">Project manager, Western Waters Digital Library, </w:t>
      </w:r>
      <w:hyperlink r:id="rId8">
        <w:r w:rsidRPr="005E4DB9">
          <w:rPr>
            <w:rFonts w:ascii="Calibri" w:eastAsia="Calibri" w:hAnsi="Calibri" w:cs="Calibri"/>
            <w:color w:val="0000FF"/>
            <w:sz w:val="22"/>
            <w:szCs w:val="22"/>
            <w:u w:val="single"/>
          </w:rPr>
          <w:t>http://westernwaters.org</w:t>
        </w:r>
      </w:hyperlink>
      <w:hyperlink r:id="rId9"/>
    </w:p>
    <w:p w14:paraId="3F45D86B" w14:textId="77777777" w:rsidR="005E4DB9" w:rsidRDefault="005E4DB9" w:rsidP="005E4DB9">
      <w:pPr>
        <w:pStyle w:val="ListParagraph"/>
        <w:tabs>
          <w:tab w:val="left" w:pos="2880"/>
        </w:tabs>
        <w:ind w:left="3240"/>
        <w:rPr>
          <w:rFonts w:ascii="Calibri" w:eastAsia="Calibri" w:hAnsi="Calibri" w:cs="Calibri"/>
          <w:sz w:val="22"/>
          <w:szCs w:val="22"/>
        </w:rPr>
      </w:pPr>
      <w:r>
        <w:rPr>
          <w:rFonts w:ascii="Calibri" w:eastAsia="Calibri" w:hAnsi="Calibri" w:cs="Calibri"/>
          <w:sz w:val="22"/>
          <w:szCs w:val="22"/>
        </w:rPr>
        <w:t xml:space="preserve">        </w:t>
      </w:r>
      <w:r w:rsidR="0089755D" w:rsidRPr="009534EE">
        <w:rPr>
          <w:rFonts w:ascii="Calibri" w:eastAsia="Calibri" w:hAnsi="Calibri" w:cs="Calibri"/>
          <w:sz w:val="22"/>
          <w:szCs w:val="22"/>
        </w:rPr>
        <w:t xml:space="preserve">Administered ongoing metadata harvests through Open Harvester Systems. </w:t>
      </w:r>
      <w:r>
        <w:rPr>
          <w:rFonts w:ascii="Calibri" w:eastAsia="Calibri" w:hAnsi="Calibri" w:cs="Calibri"/>
          <w:sz w:val="22"/>
          <w:szCs w:val="22"/>
        </w:rPr>
        <w:t xml:space="preserve">   </w:t>
      </w:r>
    </w:p>
    <w:p w14:paraId="29D0D2BA" w14:textId="77777777" w:rsidR="005E4DB9" w:rsidRDefault="005E4DB9" w:rsidP="005E4DB9">
      <w:pPr>
        <w:pStyle w:val="ListParagraph"/>
        <w:tabs>
          <w:tab w:val="left" w:pos="2880"/>
        </w:tabs>
        <w:ind w:left="3240"/>
        <w:rPr>
          <w:rFonts w:ascii="Calibri" w:eastAsia="Calibri" w:hAnsi="Calibri" w:cs="Calibri"/>
          <w:sz w:val="22"/>
          <w:szCs w:val="22"/>
        </w:rPr>
      </w:pPr>
      <w:r>
        <w:rPr>
          <w:rFonts w:ascii="Calibri" w:eastAsia="Calibri" w:hAnsi="Calibri" w:cs="Calibri"/>
          <w:sz w:val="22"/>
          <w:szCs w:val="22"/>
        </w:rPr>
        <w:t xml:space="preserve">        </w:t>
      </w:r>
      <w:r w:rsidR="0089755D" w:rsidRPr="009534EE">
        <w:rPr>
          <w:rFonts w:ascii="Calibri" w:eastAsia="Calibri" w:hAnsi="Calibri" w:cs="Calibri"/>
          <w:sz w:val="22"/>
          <w:szCs w:val="22"/>
        </w:rPr>
        <w:t xml:space="preserve">Communicated with local collection managers and representatives of the </w:t>
      </w:r>
    </w:p>
    <w:p w14:paraId="32046411" w14:textId="77777777" w:rsidR="005E4DB9" w:rsidRDefault="005E4DB9" w:rsidP="005E4DB9">
      <w:pPr>
        <w:pStyle w:val="ListParagraph"/>
        <w:tabs>
          <w:tab w:val="left" w:pos="2880"/>
        </w:tabs>
        <w:ind w:left="3240"/>
        <w:rPr>
          <w:rFonts w:ascii="Calibri" w:eastAsia="Calibri" w:hAnsi="Calibri" w:cs="Calibri"/>
          <w:sz w:val="22"/>
          <w:szCs w:val="22"/>
        </w:rPr>
      </w:pPr>
      <w:r>
        <w:rPr>
          <w:rFonts w:ascii="Calibri" w:eastAsia="Calibri" w:hAnsi="Calibri" w:cs="Calibri"/>
          <w:sz w:val="22"/>
          <w:szCs w:val="22"/>
        </w:rPr>
        <w:t xml:space="preserve">        </w:t>
      </w:r>
      <w:r w:rsidR="0089755D" w:rsidRPr="009534EE">
        <w:rPr>
          <w:rFonts w:ascii="Calibri" w:eastAsia="Calibri" w:hAnsi="Calibri" w:cs="Calibri"/>
          <w:sz w:val="22"/>
          <w:szCs w:val="22"/>
        </w:rPr>
        <w:t xml:space="preserve">Greater Western Library Alliance about new items, collections, and projects for </w:t>
      </w:r>
    </w:p>
    <w:p w14:paraId="5BCD7203" w14:textId="3C54518A" w:rsidR="00D309BF" w:rsidRDefault="005E4DB9" w:rsidP="005E4DB9">
      <w:pPr>
        <w:pStyle w:val="ListParagraph"/>
        <w:tabs>
          <w:tab w:val="left" w:pos="2880"/>
        </w:tabs>
        <w:ind w:left="3240"/>
      </w:pPr>
      <w:r>
        <w:rPr>
          <w:rFonts w:ascii="Calibri" w:eastAsia="Calibri" w:hAnsi="Calibri" w:cs="Calibri"/>
          <w:sz w:val="22"/>
          <w:szCs w:val="22"/>
        </w:rPr>
        <w:t xml:space="preserve">        </w:t>
      </w:r>
      <w:r w:rsidR="0089755D" w:rsidRPr="009534EE">
        <w:rPr>
          <w:rFonts w:ascii="Calibri" w:eastAsia="Calibri" w:hAnsi="Calibri" w:cs="Calibri"/>
          <w:sz w:val="22"/>
          <w:szCs w:val="22"/>
        </w:rPr>
        <w:t xml:space="preserve">WWDL. Updated WWDL blog. </w:t>
      </w:r>
    </w:p>
    <w:p w14:paraId="739BC7A3" w14:textId="77777777" w:rsidR="00D309BF" w:rsidRDefault="00D309BF">
      <w:pPr>
        <w:tabs>
          <w:tab w:val="left" w:pos="2880"/>
        </w:tabs>
        <w:ind w:left="2880"/>
      </w:pPr>
    </w:p>
    <w:p w14:paraId="3A469D4B" w14:textId="77777777" w:rsidR="00D309BF" w:rsidRDefault="0089755D">
      <w:pPr>
        <w:tabs>
          <w:tab w:val="left" w:pos="2880"/>
        </w:tabs>
        <w:ind w:left="2880"/>
      </w:pPr>
      <w:r>
        <w:rPr>
          <w:rFonts w:ascii="Calibri" w:eastAsia="Calibri" w:hAnsi="Calibri" w:cs="Calibri"/>
          <w:b/>
          <w:sz w:val="22"/>
          <w:szCs w:val="22"/>
        </w:rPr>
        <w:t>Selected Accomplishments:</w:t>
      </w:r>
    </w:p>
    <w:p w14:paraId="420D216F" w14:textId="77777777" w:rsidR="00D309BF" w:rsidRDefault="0089755D">
      <w:pPr>
        <w:numPr>
          <w:ilvl w:val="0"/>
          <w:numId w:val="1"/>
        </w:numPr>
        <w:tabs>
          <w:tab w:val="left" w:pos="2880"/>
        </w:tabs>
        <w:ind w:hanging="360"/>
        <w:rPr>
          <w:sz w:val="22"/>
          <w:szCs w:val="22"/>
        </w:rPr>
      </w:pPr>
      <w:r>
        <w:rPr>
          <w:rFonts w:ascii="Calibri" w:eastAsia="Calibri" w:hAnsi="Calibri" w:cs="Calibri"/>
          <w:sz w:val="22"/>
          <w:szCs w:val="22"/>
        </w:rPr>
        <w:t>Authored environmental scan on persistent identifiers and chaired implementation task force resulting in large scale implementation of EZID service and adoption of Archival Resource Keys (ARKs) for use in the Digital Library, ensuring items have unique identifiers that are not dependent on a particular digital library repository system.</w:t>
      </w:r>
    </w:p>
    <w:p w14:paraId="0CC87B57" w14:textId="77777777" w:rsidR="00D309BF" w:rsidRDefault="0089755D">
      <w:pPr>
        <w:numPr>
          <w:ilvl w:val="0"/>
          <w:numId w:val="1"/>
        </w:numPr>
        <w:tabs>
          <w:tab w:val="left" w:pos="2880"/>
        </w:tabs>
        <w:ind w:hanging="360"/>
        <w:rPr>
          <w:sz w:val="22"/>
          <w:szCs w:val="22"/>
        </w:rPr>
      </w:pPr>
      <w:r>
        <w:rPr>
          <w:rFonts w:ascii="Calibri" w:eastAsia="Calibri" w:hAnsi="Calibri" w:cs="Calibri"/>
          <w:sz w:val="22"/>
          <w:szCs w:val="22"/>
        </w:rPr>
        <w:t>Assisted in the development of the SIMP tool, a locally developed software package that bridged workflows between a digital asset management system (</w:t>
      </w:r>
      <w:proofErr w:type="spellStart"/>
      <w:r>
        <w:rPr>
          <w:rFonts w:ascii="Calibri" w:eastAsia="Calibri" w:hAnsi="Calibri" w:cs="Calibri"/>
          <w:sz w:val="22"/>
          <w:szCs w:val="22"/>
        </w:rPr>
        <w:t>CONTENTdm</w:t>
      </w:r>
      <w:proofErr w:type="spellEnd"/>
      <w:r>
        <w:rPr>
          <w:rFonts w:ascii="Calibri" w:eastAsia="Calibri" w:hAnsi="Calibri" w:cs="Calibri"/>
          <w:sz w:val="22"/>
          <w:szCs w:val="22"/>
        </w:rPr>
        <w:t xml:space="preserve">) and preservation system (Rosetta), improving workflows for digitization, digital preservation, and metadata creation. </w:t>
      </w:r>
    </w:p>
    <w:p w14:paraId="02306E2F" w14:textId="77777777" w:rsidR="00D309BF" w:rsidRDefault="0089755D">
      <w:pPr>
        <w:numPr>
          <w:ilvl w:val="0"/>
          <w:numId w:val="1"/>
        </w:numPr>
        <w:tabs>
          <w:tab w:val="left" w:pos="2880"/>
        </w:tabs>
        <w:ind w:hanging="360"/>
        <w:rPr>
          <w:sz w:val="22"/>
          <w:szCs w:val="22"/>
        </w:rPr>
      </w:pPr>
      <w:r>
        <w:rPr>
          <w:rFonts w:ascii="Calibri" w:eastAsia="Calibri" w:hAnsi="Calibri" w:cs="Calibri"/>
          <w:sz w:val="22"/>
          <w:szCs w:val="22"/>
        </w:rPr>
        <w:t xml:space="preserve">Directed revitalization of the Western Waters Digital Library, including site redesign, technical troubleshooting for OAI-PMH metadata harvesting, and coordinated software upgrade. </w:t>
      </w:r>
    </w:p>
    <w:p w14:paraId="16FFAFAF" w14:textId="77777777" w:rsidR="00D309BF" w:rsidRDefault="00D309BF">
      <w:pPr>
        <w:tabs>
          <w:tab w:val="left" w:pos="2880"/>
        </w:tabs>
      </w:pPr>
    </w:p>
    <w:p w14:paraId="6A037F4D" w14:textId="77777777" w:rsidR="00D309BF" w:rsidRDefault="0089755D">
      <w:pPr>
        <w:tabs>
          <w:tab w:val="left" w:pos="2880"/>
        </w:tabs>
      </w:pPr>
      <w:r>
        <w:rPr>
          <w:rFonts w:ascii="Calibri" w:eastAsia="Calibri" w:hAnsi="Calibri" w:cs="Calibri"/>
          <w:sz w:val="22"/>
          <w:szCs w:val="22"/>
        </w:rPr>
        <w:t>April 2011-September 2013</w:t>
      </w:r>
      <w:r>
        <w:rPr>
          <w:rFonts w:ascii="Calibri" w:eastAsia="Calibri" w:hAnsi="Calibri" w:cs="Calibri"/>
          <w:sz w:val="22"/>
          <w:szCs w:val="22"/>
        </w:rPr>
        <w:tab/>
      </w:r>
      <w:r>
        <w:rPr>
          <w:rFonts w:ascii="Calibri" w:eastAsia="Calibri" w:hAnsi="Calibri" w:cs="Calibri"/>
          <w:b/>
          <w:sz w:val="22"/>
          <w:szCs w:val="22"/>
        </w:rPr>
        <w:t>Executive Director, Utah Library Association</w:t>
      </w:r>
    </w:p>
    <w:p w14:paraId="23379CB1" w14:textId="23B97875" w:rsidR="00D309BF" w:rsidRDefault="0089755D">
      <w:pPr>
        <w:tabs>
          <w:tab w:val="left" w:pos="2880"/>
        </w:tabs>
        <w:ind w:left="2880"/>
      </w:pPr>
      <w:r>
        <w:rPr>
          <w:rFonts w:ascii="Calibri" w:eastAsia="Calibri" w:hAnsi="Calibri" w:cs="Calibri"/>
          <w:sz w:val="22"/>
          <w:szCs w:val="22"/>
        </w:rPr>
        <w:t xml:space="preserve">Redesigned ULA’s web presence by creating new website in Drupal. Developed and maintained ULA’s web site, annual conference web site, membership database, and mailing list. Set up and </w:t>
      </w:r>
      <w:r w:rsidR="00910933">
        <w:rPr>
          <w:rFonts w:ascii="Calibri" w:eastAsia="Calibri" w:hAnsi="Calibri" w:cs="Calibri"/>
          <w:sz w:val="22"/>
          <w:szCs w:val="22"/>
        </w:rPr>
        <w:t xml:space="preserve">managed </w:t>
      </w:r>
      <w:r>
        <w:rPr>
          <w:rFonts w:ascii="Calibri" w:eastAsia="Calibri" w:hAnsi="Calibri" w:cs="Calibri"/>
          <w:sz w:val="22"/>
          <w:szCs w:val="22"/>
        </w:rPr>
        <w:t xml:space="preserve">ULA social media accounts including Facebook, Twitter, Flickr, and LinkedIn. Facilitated communication among association members. Served as ex-officio member of ULA Board and Executive Board. Served on Legislative Committee. Coordinated ULA’s presence for annual Utah Non-Profits Association Day on the Hill. Authored and maintained training materials for ULA members on membership database and creating content for web site. </w:t>
      </w:r>
    </w:p>
    <w:p w14:paraId="27830579" w14:textId="77777777" w:rsidR="00D309BF" w:rsidRDefault="00D309BF">
      <w:pPr>
        <w:tabs>
          <w:tab w:val="left" w:pos="2880"/>
        </w:tabs>
        <w:ind w:left="2880"/>
      </w:pPr>
    </w:p>
    <w:p w14:paraId="6875BE42" w14:textId="77777777" w:rsidR="00D309BF" w:rsidRDefault="0089755D">
      <w:pPr>
        <w:tabs>
          <w:tab w:val="left" w:pos="2880"/>
        </w:tabs>
        <w:ind w:left="2880" w:hanging="2880"/>
      </w:pPr>
      <w:r>
        <w:rPr>
          <w:rFonts w:ascii="Calibri" w:eastAsia="Calibri" w:hAnsi="Calibri" w:cs="Calibri"/>
          <w:sz w:val="22"/>
          <w:szCs w:val="22"/>
        </w:rPr>
        <w:t>June 2011-July 2012</w:t>
      </w:r>
      <w:r>
        <w:rPr>
          <w:rFonts w:ascii="Calibri" w:eastAsia="Calibri" w:hAnsi="Calibri" w:cs="Calibri"/>
          <w:sz w:val="22"/>
          <w:szCs w:val="22"/>
        </w:rPr>
        <w:tab/>
      </w:r>
      <w:proofErr w:type="spellStart"/>
      <w:r>
        <w:rPr>
          <w:rFonts w:ascii="Calibri" w:eastAsia="Calibri" w:hAnsi="Calibri" w:cs="Calibri"/>
          <w:b/>
          <w:sz w:val="22"/>
          <w:szCs w:val="22"/>
        </w:rPr>
        <w:t>retroReveal</w:t>
      </w:r>
      <w:proofErr w:type="spellEnd"/>
      <w:r>
        <w:rPr>
          <w:rFonts w:ascii="Calibri" w:eastAsia="Calibri" w:hAnsi="Calibri" w:cs="Calibri"/>
          <w:sz w:val="22"/>
          <w:szCs w:val="22"/>
        </w:rPr>
        <w:t xml:space="preserve"> </w:t>
      </w:r>
      <w:r>
        <w:rPr>
          <w:rFonts w:ascii="Calibri" w:eastAsia="Calibri" w:hAnsi="Calibri" w:cs="Calibri"/>
          <w:b/>
          <w:sz w:val="22"/>
          <w:szCs w:val="22"/>
        </w:rPr>
        <w:t>Project Manager</w:t>
      </w:r>
      <w:r>
        <w:rPr>
          <w:rFonts w:ascii="Calibri" w:eastAsia="Calibri" w:hAnsi="Calibri" w:cs="Calibri"/>
          <w:sz w:val="22"/>
          <w:szCs w:val="22"/>
        </w:rPr>
        <w:br/>
        <w:t>University of Utah, J. Willard Marriott Library, Salt Lake City, UT</w:t>
      </w:r>
      <w:r>
        <w:rPr>
          <w:rFonts w:ascii="Calibri" w:eastAsia="Calibri" w:hAnsi="Calibri" w:cs="Calibri"/>
          <w:sz w:val="22"/>
          <w:szCs w:val="22"/>
        </w:rPr>
        <w:br/>
        <w:t>Assisted in the development of web based services for a unique digital imaging site, which resulted in better ease of use for users wishing to uncover hidden elements in digital images containing palimpsest materials. Coordinated staff work, developed online content, and provided general administrative support.</w:t>
      </w:r>
    </w:p>
    <w:p w14:paraId="0810D8E0" w14:textId="77777777" w:rsidR="00D309BF" w:rsidRDefault="00D309BF">
      <w:pPr>
        <w:tabs>
          <w:tab w:val="left" w:pos="2880"/>
        </w:tabs>
      </w:pPr>
    </w:p>
    <w:p w14:paraId="6CF4CE07" w14:textId="77777777" w:rsidR="00024D66" w:rsidRDefault="00024D66">
      <w:pPr>
        <w:tabs>
          <w:tab w:val="left" w:pos="2880"/>
        </w:tabs>
        <w:rPr>
          <w:rFonts w:ascii="Calibri" w:eastAsia="Calibri" w:hAnsi="Calibri" w:cs="Calibri"/>
          <w:sz w:val="22"/>
          <w:szCs w:val="22"/>
        </w:rPr>
      </w:pPr>
    </w:p>
    <w:p w14:paraId="7F23CD75" w14:textId="77777777" w:rsidR="00024D66" w:rsidRDefault="00024D66">
      <w:pPr>
        <w:tabs>
          <w:tab w:val="left" w:pos="2880"/>
        </w:tabs>
        <w:rPr>
          <w:rFonts w:ascii="Calibri" w:eastAsia="Calibri" w:hAnsi="Calibri" w:cs="Calibri"/>
          <w:sz w:val="22"/>
          <w:szCs w:val="22"/>
        </w:rPr>
      </w:pPr>
    </w:p>
    <w:p w14:paraId="095CB643" w14:textId="0690E167" w:rsidR="00D309BF" w:rsidRDefault="0089755D">
      <w:pPr>
        <w:tabs>
          <w:tab w:val="left" w:pos="2880"/>
        </w:tabs>
      </w:pPr>
      <w:r>
        <w:rPr>
          <w:rFonts w:ascii="Calibri" w:eastAsia="Calibri" w:hAnsi="Calibri" w:cs="Calibri"/>
          <w:sz w:val="22"/>
          <w:szCs w:val="22"/>
        </w:rPr>
        <w:t>November 2007-May 2011</w:t>
      </w:r>
      <w:r>
        <w:rPr>
          <w:rFonts w:ascii="Calibri" w:eastAsia="Calibri" w:hAnsi="Calibri" w:cs="Calibri"/>
          <w:sz w:val="22"/>
          <w:szCs w:val="22"/>
        </w:rPr>
        <w:tab/>
      </w:r>
      <w:r>
        <w:rPr>
          <w:rFonts w:ascii="Calibri" w:eastAsia="Calibri" w:hAnsi="Calibri" w:cs="Calibri"/>
          <w:b/>
          <w:sz w:val="22"/>
          <w:szCs w:val="22"/>
        </w:rPr>
        <w:t>Project Manager, Western Soundscape Archive</w:t>
      </w:r>
    </w:p>
    <w:p w14:paraId="7AB3256C" w14:textId="51E12968" w:rsidR="005E4DB9" w:rsidRPr="007A1C65" w:rsidRDefault="0089755D" w:rsidP="007A1C65">
      <w:pPr>
        <w:tabs>
          <w:tab w:val="left" w:pos="2880"/>
        </w:tabs>
        <w:ind w:left="2880"/>
      </w:pPr>
      <w:r>
        <w:rPr>
          <w:rFonts w:ascii="Calibri" w:eastAsia="Calibri" w:hAnsi="Calibri" w:cs="Calibri"/>
          <w:sz w:val="22"/>
          <w:szCs w:val="22"/>
        </w:rPr>
        <w:t>University of Utah, J. Willard Marriott Library, Salt Lake City, UT</w:t>
      </w:r>
      <w:r>
        <w:rPr>
          <w:rFonts w:ascii="Calibri" w:eastAsia="Calibri" w:hAnsi="Calibri" w:cs="Calibri"/>
          <w:sz w:val="22"/>
          <w:szCs w:val="22"/>
        </w:rPr>
        <w:br/>
      </w:r>
      <w:hyperlink r:id="rId10">
        <w:r>
          <w:rPr>
            <w:rFonts w:ascii="Calibri" w:eastAsia="Calibri" w:hAnsi="Calibri" w:cs="Calibri"/>
            <w:color w:val="0000FF"/>
            <w:sz w:val="22"/>
            <w:szCs w:val="22"/>
            <w:u w:val="single"/>
          </w:rPr>
          <w:t>http://westernsoundscape.org</w:t>
        </w:r>
      </w:hyperlink>
      <w:r>
        <w:rPr>
          <w:rFonts w:ascii="Calibri" w:eastAsia="Calibri" w:hAnsi="Calibri" w:cs="Calibri"/>
          <w:sz w:val="22"/>
          <w:szCs w:val="22"/>
        </w:rPr>
        <w:br/>
        <w:t xml:space="preserve">Provided project management for the Western Soundscape Archive, an Institute of </w:t>
      </w:r>
      <w:r>
        <w:rPr>
          <w:rFonts w:ascii="Calibri" w:eastAsia="Calibri" w:hAnsi="Calibri" w:cs="Calibri"/>
          <w:sz w:val="22"/>
          <w:szCs w:val="22"/>
        </w:rPr>
        <w:lastRenderedPageBreak/>
        <w:t xml:space="preserve">Museum and Library Services funded digital collection of animal sounds. Coordinated work on the digital collection from a variety of library staff. Updated and monitored digitization and metadata cataloging workflow. Prepared reports for funding agency. Exhibited at conferences. Authored lesson plan based on Utah State curriculum objectives, </w:t>
      </w:r>
      <w:hyperlink r:id="rId11" w:anchor="at">
        <w:r>
          <w:rPr>
            <w:rFonts w:ascii="Calibri" w:eastAsia="Calibri" w:hAnsi="Calibri" w:cs="Calibri"/>
            <w:color w:val="0000FF"/>
            <w:sz w:val="22"/>
            <w:szCs w:val="22"/>
            <w:u w:val="single"/>
          </w:rPr>
          <w:t>http://www.uen.org/Lessonplan/preview.cgi?LPid=23935#at</w:t>
        </w:r>
      </w:hyperlink>
      <w:r>
        <w:rPr>
          <w:rFonts w:ascii="Calibri" w:eastAsia="Calibri" w:hAnsi="Calibri" w:cs="Calibri"/>
          <w:sz w:val="22"/>
          <w:szCs w:val="22"/>
        </w:rPr>
        <w:t>.</w:t>
      </w:r>
    </w:p>
    <w:p w14:paraId="25029A4F" w14:textId="77777777" w:rsidR="00DE728B" w:rsidRDefault="00DE728B">
      <w:pPr>
        <w:tabs>
          <w:tab w:val="left" w:pos="2880"/>
        </w:tabs>
        <w:rPr>
          <w:rFonts w:ascii="Calibri" w:eastAsia="Calibri" w:hAnsi="Calibri" w:cs="Calibri"/>
          <w:sz w:val="22"/>
          <w:szCs w:val="22"/>
        </w:rPr>
      </w:pPr>
    </w:p>
    <w:p w14:paraId="35F9AA04" w14:textId="5A666376" w:rsidR="00D309BF" w:rsidRDefault="0089755D">
      <w:pPr>
        <w:tabs>
          <w:tab w:val="left" w:pos="2880"/>
        </w:tabs>
      </w:pPr>
      <w:r>
        <w:rPr>
          <w:rFonts w:ascii="Calibri" w:eastAsia="Calibri" w:hAnsi="Calibri" w:cs="Calibri"/>
          <w:sz w:val="22"/>
          <w:szCs w:val="22"/>
        </w:rPr>
        <w:t xml:space="preserve">September 2006-August 2007    </w:t>
      </w:r>
      <w:r>
        <w:rPr>
          <w:rFonts w:ascii="Calibri" w:eastAsia="Calibri" w:hAnsi="Calibri" w:cs="Calibri"/>
          <w:b/>
          <w:sz w:val="22"/>
          <w:szCs w:val="22"/>
        </w:rPr>
        <w:t>Program Manager, Utah Digital Repository</w:t>
      </w:r>
    </w:p>
    <w:p w14:paraId="45FC2A34" w14:textId="77777777" w:rsidR="00D309BF" w:rsidRDefault="0089755D">
      <w:pPr>
        <w:tabs>
          <w:tab w:val="left" w:pos="2880"/>
        </w:tabs>
      </w:pPr>
      <w:r>
        <w:rPr>
          <w:rFonts w:ascii="Calibri" w:eastAsia="Calibri" w:hAnsi="Calibri" w:cs="Calibri"/>
          <w:b/>
          <w:sz w:val="22"/>
          <w:szCs w:val="22"/>
        </w:rPr>
        <w:tab/>
      </w:r>
      <w:r>
        <w:rPr>
          <w:rFonts w:ascii="Calibri" w:eastAsia="Calibri" w:hAnsi="Calibri" w:cs="Calibri"/>
          <w:sz w:val="22"/>
          <w:szCs w:val="22"/>
        </w:rPr>
        <w:t>University of Utah, J. Willard Marriott Library, Salt Lake City, UT</w:t>
      </w:r>
    </w:p>
    <w:p w14:paraId="75EBE30E" w14:textId="77777777" w:rsidR="00D309BF" w:rsidRDefault="0089755D">
      <w:pPr>
        <w:tabs>
          <w:tab w:val="left" w:pos="2880"/>
        </w:tabs>
        <w:ind w:left="2880"/>
      </w:pPr>
      <w:r>
        <w:rPr>
          <w:rFonts w:ascii="Calibri" w:eastAsia="Calibri" w:hAnsi="Calibri" w:cs="Calibri"/>
          <w:sz w:val="22"/>
          <w:szCs w:val="22"/>
        </w:rPr>
        <w:t xml:space="preserve">Provided project management, training, development, and outreach for the Utah Digital Repository, a one-year pilot project funded by LSTA. Developed public interface for statewide institutional repository. Provided support to Utah digital repository pilot sites. Created reports for funding agency. </w:t>
      </w:r>
    </w:p>
    <w:p w14:paraId="75728BF1" w14:textId="77777777" w:rsidR="00D309BF" w:rsidRDefault="00D309BF">
      <w:pPr>
        <w:tabs>
          <w:tab w:val="left" w:pos="2880"/>
        </w:tabs>
      </w:pPr>
    </w:p>
    <w:p w14:paraId="466F8021" w14:textId="77777777" w:rsidR="00D309BF" w:rsidRDefault="0089755D">
      <w:pPr>
        <w:tabs>
          <w:tab w:val="left" w:pos="2880"/>
        </w:tabs>
      </w:pPr>
      <w:r>
        <w:rPr>
          <w:rFonts w:ascii="Calibri" w:eastAsia="Calibri" w:hAnsi="Calibri" w:cs="Calibri"/>
          <w:sz w:val="22"/>
          <w:szCs w:val="22"/>
        </w:rPr>
        <w:t>2006-2007</w:t>
      </w:r>
      <w:r>
        <w:rPr>
          <w:rFonts w:ascii="Calibri" w:eastAsia="Calibri" w:hAnsi="Calibri" w:cs="Calibri"/>
          <w:sz w:val="22"/>
          <w:szCs w:val="22"/>
        </w:rPr>
        <w:tab/>
      </w:r>
      <w:r>
        <w:rPr>
          <w:rFonts w:ascii="Calibri" w:eastAsia="Calibri" w:hAnsi="Calibri" w:cs="Calibri"/>
          <w:b/>
          <w:sz w:val="22"/>
          <w:szCs w:val="22"/>
        </w:rPr>
        <w:t xml:space="preserve">Substitute Librarian </w:t>
      </w:r>
    </w:p>
    <w:p w14:paraId="3E935B43" w14:textId="77777777" w:rsidR="00D309BF" w:rsidRDefault="0089755D">
      <w:pPr>
        <w:tabs>
          <w:tab w:val="left" w:pos="2880"/>
        </w:tabs>
      </w:pPr>
      <w:r>
        <w:rPr>
          <w:rFonts w:ascii="Calibri" w:eastAsia="Calibri" w:hAnsi="Calibri" w:cs="Calibri"/>
          <w:sz w:val="22"/>
          <w:szCs w:val="22"/>
        </w:rPr>
        <w:tab/>
        <w:t>Salt Lake City Public Library, Salt Lake City, UT</w:t>
      </w:r>
    </w:p>
    <w:p w14:paraId="3620FB0C" w14:textId="77777777" w:rsidR="00D309BF" w:rsidRDefault="0089755D">
      <w:pPr>
        <w:tabs>
          <w:tab w:val="left" w:pos="2880"/>
        </w:tabs>
        <w:ind w:left="2880"/>
      </w:pPr>
      <w:r>
        <w:rPr>
          <w:rFonts w:ascii="Calibri" w:eastAsia="Calibri" w:hAnsi="Calibri" w:cs="Calibri"/>
          <w:sz w:val="22"/>
          <w:szCs w:val="22"/>
        </w:rPr>
        <w:t xml:space="preserve">Provided reference services at various library departments and library branches. </w:t>
      </w:r>
    </w:p>
    <w:p w14:paraId="2A4BCFCE" w14:textId="77777777" w:rsidR="00D309BF" w:rsidRDefault="00D309BF">
      <w:pPr>
        <w:tabs>
          <w:tab w:val="left" w:pos="2880"/>
        </w:tabs>
      </w:pPr>
    </w:p>
    <w:p w14:paraId="396FE083" w14:textId="77777777" w:rsidR="00D309BF" w:rsidRDefault="0089755D">
      <w:pPr>
        <w:tabs>
          <w:tab w:val="left" w:pos="2880"/>
        </w:tabs>
      </w:pPr>
      <w:r>
        <w:rPr>
          <w:rFonts w:ascii="Calibri" w:eastAsia="Calibri" w:hAnsi="Calibri" w:cs="Calibri"/>
          <w:sz w:val="22"/>
          <w:szCs w:val="22"/>
        </w:rPr>
        <w:t>September 2002-May 2006</w:t>
      </w:r>
      <w:r>
        <w:rPr>
          <w:rFonts w:ascii="Calibri" w:eastAsia="Calibri" w:hAnsi="Calibri" w:cs="Calibri"/>
          <w:sz w:val="22"/>
          <w:szCs w:val="22"/>
        </w:rPr>
        <w:tab/>
      </w:r>
      <w:r>
        <w:rPr>
          <w:rFonts w:ascii="Calibri" w:eastAsia="Calibri" w:hAnsi="Calibri" w:cs="Calibri"/>
          <w:b/>
          <w:sz w:val="22"/>
          <w:szCs w:val="22"/>
        </w:rPr>
        <w:t>Coordinator of First-Year Library Instruction</w:t>
      </w:r>
      <w:r>
        <w:rPr>
          <w:rFonts w:ascii="Calibri" w:eastAsia="Calibri" w:hAnsi="Calibri" w:cs="Calibri"/>
          <w:b/>
          <w:sz w:val="22"/>
          <w:szCs w:val="22"/>
        </w:rPr>
        <w:br/>
      </w:r>
      <w:r>
        <w:rPr>
          <w:rFonts w:ascii="Calibri" w:eastAsia="Calibri" w:hAnsi="Calibri" w:cs="Calibri"/>
          <w:b/>
          <w:sz w:val="22"/>
          <w:szCs w:val="22"/>
        </w:rPr>
        <w:tab/>
      </w:r>
      <w:r>
        <w:rPr>
          <w:rFonts w:ascii="Calibri" w:eastAsia="Calibri" w:hAnsi="Calibri" w:cs="Calibri"/>
          <w:sz w:val="22"/>
          <w:szCs w:val="22"/>
        </w:rPr>
        <w:t>Tufts University, Tisch Library, Medford, MA</w:t>
      </w:r>
    </w:p>
    <w:p w14:paraId="1404D0CB" w14:textId="77777777" w:rsidR="00D309BF" w:rsidRDefault="0089755D">
      <w:pPr>
        <w:ind w:left="2880"/>
      </w:pPr>
      <w:r>
        <w:rPr>
          <w:rFonts w:ascii="Calibri" w:eastAsia="Calibri" w:hAnsi="Calibri" w:cs="Calibri"/>
          <w:sz w:val="22"/>
          <w:szCs w:val="22"/>
        </w:rPr>
        <w:t xml:space="preserve">Provided reference service in person and online. Coordinated and assessed library instruction for First-Year Writing Program and Advising Program. Created instructional materials and handouts in a variety of formats. Served on committees and working groups in support of the library’s transition to a new integrated library system. Chaired the Tufts Libraries Web Development Team. Developed and maintained the reference department’s blog and wiki, used to facilitate internal communication. Trained staff on blog and wiki use. </w:t>
      </w:r>
    </w:p>
    <w:p w14:paraId="17CAAF00" w14:textId="77777777" w:rsidR="00D309BF" w:rsidRDefault="00D309BF">
      <w:pPr>
        <w:tabs>
          <w:tab w:val="left" w:pos="2880"/>
        </w:tabs>
      </w:pPr>
    </w:p>
    <w:p w14:paraId="55A84FC4" w14:textId="77777777" w:rsidR="00D309BF" w:rsidRDefault="0089755D">
      <w:pPr>
        <w:tabs>
          <w:tab w:val="left" w:pos="2880"/>
        </w:tabs>
      </w:pPr>
      <w:r>
        <w:rPr>
          <w:rFonts w:ascii="Calibri" w:eastAsia="Calibri" w:hAnsi="Calibri" w:cs="Calibri"/>
          <w:sz w:val="22"/>
          <w:szCs w:val="22"/>
        </w:rPr>
        <w:t xml:space="preserve">September 2000-August 2002  </w:t>
      </w:r>
      <w:r>
        <w:rPr>
          <w:rFonts w:ascii="Calibri" w:eastAsia="Calibri" w:hAnsi="Calibri" w:cs="Calibri"/>
          <w:sz w:val="22"/>
          <w:szCs w:val="22"/>
        </w:rPr>
        <w:tab/>
      </w:r>
      <w:r>
        <w:rPr>
          <w:rFonts w:ascii="Calibri" w:eastAsia="Calibri" w:hAnsi="Calibri" w:cs="Calibri"/>
          <w:b/>
          <w:sz w:val="22"/>
          <w:szCs w:val="22"/>
        </w:rPr>
        <w:t>Instruction Librarian</w:t>
      </w:r>
      <w:r>
        <w:rPr>
          <w:rFonts w:ascii="Calibri" w:eastAsia="Calibri" w:hAnsi="Calibri" w:cs="Calibri"/>
          <w:sz w:val="22"/>
          <w:szCs w:val="22"/>
        </w:rPr>
        <w:tab/>
      </w:r>
    </w:p>
    <w:p w14:paraId="3508F7F5" w14:textId="77777777" w:rsidR="00D309BF" w:rsidRDefault="0089755D">
      <w:pPr>
        <w:tabs>
          <w:tab w:val="left" w:pos="2880"/>
        </w:tabs>
      </w:pPr>
      <w:r>
        <w:rPr>
          <w:rFonts w:ascii="Calibri" w:eastAsia="Calibri" w:hAnsi="Calibri" w:cs="Calibri"/>
          <w:sz w:val="22"/>
          <w:szCs w:val="22"/>
        </w:rPr>
        <w:tab/>
        <w:t>University of Utah, J. Willard Marriott Library, Salt Lake City, UT</w:t>
      </w:r>
    </w:p>
    <w:p w14:paraId="341D3F1B" w14:textId="2132E0B4" w:rsidR="00D309BF" w:rsidRDefault="0089755D">
      <w:pPr>
        <w:ind w:left="2880"/>
      </w:pPr>
      <w:r>
        <w:rPr>
          <w:rFonts w:ascii="Calibri" w:eastAsia="Calibri" w:hAnsi="Calibri" w:cs="Calibri"/>
          <w:sz w:val="22"/>
          <w:szCs w:val="22"/>
        </w:rPr>
        <w:t>Coordinated and promoted short classes offered each semester on software, technology applications, and library research.  De</w:t>
      </w:r>
      <w:r w:rsidR="00D91907">
        <w:rPr>
          <w:rFonts w:ascii="Calibri" w:eastAsia="Calibri" w:hAnsi="Calibri" w:cs="Calibri"/>
          <w:sz w:val="22"/>
          <w:szCs w:val="22"/>
        </w:rPr>
        <w:t>veloped</w:t>
      </w:r>
      <w:r>
        <w:rPr>
          <w:rFonts w:ascii="Calibri" w:eastAsia="Calibri" w:hAnsi="Calibri" w:cs="Calibri"/>
          <w:sz w:val="22"/>
          <w:szCs w:val="22"/>
        </w:rPr>
        <w:t xml:space="preserve"> and taught c</w:t>
      </w:r>
      <w:r w:rsidR="00D91907">
        <w:rPr>
          <w:rFonts w:ascii="Calibri" w:eastAsia="Calibri" w:hAnsi="Calibri" w:cs="Calibri"/>
          <w:sz w:val="22"/>
          <w:szCs w:val="22"/>
        </w:rPr>
        <w:t xml:space="preserve">lasses on software applications. </w:t>
      </w:r>
      <w:r>
        <w:rPr>
          <w:rFonts w:ascii="Calibri" w:eastAsia="Calibri" w:hAnsi="Calibri" w:cs="Calibri"/>
          <w:sz w:val="22"/>
          <w:szCs w:val="22"/>
        </w:rPr>
        <w:t>Coordinated library instruction and assessment for the University Writing Program’s required undergraduate course.  Developed web-based instruction materials. Maintained and updated Instruction Division web site. Provided reference service, in person and online. Co-Liaison for Asian Studies department. As the Interim Web Services Librarian, maintained and upd</w:t>
      </w:r>
      <w:r w:rsidR="00D91907">
        <w:rPr>
          <w:rFonts w:ascii="Calibri" w:eastAsia="Calibri" w:hAnsi="Calibri" w:cs="Calibri"/>
          <w:sz w:val="22"/>
          <w:szCs w:val="22"/>
        </w:rPr>
        <w:t>ated Marriott Library web site</w:t>
      </w:r>
      <w:r>
        <w:rPr>
          <w:rFonts w:ascii="Calibri" w:eastAsia="Calibri" w:hAnsi="Calibri" w:cs="Calibri"/>
          <w:sz w:val="22"/>
          <w:szCs w:val="22"/>
        </w:rPr>
        <w:t>.</w:t>
      </w:r>
    </w:p>
    <w:p w14:paraId="610AC520" w14:textId="77777777" w:rsidR="00D309BF" w:rsidRDefault="00D309BF">
      <w:pPr>
        <w:tabs>
          <w:tab w:val="left" w:pos="2880"/>
        </w:tabs>
      </w:pPr>
    </w:p>
    <w:p w14:paraId="7539400D" w14:textId="77777777" w:rsidR="00D309BF" w:rsidRDefault="0089755D">
      <w:pPr>
        <w:pStyle w:val="Heading1"/>
      </w:pPr>
      <w:r>
        <w:rPr>
          <w:rFonts w:ascii="Calibri" w:eastAsia="Calibri" w:hAnsi="Calibri" w:cs="Calibri"/>
          <w:b w:val="0"/>
          <w:sz w:val="22"/>
          <w:szCs w:val="22"/>
        </w:rPr>
        <w:t xml:space="preserve">September 1998-August 2000  </w:t>
      </w:r>
      <w:r>
        <w:rPr>
          <w:rFonts w:ascii="Calibri" w:eastAsia="Calibri" w:hAnsi="Calibri" w:cs="Calibri"/>
          <w:b w:val="0"/>
          <w:sz w:val="22"/>
          <w:szCs w:val="22"/>
        </w:rPr>
        <w:tab/>
      </w:r>
      <w:r>
        <w:rPr>
          <w:rFonts w:ascii="Calibri" w:eastAsia="Calibri" w:hAnsi="Calibri" w:cs="Calibri"/>
          <w:sz w:val="22"/>
          <w:szCs w:val="22"/>
        </w:rPr>
        <w:t>Graduate Assistant for Instruction and Reference</w:t>
      </w:r>
    </w:p>
    <w:p w14:paraId="3AB24253" w14:textId="01BFB0A2" w:rsidR="007A1C65" w:rsidRPr="005D1A9C" w:rsidRDefault="0089755D" w:rsidP="005D1A9C">
      <w:pPr>
        <w:tabs>
          <w:tab w:val="left" w:pos="2880"/>
        </w:tabs>
        <w:ind w:left="2880"/>
      </w:pPr>
      <w:r>
        <w:rPr>
          <w:rFonts w:ascii="Calibri" w:eastAsia="Calibri" w:hAnsi="Calibri" w:cs="Calibri"/>
          <w:sz w:val="22"/>
          <w:szCs w:val="22"/>
        </w:rPr>
        <w:t>University of Illinois, Reference Library, Urbana, IL</w:t>
      </w:r>
      <w:r>
        <w:rPr>
          <w:rFonts w:ascii="Calibri" w:eastAsia="Calibri" w:hAnsi="Calibri" w:cs="Calibri"/>
          <w:sz w:val="22"/>
          <w:szCs w:val="22"/>
        </w:rPr>
        <w:br/>
        <w:t xml:space="preserve">Developed instructional materials. Assisted with the development of new classes, including staff training sessions on using advanced features in the online catalog and a class for undergraduates on Internet research.  Assisted with the development of help pages for the main library web page. Taught and assisted at online catalog and article database workshops for undergraduates and ESL Graduate students. </w:t>
      </w:r>
      <w:r w:rsidR="007E7877">
        <w:rPr>
          <w:rFonts w:ascii="Calibri" w:eastAsia="Calibri" w:hAnsi="Calibri" w:cs="Calibri"/>
          <w:sz w:val="22"/>
          <w:szCs w:val="22"/>
        </w:rPr>
        <w:t>Provided reference services.</w:t>
      </w:r>
      <w:bookmarkStart w:id="0" w:name="_6ynwbcwd6tk0" w:colFirst="0" w:colLast="0"/>
      <w:bookmarkEnd w:id="0"/>
    </w:p>
    <w:p w14:paraId="22D6F9B9" w14:textId="77777777" w:rsidR="007A1C65" w:rsidRDefault="007A1C65" w:rsidP="00295D6D">
      <w:pPr>
        <w:tabs>
          <w:tab w:val="left" w:pos="2880"/>
        </w:tabs>
        <w:rPr>
          <w:rFonts w:ascii="Calibri" w:eastAsia="Calibri" w:hAnsi="Calibri" w:cs="Calibri"/>
          <w:b/>
          <w:sz w:val="22"/>
          <w:szCs w:val="22"/>
        </w:rPr>
      </w:pPr>
    </w:p>
    <w:p w14:paraId="711B1D9E" w14:textId="2AE835AC" w:rsidR="00D309BF" w:rsidRDefault="0089755D" w:rsidP="00295D6D">
      <w:pPr>
        <w:tabs>
          <w:tab w:val="left" w:pos="2880"/>
        </w:tabs>
      </w:pPr>
      <w:r>
        <w:rPr>
          <w:rFonts w:ascii="Calibri" w:eastAsia="Calibri" w:hAnsi="Calibri" w:cs="Calibri"/>
          <w:b/>
          <w:sz w:val="22"/>
          <w:szCs w:val="22"/>
        </w:rPr>
        <w:t>GRANTS:</w:t>
      </w:r>
    </w:p>
    <w:p w14:paraId="15DBD5D8" w14:textId="5700F0A5" w:rsidR="00C726FC" w:rsidRDefault="00295D6D" w:rsidP="00295D6D">
      <w:pPr>
        <w:tabs>
          <w:tab w:val="left" w:pos="2880"/>
        </w:tabs>
        <w:rPr>
          <w:rFonts w:ascii="Calibri" w:eastAsia="Calibri" w:hAnsi="Calibri" w:cs="Calibri"/>
          <w:b/>
          <w:sz w:val="22"/>
          <w:szCs w:val="22"/>
        </w:rPr>
      </w:pPr>
      <w:r>
        <w:rPr>
          <w:rFonts w:ascii="Calibri" w:eastAsia="Calibri" w:hAnsi="Calibri" w:cs="Calibri"/>
          <w:b/>
          <w:sz w:val="22"/>
          <w:szCs w:val="22"/>
        </w:rPr>
        <w:tab/>
      </w:r>
      <w:r w:rsidR="00C726FC">
        <w:rPr>
          <w:rFonts w:ascii="Calibri" w:eastAsia="Calibri" w:hAnsi="Calibri" w:cs="Calibri"/>
          <w:b/>
          <w:sz w:val="22"/>
          <w:szCs w:val="22"/>
        </w:rPr>
        <w:t>2019</w:t>
      </w:r>
    </w:p>
    <w:p w14:paraId="00EE2A1B" w14:textId="264BC39E" w:rsidR="005E4DB9" w:rsidRPr="00E60E36" w:rsidRDefault="005E4DB9" w:rsidP="0002253A">
      <w:pPr>
        <w:ind w:left="2880"/>
      </w:pPr>
      <w:r w:rsidRPr="005E4DB9">
        <w:rPr>
          <w:rFonts w:ascii="Calibri" w:eastAsia="Calibri" w:hAnsi="Calibri" w:cs="Calibri"/>
          <w:sz w:val="22"/>
          <w:szCs w:val="22"/>
        </w:rPr>
        <w:t xml:space="preserve">Digital Matters Faculty Grant, </w:t>
      </w:r>
      <w:r w:rsidR="0002253A">
        <w:rPr>
          <w:rFonts w:ascii="Calibri" w:eastAsia="Calibri" w:hAnsi="Calibri" w:cs="Calibri"/>
          <w:sz w:val="22"/>
          <w:szCs w:val="22"/>
        </w:rPr>
        <w:t xml:space="preserve">Awarded </w:t>
      </w:r>
      <w:r w:rsidRPr="005E4DB9">
        <w:rPr>
          <w:rFonts w:ascii="Calibri" w:eastAsia="Calibri" w:hAnsi="Calibri" w:cs="Calibri"/>
          <w:sz w:val="22"/>
          <w:szCs w:val="22"/>
        </w:rPr>
        <w:t>$5,000</w:t>
      </w:r>
      <w:r w:rsidR="0002253A">
        <w:rPr>
          <w:rFonts w:ascii="Calibri" w:eastAsia="Calibri" w:hAnsi="Calibri" w:cs="Calibri"/>
          <w:sz w:val="22"/>
          <w:szCs w:val="22"/>
        </w:rPr>
        <w:t xml:space="preserve"> to support the development of transcription workflows for the Kennecott Miner Records project.</w:t>
      </w:r>
      <w:r>
        <w:rPr>
          <w:rFonts w:ascii="Calibri" w:eastAsia="Calibri" w:hAnsi="Calibri" w:cs="Calibri"/>
          <w:sz w:val="22"/>
          <w:szCs w:val="22"/>
        </w:rPr>
        <w:br/>
      </w:r>
      <w:hyperlink r:id="rId12" w:history="1">
        <w:r w:rsidR="0002253A" w:rsidRPr="00800D04">
          <w:rPr>
            <w:rStyle w:val="Hyperlink"/>
            <w:rFonts w:ascii="Calibri" w:eastAsia="Calibri" w:hAnsi="Calibri" w:cs="Calibri"/>
            <w:sz w:val="22"/>
            <w:szCs w:val="22"/>
          </w:rPr>
          <w:t>https://digitalmatters.utah.edu/faculty-grant-awardees-fall19/</w:t>
        </w:r>
      </w:hyperlink>
    </w:p>
    <w:p w14:paraId="5221AC3F" w14:textId="3C29D791" w:rsidR="00D309BF" w:rsidRDefault="00C726FC" w:rsidP="0002253A">
      <w:pPr>
        <w:tabs>
          <w:tab w:val="left" w:pos="2880"/>
        </w:tabs>
        <w:rPr>
          <w:rFonts w:ascii="Calibri" w:eastAsia="Calibri" w:hAnsi="Calibri" w:cs="Calibri"/>
          <w:b/>
          <w:sz w:val="22"/>
          <w:szCs w:val="22"/>
        </w:rPr>
      </w:pPr>
      <w:r>
        <w:rPr>
          <w:rFonts w:ascii="Calibri" w:eastAsia="Calibri" w:hAnsi="Calibri" w:cs="Calibri"/>
          <w:b/>
          <w:sz w:val="22"/>
          <w:szCs w:val="22"/>
        </w:rPr>
        <w:tab/>
      </w:r>
    </w:p>
    <w:p w14:paraId="2C3FA04E" w14:textId="185B2E67" w:rsidR="0002253A" w:rsidRDefault="0002253A" w:rsidP="0002253A">
      <w:pPr>
        <w:tabs>
          <w:tab w:val="left" w:pos="2880"/>
        </w:tabs>
      </w:pPr>
      <w:r>
        <w:lastRenderedPageBreak/>
        <w:tab/>
      </w:r>
      <w:r w:rsidRPr="0002253A">
        <w:rPr>
          <w:rFonts w:ascii="Calibri" w:eastAsia="Calibri" w:hAnsi="Calibri" w:cs="Calibri"/>
          <w:b/>
          <w:sz w:val="22"/>
          <w:szCs w:val="22"/>
        </w:rPr>
        <w:t>201</w:t>
      </w:r>
      <w:r>
        <w:rPr>
          <w:rFonts w:ascii="Calibri" w:eastAsia="Calibri" w:hAnsi="Calibri" w:cs="Calibri"/>
          <w:b/>
          <w:sz w:val="22"/>
          <w:szCs w:val="22"/>
        </w:rPr>
        <w:t>6</w:t>
      </w:r>
    </w:p>
    <w:p w14:paraId="70D9C407" w14:textId="0B655A50" w:rsidR="00D309BF" w:rsidRDefault="0089755D">
      <w:pPr>
        <w:tabs>
          <w:tab w:val="left" w:pos="2880"/>
        </w:tabs>
        <w:ind w:left="2880"/>
      </w:pPr>
      <w:bookmarkStart w:id="1" w:name="_1fob9te" w:colFirst="0" w:colLast="0"/>
      <w:bookmarkEnd w:id="1"/>
      <w:r>
        <w:rPr>
          <w:rFonts w:ascii="Calibri" w:eastAsia="Calibri" w:hAnsi="Calibri" w:cs="Calibri"/>
          <w:sz w:val="22"/>
          <w:szCs w:val="22"/>
        </w:rPr>
        <w:t>Linking People: Developing Colla</w:t>
      </w:r>
      <w:r w:rsidR="000E0AA7">
        <w:rPr>
          <w:rFonts w:ascii="Calibri" w:eastAsia="Calibri" w:hAnsi="Calibri" w:cs="Calibri"/>
          <w:sz w:val="22"/>
          <w:szCs w:val="22"/>
        </w:rPr>
        <w:t>borative Regional Vocabularies.</w:t>
      </w:r>
      <w:r>
        <w:rPr>
          <w:rFonts w:ascii="Calibri" w:eastAsia="Calibri" w:hAnsi="Calibri" w:cs="Calibri"/>
          <w:sz w:val="22"/>
          <w:szCs w:val="22"/>
        </w:rPr>
        <w:t xml:space="preserve"> Planning grant submitted to the Institute of Museum and Library Services’ National Leadership Grants for Libraries. </w:t>
      </w:r>
      <w:proofErr w:type="spellStart"/>
      <w:r w:rsidR="000E0AA7" w:rsidRPr="000E0AA7">
        <w:rPr>
          <w:rFonts w:ascii="Calibri" w:eastAsia="Calibri" w:hAnsi="Calibri" w:cs="Calibri"/>
          <w:sz w:val="22"/>
          <w:szCs w:val="22"/>
        </w:rPr>
        <w:t>Myntti</w:t>
      </w:r>
      <w:proofErr w:type="spellEnd"/>
      <w:r w:rsidR="000E0AA7" w:rsidRPr="000E0AA7">
        <w:rPr>
          <w:rFonts w:ascii="Calibri" w:eastAsia="Calibri" w:hAnsi="Calibri" w:cs="Calibri"/>
          <w:sz w:val="22"/>
          <w:szCs w:val="22"/>
        </w:rPr>
        <w:t xml:space="preserve">, J. and </w:t>
      </w:r>
      <w:proofErr w:type="spellStart"/>
      <w:r w:rsidR="000E0AA7" w:rsidRPr="000E0AA7">
        <w:rPr>
          <w:rFonts w:ascii="Calibri" w:eastAsia="Calibri" w:hAnsi="Calibri" w:cs="Calibri"/>
          <w:sz w:val="22"/>
          <w:szCs w:val="22"/>
        </w:rPr>
        <w:t>Neatrour</w:t>
      </w:r>
      <w:proofErr w:type="spellEnd"/>
      <w:r w:rsidR="000E0AA7" w:rsidRPr="000E0AA7">
        <w:rPr>
          <w:rFonts w:ascii="Calibri" w:eastAsia="Calibri" w:hAnsi="Calibri" w:cs="Calibri"/>
          <w:sz w:val="22"/>
          <w:szCs w:val="22"/>
        </w:rPr>
        <w:t xml:space="preserve">, A. (Co-Principal Investigators). </w:t>
      </w:r>
      <w:r>
        <w:rPr>
          <w:rFonts w:ascii="Calibri" w:eastAsia="Calibri" w:hAnsi="Calibri" w:cs="Calibri"/>
          <w:sz w:val="22"/>
          <w:szCs w:val="22"/>
        </w:rPr>
        <w:t>Fully funded. $50,000.</w:t>
      </w:r>
      <w:r>
        <w:rPr>
          <w:rFonts w:ascii="Calibri" w:eastAsia="Calibri" w:hAnsi="Calibri" w:cs="Calibri"/>
          <w:sz w:val="22"/>
          <w:szCs w:val="22"/>
        </w:rPr>
        <w:br/>
      </w:r>
      <w:hyperlink r:id="rId13">
        <w:r>
          <w:rPr>
            <w:rFonts w:ascii="Calibri" w:eastAsia="Calibri" w:hAnsi="Calibri" w:cs="Calibri"/>
            <w:color w:val="0000FF"/>
            <w:sz w:val="22"/>
            <w:szCs w:val="22"/>
            <w:u w:val="single"/>
          </w:rPr>
          <w:t>https://www.imls.gov/grants/awarded/lg-72-16-0002-16</w:t>
        </w:r>
      </w:hyperlink>
      <w:hyperlink r:id="rId14"/>
    </w:p>
    <w:p w14:paraId="47B9245A" w14:textId="190864D5" w:rsidR="007E7877" w:rsidRPr="00931F3B" w:rsidRDefault="00482A95" w:rsidP="00931F3B">
      <w:pPr>
        <w:tabs>
          <w:tab w:val="left" w:pos="2880"/>
        </w:tabs>
        <w:ind w:left="2880"/>
      </w:pPr>
      <w:hyperlink r:id="rId15"/>
    </w:p>
    <w:p w14:paraId="1D680300" w14:textId="54BC74A3" w:rsidR="00D309BF" w:rsidRDefault="0089755D">
      <w:pPr>
        <w:tabs>
          <w:tab w:val="left" w:pos="2880"/>
        </w:tabs>
        <w:ind w:left="2880"/>
      </w:pPr>
      <w:r>
        <w:rPr>
          <w:rFonts w:ascii="Calibri" w:eastAsia="Calibri" w:hAnsi="Calibri" w:cs="Calibri"/>
          <w:b/>
          <w:sz w:val="22"/>
          <w:szCs w:val="22"/>
        </w:rPr>
        <w:t>2003/2004</w:t>
      </w:r>
      <w:r>
        <w:rPr>
          <w:rFonts w:ascii="Calibri" w:eastAsia="Calibri" w:hAnsi="Calibri" w:cs="Calibri"/>
          <w:sz w:val="22"/>
          <w:szCs w:val="22"/>
        </w:rPr>
        <w:tab/>
      </w:r>
    </w:p>
    <w:p w14:paraId="3A47E5C0" w14:textId="077E2127" w:rsidR="00D309BF" w:rsidRPr="00973164" w:rsidRDefault="0089755D">
      <w:pPr>
        <w:tabs>
          <w:tab w:val="left" w:pos="2880"/>
        </w:tabs>
        <w:ind w:left="2880"/>
        <w:rPr>
          <w:rFonts w:ascii="Calibri" w:eastAsia="Calibri" w:hAnsi="Calibri" w:cs="Calibri"/>
          <w:sz w:val="22"/>
          <w:szCs w:val="22"/>
        </w:rPr>
      </w:pPr>
      <w:r>
        <w:rPr>
          <w:rFonts w:ascii="Calibri" w:eastAsia="Calibri" w:hAnsi="Calibri" w:cs="Calibri"/>
          <w:sz w:val="22"/>
          <w:szCs w:val="22"/>
        </w:rPr>
        <w:t>Awarded a 2003/2004 Berger Grant for the development of the Research Paper Navigator</w:t>
      </w:r>
      <w:r w:rsidR="00697208">
        <w:rPr>
          <w:rFonts w:ascii="Calibri" w:eastAsia="Calibri" w:hAnsi="Calibri" w:cs="Calibri"/>
          <w:sz w:val="22"/>
          <w:szCs w:val="22"/>
        </w:rPr>
        <w:t xml:space="preserve"> at the Tisch Library, Tufts University</w:t>
      </w:r>
      <w:r>
        <w:rPr>
          <w:rFonts w:ascii="Calibri" w:eastAsia="Calibri" w:hAnsi="Calibri" w:cs="Calibri"/>
          <w:sz w:val="22"/>
          <w:szCs w:val="22"/>
        </w:rPr>
        <w:t xml:space="preserve">. </w:t>
      </w:r>
    </w:p>
    <w:p w14:paraId="7345CCEA" w14:textId="191C0065" w:rsidR="00D309BF" w:rsidRPr="00973164" w:rsidRDefault="0089755D">
      <w:pPr>
        <w:tabs>
          <w:tab w:val="left" w:pos="2880"/>
        </w:tabs>
        <w:ind w:left="2880"/>
        <w:rPr>
          <w:rFonts w:ascii="Calibri" w:eastAsia="Calibri" w:hAnsi="Calibri" w:cs="Calibri"/>
          <w:sz w:val="22"/>
          <w:szCs w:val="22"/>
        </w:rPr>
      </w:pPr>
      <w:r>
        <w:rPr>
          <w:rFonts w:ascii="Calibri" w:eastAsia="Calibri" w:hAnsi="Calibri" w:cs="Calibri"/>
          <w:sz w:val="22"/>
          <w:szCs w:val="22"/>
        </w:rPr>
        <w:t>Proposed and authored grant</w:t>
      </w:r>
      <w:r w:rsidR="00697208">
        <w:rPr>
          <w:rFonts w:ascii="Calibri" w:eastAsia="Calibri" w:hAnsi="Calibri" w:cs="Calibri"/>
          <w:sz w:val="22"/>
          <w:szCs w:val="22"/>
        </w:rPr>
        <w:t xml:space="preserve"> and</w:t>
      </w:r>
      <w:r>
        <w:rPr>
          <w:rFonts w:ascii="Calibri" w:eastAsia="Calibri" w:hAnsi="Calibri" w:cs="Calibri"/>
          <w:sz w:val="22"/>
          <w:szCs w:val="22"/>
        </w:rPr>
        <w:t xml:space="preserve"> served as project manager for development of undergraduate research skills tutorial</w:t>
      </w:r>
      <w:r w:rsidR="00697208">
        <w:rPr>
          <w:rFonts w:ascii="Calibri" w:eastAsia="Calibri" w:hAnsi="Calibri" w:cs="Calibri"/>
          <w:sz w:val="22"/>
          <w:szCs w:val="22"/>
        </w:rPr>
        <w:t xml:space="preserve">, which was </w:t>
      </w:r>
      <w:r>
        <w:rPr>
          <w:rFonts w:ascii="Calibri" w:eastAsia="Calibri" w:hAnsi="Calibri" w:cs="Calibri"/>
          <w:sz w:val="22"/>
          <w:szCs w:val="22"/>
        </w:rPr>
        <w:t>accepted into ACRL’s Instruction Session Peer Reviewed Instructional Materials Online Database in Fall 2005.</w:t>
      </w:r>
    </w:p>
    <w:p w14:paraId="34D67DED" w14:textId="23A9AFDC" w:rsidR="0002253A" w:rsidRDefault="0002253A" w:rsidP="0002253A">
      <w:pPr>
        <w:tabs>
          <w:tab w:val="left" w:pos="2880"/>
        </w:tabs>
      </w:pPr>
      <w:r>
        <w:rPr>
          <w:rFonts w:ascii="Calibri" w:eastAsia="Calibri" w:hAnsi="Calibri" w:cs="Calibri"/>
          <w:b/>
          <w:sz w:val="22"/>
          <w:szCs w:val="22"/>
        </w:rPr>
        <w:t>AWARDS:</w:t>
      </w:r>
    </w:p>
    <w:p w14:paraId="49D5CE0F" w14:textId="529EB417" w:rsidR="0002253A" w:rsidRDefault="0002253A" w:rsidP="0002253A">
      <w:pPr>
        <w:tabs>
          <w:tab w:val="left" w:pos="2880"/>
        </w:tabs>
        <w:ind w:left="2880" w:hanging="2880"/>
        <w:rPr>
          <w:rFonts w:ascii="Calibri" w:eastAsia="Calibri" w:hAnsi="Calibri" w:cs="Calibri"/>
          <w:b/>
          <w:sz w:val="22"/>
          <w:szCs w:val="22"/>
        </w:rPr>
      </w:pPr>
      <w:r>
        <w:rPr>
          <w:rFonts w:ascii="Calibri" w:eastAsia="Calibri" w:hAnsi="Calibri" w:cs="Calibri"/>
          <w:b/>
          <w:sz w:val="22"/>
          <w:szCs w:val="22"/>
        </w:rPr>
        <w:tab/>
        <w:t>2017</w:t>
      </w:r>
    </w:p>
    <w:p w14:paraId="2A4EFB6E" w14:textId="77777777" w:rsidR="0002253A" w:rsidRDefault="0002253A" w:rsidP="0002253A">
      <w:pPr>
        <w:tabs>
          <w:tab w:val="left" w:pos="2880"/>
        </w:tabs>
        <w:ind w:left="2880"/>
        <w:rPr>
          <w:rFonts w:ascii="Calibri" w:eastAsia="Calibri" w:hAnsi="Calibri" w:cs="Calibri"/>
          <w:sz w:val="22"/>
          <w:szCs w:val="22"/>
        </w:rPr>
      </w:pPr>
      <w:proofErr w:type="spellStart"/>
      <w:r w:rsidRPr="00D244A0">
        <w:rPr>
          <w:rFonts w:ascii="Calibri" w:eastAsia="Calibri" w:hAnsi="Calibri" w:cs="Calibri"/>
          <w:sz w:val="22"/>
          <w:szCs w:val="22"/>
        </w:rPr>
        <w:t>CelebrateU</w:t>
      </w:r>
      <w:proofErr w:type="spellEnd"/>
      <w:r w:rsidRPr="00D244A0">
        <w:rPr>
          <w:rFonts w:ascii="Calibri" w:eastAsia="Calibri" w:hAnsi="Calibri" w:cs="Calibri"/>
          <w:sz w:val="22"/>
          <w:szCs w:val="22"/>
        </w:rPr>
        <w:t xml:space="preserve"> Research Honoree for IMLS Grant: “Linking People: Developing Collaborative Regional Vocabularies”, with co-PI Jeremy </w:t>
      </w:r>
      <w:proofErr w:type="spellStart"/>
      <w:r w:rsidRPr="00D244A0">
        <w:rPr>
          <w:rFonts w:ascii="Calibri" w:eastAsia="Calibri" w:hAnsi="Calibri" w:cs="Calibri"/>
          <w:sz w:val="22"/>
          <w:szCs w:val="22"/>
        </w:rPr>
        <w:t>Myntti</w:t>
      </w:r>
      <w:proofErr w:type="spellEnd"/>
      <w:r w:rsidRPr="00D244A0">
        <w:rPr>
          <w:rFonts w:ascii="Calibri" w:eastAsia="Calibri" w:hAnsi="Calibri" w:cs="Calibri"/>
          <w:sz w:val="22"/>
          <w:szCs w:val="22"/>
        </w:rPr>
        <w:t>.</w:t>
      </w:r>
      <w:r>
        <w:rPr>
          <w:rFonts w:ascii="Calibri" w:eastAsia="Calibri" w:hAnsi="Calibri" w:cs="Calibri"/>
          <w:sz w:val="22"/>
          <w:szCs w:val="22"/>
        </w:rPr>
        <w:br/>
      </w:r>
      <w:hyperlink r:id="rId16" w:history="1">
        <w:r w:rsidRPr="00800D04">
          <w:rPr>
            <w:rStyle w:val="Hyperlink"/>
            <w:rFonts w:ascii="Calibri" w:eastAsia="Calibri" w:hAnsi="Calibri" w:cs="Calibri"/>
            <w:sz w:val="22"/>
            <w:szCs w:val="22"/>
          </w:rPr>
          <w:t>https://lib.utah.edu/info/celebrateu/2017/index.php</w:t>
        </w:r>
      </w:hyperlink>
    </w:p>
    <w:p w14:paraId="3310669B" w14:textId="77777777" w:rsidR="0002253A" w:rsidRPr="00D244A0" w:rsidRDefault="0002253A" w:rsidP="0002253A">
      <w:pPr>
        <w:tabs>
          <w:tab w:val="left" w:pos="2880"/>
        </w:tabs>
        <w:ind w:left="2880"/>
        <w:rPr>
          <w:rFonts w:ascii="Calibri" w:eastAsia="Calibri" w:hAnsi="Calibri" w:cs="Calibri"/>
          <w:sz w:val="22"/>
          <w:szCs w:val="22"/>
        </w:rPr>
      </w:pPr>
    </w:p>
    <w:p w14:paraId="173D1244" w14:textId="77777777" w:rsidR="0002253A" w:rsidRDefault="0002253A" w:rsidP="0002253A">
      <w:pPr>
        <w:tabs>
          <w:tab w:val="left" w:pos="2880"/>
        </w:tabs>
      </w:pPr>
      <w:r>
        <w:rPr>
          <w:rFonts w:ascii="Calibri" w:eastAsia="Calibri" w:hAnsi="Calibri" w:cs="Calibri"/>
          <w:b/>
          <w:sz w:val="22"/>
          <w:szCs w:val="22"/>
        </w:rPr>
        <w:tab/>
        <w:t>2016</w:t>
      </w:r>
    </w:p>
    <w:p w14:paraId="1CF278E5" w14:textId="77777777" w:rsidR="0002253A" w:rsidRDefault="0002253A" w:rsidP="0002253A">
      <w:pPr>
        <w:tabs>
          <w:tab w:val="left" w:pos="2880"/>
        </w:tabs>
        <w:ind w:left="2880"/>
      </w:pPr>
      <w:r>
        <w:rPr>
          <w:rFonts w:ascii="Calibri" w:eastAsia="Calibri" w:hAnsi="Calibri" w:cs="Calibri"/>
          <w:sz w:val="22"/>
          <w:szCs w:val="22"/>
        </w:rPr>
        <w:t>Utah Library Association Special Recognition Award, 2016</w:t>
      </w:r>
      <w:r>
        <w:rPr>
          <w:rFonts w:ascii="Calibri" w:eastAsia="Calibri" w:hAnsi="Calibri" w:cs="Calibri"/>
          <w:sz w:val="22"/>
          <w:szCs w:val="22"/>
        </w:rPr>
        <w:br/>
      </w:r>
      <w:hyperlink r:id="rId17">
        <w:r>
          <w:rPr>
            <w:rFonts w:ascii="Calibri" w:eastAsia="Calibri" w:hAnsi="Calibri" w:cs="Calibri"/>
            <w:color w:val="0000FF"/>
            <w:sz w:val="22"/>
            <w:szCs w:val="22"/>
            <w:u w:val="single"/>
          </w:rPr>
          <w:t>http://ula.org/content/2016/03/2016-award-winners-utah-library-association/</w:t>
        </w:r>
      </w:hyperlink>
    </w:p>
    <w:p w14:paraId="445CBD49" w14:textId="47C41E93" w:rsidR="0002253A" w:rsidRDefault="0002253A" w:rsidP="00D33FE3">
      <w:pPr>
        <w:tabs>
          <w:tab w:val="left" w:pos="2880"/>
        </w:tabs>
        <w:ind w:left="2880" w:hanging="2880"/>
        <w:rPr>
          <w:rFonts w:ascii="Calibri" w:eastAsia="Calibri" w:hAnsi="Calibri" w:cs="Calibri"/>
          <w:b/>
          <w:sz w:val="22"/>
          <w:szCs w:val="22"/>
        </w:rPr>
      </w:pPr>
    </w:p>
    <w:p w14:paraId="76C05942" w14:textId="34F55F7B" w:rsidR="00973164" w:rsidRDefault="0089755D" w:rsidP="00D33FE3">
      <w:pPr>
        <w:tabs>
          <w:tab w:val="left" w:pos="2880"/>
        </w:tabs>
        <w:ind w:left="2880" w:hanging="2880"/>
        <w:rPr>
          <w:rFonts w:ascii="Calibri" w:eastAsia="Calibri" w:hAnsi="Calibri" w:cs="Calibri"/>
          <w:b/>
          <w:sz w:val="22"/>
          <w:szCs w:val="22"/>
        </w:rPr>
      </w:pPr>
      <w:r>
        <w:rPr>
          <w:rFonts w:ascii="Calibri" w:eastAsia="Calibri" w:hAnsi="Calibri" w:cs="Calibri"/>
          <w:b/>
          <w:sz w:val="22"/>
          <w:szCs w:val="22"/>
        </w:rPr>
        <w:t>ARTICLES:</w:t>
      </w:r>
      <w:r>
        <w:rPr>
          <w:rFonts w:ascii="Calibri" w:eastAsia="Calibri" w:hAnsi="Calibri" w:cs="Calibri"/>
          <w:b/>
          <w:sz w:val="22"/>
          <w:szCs w:val="22"/>
        </w:rPr>
        <w:tab/>
      </w:r>
      <w:bookmarkStart w:id="2" w:name="_gjdgxs" w:colFirst="0" w:colLast="0"/>
      <w:bookmarkEnd w:id="2"/>
    </w:p>
    <w:p w14:paraId="1F63FA16" w14:textId="7762DDB6" w:rsidR="00DC55B6" w:rsidRDefault="00DC55B6" w:rsidP="0087066E">
      <w:pPr>
        <w:ind w:left="2880"/>
        <w:rPr>
          <w:rFonts w:ascii="Calibri" w:eastAsia="Calibri" w:hAnsi="Calibri" w:cs="Calibri"/>
          <w:sz w:val="22"/>
          <w:szCs w:val="22"/>
        </w:rPr>
      </w:pPr>
      <w:r w:rsidRPr="00DC55B6">
        <w:rPr>
          <w:rFonts w:ascii="Calibri" w:eastAsia="Calibri" w:hAnsi="Calibri" w:cs="Calibri"/>
          <w:sz w:val="22"/>
          <w:szCs w:val="22"/>
        </w:rPr>
        <w:t>"Documenting contemporary regional history: the Utah COVID-19 digital collection"</w:t>
      </w:r>
      <w:r>
        <w:rPr>
          <w:rFonts w:ascii="Calibri" w:eastAsia="Calibri" w:hAnsi="Calibri" w:cs="Calibri"/>
          <w:sz w:val="22"/>
          <w:szCs w:val="22"/>
        </w:rPr>
        <w:t xml:space="preserve"> </w:t>
      </w:r>
      <w:r w:rsidRPr="00DC55B6">
        <w:rPr>
          <w:rFonts w:ascii="Calibri" w:eastAsia="Calibri" w:hAnsi="Calibri" w:cs="Calibri"/>
          <w:sz w:val="22"/>
          <w:szCs w:val="22"/>
        </w:rPr>
        <w:t>Digital Library Perspectives</w:t>
      </w:r>
      <w:r>
        <w:rPr>
          <w:rFonts w:ascii="Calibri" w:eastAsia="Calibri" w:hAnsi="Calibri" w:cs="Calibri"/>
          <w:sz w:val="22"/>
          <w:szCs w:val="22"/>
        </w:rPr>
        <w:t>. Ju</w:t>
      </w:r>
      <w:r w:rsidR="007A1C65">
        <w:rPr>
          <w:rFonts w:ascii="Calibri" w:eastAsia="Calibri" w:hAnsi="Calibri" w:cs="Calibri"/>
          <w:sz w:val="22"/>
          <w:szCs w:val="22"/>
        </w:rPr>
        <w:t>ly</w:t>
      </w:r>
      <w:r>
        <w:rPr>
          <w:rFonts w:ascii="Calibri" w:eastAsia="Calibri" w:hAnsi="Calibri" w:cs="Calibri"/>
          <w:sz w:val="22"/>
          <w:szCs w:val="22"/>
        </w:rPr>
        <w:t xml:space="preserve"> </w:t>
      </w:r>
      <w:r w:rsidRPr="00DC55B6">
        <w:rPr>
          <w:rFonts w:ascii="Calibri" w:eastAsia="Calibri" w:hAnsi="Calibri" w:cs="Calibri"/>
          <w:sz w:val="22"/>
          <w:szCs w:val="22"/>
        </w:rPr>
        <w:t>2020</w:t>
      </w:r>
      <w:r>
        <w:rPr>
          <w:rFonts w:ascii="Calibri" w:eastAsia="Calibri" w:hAnsi="Calibri" w:cs="Calibri"/>
          <w:sz w:val="22"/>
          <w:szCs w:val="22"/>
        </w:rPr>
        <w:t>.</w:t>
      </w:r>
      <w:r w:rsidRPr="00DC55B6">
        <w:rPr>
          <w:rFonts w:ascii="Calibri" w:eastAsia="Calibri" w:hAnsi="Calibri" w:cs="Calibri"/>
          <w:sz w:val="22"/>
          <w:szCs w:val="22"/>
        </w:rPr>
        <w:t xml:space="preserve"> </w:t>
      </w:r>
      <w:proofErr w:type="spellStart"/>
      <w:r w:rsidRPr="00DC55B6">
        <w:rPr>
          <w:rFonts w:ascii="Calibri" w:eastAsia="Calibri" w:hAnsi="Calibri" w:cs="Calibri"/>
          <w:sz w:val="22"/>
          <w:szCs w:val="22"/>
        </w:rPr>
        <w:t>Neatrour</w:t>
      </w:r>
      <w:proofErr w:type="spellEnd"/>
      <w:r w:rsidRPr="00DC55B6">
        <w:rPr>
          <w:rFonts w:ascii="Calibri" w:eastAsia="Calibri" w:hAnsi="Calibri" w:cs="Calibri"/>
          <w:sz w:val="22"/>
          <w:szCs w:val="22"/>
        </w:rPr>
        <w:t xml:space="preserve">, A.L., </w:t>
      </w:r>
      <w:proofErr w:type="spellStart"/>
      <w:r w:rsidRPr="00DC55B6">
        <w:rPr>
          <w:rFonts w:ascii="Calibri" w:eastAsia="Calibri" w:hAnsi="Calibri" w:cs="Calibri"/>
          <w:sz w:val="22"/>
          <w:szCs w:val="22"/>
        </w:rPr>
        <w:t>Myntti</w:t>
      </w:r>
      <w:proofErr w:type="spellEnd"/>
      <w:r w:rsidRPr="00DC55B6">
        <w:rPr>
          <w:rFonts w:ascii="Calibri" w:eastAsia="Calibri" w:hAnsi="Calibri" w:cs="Calibri"/>
          <w:sz w:val="22"/>
          <w:szCs w:val="22"/>
        </w:rPr>
        <w:t>, J. and Wittmann, R.J</w:t>
      </w:r>
      <w:r>
        <w:rPr>
          <w:rFonts w:ascii="Calibri" w:eastAsia="Calibri" w:hAnsi="Calibri" w:cs="Calibri"/>
          <w:sz w:val="22"/>
          <w:szCs w:val="22"/>
        </w:rPr>
        <w:t>.</w:t>
      </w:r>
      <w:r w:rsidRPr="00DC55B6">
        <w:rPr>
          <w:rFonts w:ascii="Calibri" w:eastAsia="Calibri" w:hAnsi="Calibri" w:cs="Calibri"/>
          <w:sz w:val="22"/>
          <w:szCs w:val="22"/>
        </w:rPr>
        <w:t xml:space="preserve"> </w:t>
      </w:r>
      <w:r>
        <w:rPr>
          <w:rFonts w:ascii="Calibri" w:eastAsia="Calibri" w:hAnsi="Calibri" w:cs="Calibri"/>
          <w:sz w:val="22"/>
          <w:szCs w:val="22"/>
        </w:rPr>
        <w:t xml:space="preserve">(peer-reviewed) </w:t>
      </w:r>
      <w:hyperlink r:id="rId18" w:history="1">
        <w:r w:rsidRPr="00CF0775">
          <w:rPr>
            <w:rStyle w:val="Hyperlink"/>
            <w:rFonts w:ascii="Calibri" w:eastAsia="Calibri" w:hAnsi="Calibri" w:cs="Calibri"/>
            <w:sz w:val="22"/>
            <w:szCs w:val="22"/>
          </w:rPr>
          <w:t>https://doi.org/10.1108/DLP-04-2020-0025</w:t>
        </w:r>
      </w:hyperlink>
    </w:p>
    <w:p w14:paraId="4EC7CD00" w14:textId="77777777" w:rsidR="00DC55B6" w:rsidRDefault="00DC55B6" w:rsidP="0087066E">
      <w:pPr>
        <w:ind w:left="2880"/>
        <w:rPr>
          <w:rFonts w:ascii="Calibri" w:eastAsia="Calibri" w:hAnsi="Calibri" w:cs="Calibri"/>
          <w:sz w:val="22"/>
          <w:szCs w:val="22"/>
        </w:rPr>
      </w:pPr>
    </w:p>
    <w:p w14:paraId="18791127" w14:textId="597DEBB1" w:rsidR="005B7C30" w:rsidRDefault="005B7C30" w:rsidP="0087066E">
      <w:pPr>
        <w:ind w:left="2880"/>
        <w:rPr>
          <w:rFonts w:ascii="Calibri" w:eastAsia="Calibri" w:hAnsi="Calibri" w:cs="Calibri"/>
          <w:sz w:val="22"/>
          <w:szCs w:val="22"/>
        </w:rPr>
      </w:pPr>
      <w:r>
        <w:rPr>
          <w:rFonts w:ascii="Calibri" w:eastAsia="Calibri" w:hAnsi="Calibri" w:cs="Calibri"/>
          <w:sz w:val="22"/>
          <w:szCs w:val="22"/>
        </w:rPr>
        <w:t>“From Digital Library to Open Datasets</w:t>
      </w:r>
      <w:r w:rsidR="00215919">
        <w:rPr>
          <w:rFonts w:ascii="Calibri" w:eastAsia="Calibri" w:hAnsi="Calibri" w:cs="Calibri"/>
          <w:sz w:val="22"/>
          <w:szCs w:val="22"/>
        </w:rPr>
        <w:t>.</w:t>
      </w:r>
      <w:r>
        <w:rPr>
          <w:rFonts w:ascii="Calibri" w:eastAsia="Calibri" w:hAnsi="Calibri" w:cs="Calibri"/>
          <w:sz w:val="22"/>
          <w:szCs w:val="22"/>
        </w:rPr>
        <w:t>”</w:t>
      </w:r>
      <w:r w:rsidR="00215919">
        <w:rPr>
          <w:rFonts w:ascii="Calibri" w:eastAsia="Calibri" w:hAnsi="Calibri" w:cs="Calibri"/>
          <w:sz w:val="22"/>
          <w:szCs w:val="22"/>
        </w:rPr>
        <w:t xml:space="preserve"> Information Technology and Libraries. December 2019. Wittmann, R., Cummings, R., </w:t>
      </w:r>
      <w:proofErr w:type="spellStart"/>
      <w:r w:rsidR="00215919">
        <w:rPr>
          <w:rFonts w:ascii="Calibri" w:eastAsia="Calibri" w:hAnsi="Calibri" w:cs="Calibri"/>
          <w:sz w:val="22"/>
          <w:szCs w:val="22"/>
        </w:rPr>
        <w:t>Neatrour</w:t>
      </w:r>
      <w:proofErr w:type="spellEnd"/>
      <w:r w:rsidR="00215919">
        <w:rPr>
          <w:rFonts w:ascii="Calibri" w:eastAsia="Calibri" w:hAnsi="Calibri" w:cs="Calibri"/>
          <w:sz w:val="22"/>
          <w:szCs w:val="22"/>
        </w:rPr>
        <w:t xml:space="preserve">, A., and </w:t>
      </w:r>
      <w:proofErr w:type="spellStart"/>
      <w:r w:rsidR="00215919">
        <w:rPr>
          <w:rFonts w:ascii="Calibri" w:eastAsia="Calibri" w:hAnsi="Calibri" w:cs="Calibri"/>
          <w:sz w:val="22"/>
          <w:szCs w:val="22"/>
        </w:rPr>
        <w:t>Myntti</w:t>
      </w:r>
      <w:proofErr w:type="spellEnd"/>
      <w:r w:rsidR="00215919">
        <w:rPr>
          <w:rFonts w:ascii="Calibri" w:eastAsia="Calibri" w:hAnsi="Calibri" w:cs="Calibri"/>
          <w:sz w:val="22"/>
          <w:szCs w:val="22"/>
        </w:rPr>
        <w:t xml:space="preserve">, J. (peer-reviewed). </w:t>
      </w:r>
      <w:hyperlink r:id="rId19" w:history="1">
        <w:r w:rsidR="00372EB4" w:rsidRPr="00372EB4">
          <w:rPr>
            <w:rFonts w:ascii="Calibri" w:eastAsia="Calibri" w:hAnsi="Calibri" w:cs="Calibri"/>
            <w:color w:val="0000FF"/>
            <w:sz w:val="22"/>
            <w:szCs w:val="22"/>
            <w:u w:val="single"/>
          </w:rPr>
          <w:t>https://ejournals.bc.edu/index.php/ital/article/view/11101</w:t>
        </w:r>
      </w:hyperlink>
    </w:p>
    <w:p w14:paraId="72A51F0C" w14:textId="77777777" w:rsidR="00372EB4" w:rsidRPr="005B7C30" w:rsidRDefault="00372EB4" w:rsidP="0087066E">
      <w:pPr>
        <w:ind w:left="2880"/>
        <w:rPr>
          <w:rFonts w:ascii="Calibri" w:eastAsia="Calibri" w:hAnsi="Calibri" w:cs="Calibri"/>
          <w:sz w:val="22"/>
          <w:szCs w:val="22"/>
        </w:rPr>
      </w:pPr>
    </w:p>
    <w:p w14:paraId="4EC14F65" w14:textId="2907D1C8" w:rsidR="0087066E" w:rsidRPr="0087066E" w:rsidRDefault="0087066E" w:rsidP="0087066E">
      <w:pPr>
        <w:ind w:left="2880"/>
        <w:rPr>
          <w:color w:val="auto"/>
          <w:sz w:val="20"/>
          <w:szCs w:val="20"/>
        </w:rPr>
      </w:pPr>
      <w:r>
        <w:rPr>
          <w:rFonts w:ascii="Calibri" w:eastAsia="Calibri" w:hAnsi="Calibri" w:cs="Calibri"/>
          <w:b/>
          <w:sz w:val="22"/>
          <w:szCs w:val="22"/>
        </w:rPr>
        <w:t>“</w:t>
      </w:r>
      <w:r w:rsidRPr="0087066E">
        <w:rPr>
          <w:rFonts w:ascii="Calibri" w:eastAsia="Calibri" w:hAnsi="Calibri" w:cs="Calibri"/>
          <w:sz w:val="22"/>
          <w:szCs w:val="22"/>
        </w:rPr>
        <w:t>Western Name Authority File: A pilot regional name authority project</w:t>
      </w:r>
      <w:r>
        <w:rPr>
          <w:rFonts w:ascii="Calibri" w:eastAsia="Calibri" w:hAnsi="Calibri" w:cs="Calibri"/>
          <w:sz w:val="22"/>
          <w:szCs w:val="22"/>
        </w:rPr>
        <w:t xml:space="preserve">.” Journal of Library Metadata: Special Issue on </w:t>
      </w:r>
      <w:r w:rsidRPr="0087066E">
        <w:rPr>
          <w:rFonts w:ascii="Calibri" w:hAnsi="Calibri"/>
          <w:sz w:val="22"/>
          <w:szCs w:val="22"/>
        </w:rPr>
        <w:t>Name Authority Work in the Linked Data Environment</w:t>
      </w:r>
      <w:r>
        <w:rPr>
          <w:rFonts w:ascii="Calibri" w:hAnsi="Calibri"/>
          <w:sz w:val="22"/>
          <w:szCs w:val="22"/>
        </w:rPr>
        <w:t xml:space="preserve">. </w:t>
      </w:r>
      <w:r w:rsidR="00E60E36">
        <w:rPr>
          <w:rFonts w:ascii="Calibri" w:hAnsi="Calibri"/>
          <w:sz w:val="22"/>
          <w:szCs w:val="22"/>
        </w:rPr>
        <w:t xml:space="preserve">May </w:t>
      </w:r>
      <w:r>
        <w:rPr>
          <w:rFonts w:ascii="Calibri" w:hAnsi="Calibri"/>
          <w:sz w:val="22"/>
          <w:szCs w:val="22"/>
        </w:rPr>
        <w:t xml:space="preserve">2019. </w:t>
      </w:r>
      <w:proofErr w:type="spellStart"/>
      <w:r>
        <w:rPr>
          <w:rFonts w:ascii="Calibri" w:hAnsi="Calibri"/>
          <w:sz w:val="22"/>
          <w:szCs w:val="22"/>
        </w:rPr>
        <w:t>Neatrour</w:t>
      </w:r>
      <w:proofErr w:type="spellEnd"/>
      <w:r>
        <w:rPr>
          <w:rFonts w:ascii="Calibri" w:hAnsi="Calibri"/>
          <w:sz w:val="22"/>
          <w:szCs w:val="22"/>
        </w:rPr>
        <w:t xml:space="preserve">, A. and </w:t>
      </w:r>
      <w:proofErr w:type="spellStart"/>
      <w:r>
        <w:rPr>
          <w:rFonts w:ascii="Calibri" w:hAnsi="Calibri"/>
          <w:sz w:val="22"/>
          <w:szCs w:val="22"/>
        </w:rPr>
        <w:t>Myntti</w:t>
      </w:r>
      <w:proofErr w:type="spellEnd"/>
      <w:r>
        <w:rPr>
          <w:rFonts w:ascii="Calibri" w:hAnsi="Calibri"/>
          <w:sz w:val="22"/>
          <w:szCs w:val="22"/>
        </w:rPr>
        <w:t>, J. (peer-reviewed).</w:t>
      </w:r>
      <w:r w:rsidR="00931F3B">
        <w:rPr>
          <w:rFonts w:ascii="Calibri" w:hAnsi="Calibri"/>
          <w:sz w:val="22"/>
          <w:szCs w:val="22"/>
        </w:rPr>
        <w:br/>
      </w:r>
      <w:r w:rsidR="00931F3B" w:rsidRPr="00931F3B">
        <w:rPr>
          <w:rFonts w:ascii="Calibri" w:eastAsia="Calibri" w:hAnsi="Calibri" w:cs="Calibri"/>
          <w:color w:val="0000FF"/>
          <w:sz w:val="22"/>
          <w:szCs w:val="22"/>
          <w:u w:val="single"/>
        </w:rPr>
        <w:t>https://doi.org/10.1080/19386389.2019.1589685</w:t>
      </w:r>
    </w:p>
    <w:p w14:paraId="50D99CF3" w14:textId="77777777" w:rsidR="0087066E" w:rsidRDefault="00C430AF" w:rsidP="00D15AFE">
      <w:pPr>
        <w:tabs>
          <w:tab w:val="left" w:pos="2880"/>
        </w:tabs>
        <w:ind w:left="2880" w:hanging="2880"/>
        <w:rPr>
          <w:rFonts w:ascii="Calibri" w:eastAsia="Calibri" w:hAnsi="Calibri" w:cs="Calibri"/>
          <w:b/>
          <w:sz w:val="22"/>
          <w:szCs w:val="22"/>
        </w:rPr>
      </w:pPr>
      <w:r>
        <w:rPr>
          <w:rFonts w:ascii="Calibri" w:eastAsia="Calibri" w:hAnsi="Calibri" w:cs="Calibri"/>
          <w:b/>
          <w:sz w:val="22"/>
          <w:szCs w:val="22"/>
        </w:rPr>
        <w:tab/>
      </w:r>
    </w:p>
    <w:p w14:paraId="39CEC735" w14:textId="1874846F" w:rsidR="00973164" w:rsidRDefault="0087066E" w:rsidP="00D15AFE">
      <w:pPr>
        <w:tabs>
          <w:tab w:val="left" w:pos="2880"/>
        </w:tabs>
        <w:ind w:left="2880" w:hanging="2880"/>
        <w:rPr>
          <w:rFonts w:ascii="Calibri" w:eastAsia="Calibri" w:hAnsi="Calibri" w:cs="Calibri"/>
          <w:sz w:val="22"/>
          <w:szCs w:val="22"/>
        </w:rPr>
      </w:pPr>
      <w:r>
        <w:rPr>
          <w:rFonts w:ascii="Calibri" w:eastAsia="Calibri" w:hAnsi="Calibri" w:cs="Calibri"/>
          <w:b/>
          <w:sz w:val="22"/>
          <w:szCs w:val="22"/>
        </w:rPr>
        <w:tab/>
      </w:r>
      <w:r w:rsidR="00973164" w:rsidRPr="00973164">
        <w:rPr>
          <w:rFonts w:ascii="Calibri" w:eastAsia="Calibri" w:hAnsi="Calibri" w:cs="Calibri"/>
          <w:sz w:val="22"/>
          <w:szCs w:val="22"/>
        </w:rPr>
        <w:t>"Kindles, Card Catalogs, and the Future of Libraries: A Collaborative Digital Humanities Project</w:t>
      </w:r>
      <w:r w:rsidR="00973164">
        <w:rPr>
          <w:rFonts w:ascii="Calibri" w:eastAsia="Calibri" w:hAnsi="Calibri" w:cs="Calibri"/>
          <w:sz w:val="22"/>
          <w:szCs w:val="22"/>
        </w:rPr>
        <w:t>.</w:t>
      </w:r>
      <w:r w:rsidR="00973164" w:rsidRPr="00973164">
        <w:rPr>
          <w:rFonts w:ascii="Calibri" w:eastAsia="Calibri" w:hAnsi="Calibri" w:cs="Calibri"/>
          <w:sz w:val="22"/>
          <w:szCs w:val="22"/>
        </w:rPr>
        <w:t>"</w:t>
      </w:r>
      <w:r w:rsidR="00973164">
        <w:rPr>
          <w:rFonts w:ascii="Calibri" w:eastAsia="Calibri" w:hAnsi="Calibri" w:cs="Calibri"/>
          <w:sz w:val="22"/>
          <w:szCs w:val="22"/>
        </w:rPr>
        <w:t xml:space="preserve"> Digital Library Perspectives. </w:t>
      </w:r>
      <w:r w:rsidR="00D33FE3">
        <w:rPr>
          <w:rFonts w:ascii="Calibri" w:eastAsia="Calibri" w:hAnsi="Calibri" w:cs="Calibri"/>
          <w:sz w:val="22"/>
          <w:szCs w:val="22"/>
        </w:rPr>
        <w:t xml:space="preserve">Special Issue: Digital Humanities – The Shifting Contexts. </w:t>
      </w:r>
      <w:r w:rsidR="009534EE">
        <w:rPr>
          <w:rFonts w:ascii="Calibri" w:eastAsia="Calibri" w:hAnsi="Calibri" w:cs="Calibri"/>
          <w:sz w:val="22"/>
          <w:szCs w:val="22"/>
        </w:rPr>
        <w:t xml:space="preserve">August </w:t>
      </w:r>
      <w:r w:rsidR="00691C1F">
        <w:rPr>
          <w:rFonts w:ascii="Calibri" w:eastAsia="Calibri" w:hAnsi="Calibri" w:cs="Calibri"/>
          <w:sz w:val="22"/>
          <w:szCs w:val="22"/>
        </w:rPr>
        <w:t xml:space="preserve">2018. </w:t>
      </w:r>
      <w:proofErr w:type="spellStart"/>
      <w:r w:rsidR="008F6020">
        <w:rPr>
          <w:rFonts w:ascii="Calibri" w:eastAsia="Calibri" w:hAnsi="Calibri" w:cs="Calibri"/>
          <w:sz w:val="22"/>
          <w:szCs w:val="22"/>
        </w:rPr>
        <w:t>Neatrour</w:t>
      </w:r>
      <w:proofErr w:type="spellEnd"/>
      <w:r w:rsidR="008F6020">
        <w:rPr>
          <w:rFonts w:ascii="Calibri" w:eastAsia="Calibri" w:hAnsi="Calibri" w:cs="Calibri"/>
          <w:sz w:val="22"/>
          <w:szCs w:val="22"/>
        </w:rPr>
        <w:t>, A., Callaway, E</w:t>
      </w:r>
      <w:r w:rsidR="00973164">
        <w:rPr>
          <w:rFonts w:ascii="Calibri" w:eastAsia="Calibri" w:hAnsi="Calibri" w:cs="Calibri"/>
          <w:sz w:val="22"/>
          <w:szCs w:val="22"/>
        </w:rPr>
        <w:t>., Cummings, R. (peer-reviewed)</w:t>
      </w:r>
      <w:r w:rsidR="00691C1F">
        <w:rPr>
          <w:rFonts w:ascii="Calibri" w:eastAsia="Calibri" w:hAnsi="Calibri" w:cs="Calibri"/>
          <w:sz w:val="22"/>
          <w:szCs w:val="22"/>
        </w:rPr>
        <w:br/>
      </w:r>
      <w:hyperlink r:id="rId20" w:history="1">
        <w:r w:rsidR="00691C1F" w:rsidRPr="00691C1F">
          <w:rPr>
            <w:rFonts w:ascii="Calibri" w:eastAsia="Calibri" w:hAnsi="Calibri" w:cs="Calibri"/>
            <w:color w:val="0000FF"/>
            <w:sz w:val="22"/>
            <w:szCs w:val="22"/>
            <w:u w:val="single"/>
          </w:rPr>
          <w:t>https://www.emeraldinsight.com/doi/full/10.1108/DLP-02-2018-0004</w:t>
        </w:r>
      </w:hyperlink>
    </w:p>
    <w:p w14:paraId="47558F1C" w14:textId="77777777" w:rsidR="00973164" w:rsidRPr="00973164" w:rsidRDefault="00973164">
      <w:pPr>
        <w:tabs>
          <w:tab w:val="left" w:pos="2880"/>
        </w:tabs>
        <w:ind w:left="2880" w:hanging="2880"/>
        <w:rPr>
          <w:rFonts w:ascii="Calibri" w:eastAsia="Calibri" w:hAnsi="Calibri" w:cs="Calibri"/>
          <w:sz w:val="22"/>
          <w:szCs w:val="22"/>
        </w:rPr>
      </w:pPr>
    </w:p>
    <w:p w14:paraId="6308B0FC" w14:textId="7B59A9AA" w:rsidR="00C01D86" w:rsidRDefault="00973164">
      <w:pPr>
        <w:tabs>
          <w:tab w:val="left" w:pos="2880"/>
        </w:tabs>
        <w:ind w:left="2880" w:hanging="2880"/>
        <w:rPr>
          <w:rFonts w:ascii="Calibri" w:eastAsia="Calibri" w:hAnsi="Calibri" w:cs="Calibri"/>
          <w:b/>
          <w:sz w:val="22"/>
          <w:szCs w:val="22"/>
        </w:rPr>
      </w:pPr>
      <w:r>
        <w:rPr>
          <w:rFonts w:ascii="Calibri" w:eastAsia="Calibri" w:hAnsi="Calibri" w:cs="Calibri"/>
          <w:b/>
          <w:sz w:val="22"/>
          <w:szCs w:val="22"/>
        </w:rPr>
        <w:tab/>
      </w:r>
      <w:r w:rsidR="00C01D86" w:rsidRPr="00C01D86">
        <w:rPr>
          <w:rFonts w:ascii="Calibri" w:eastAsia="Calibri" w:hAnsi="Calibri" w:cs="Calibri"/>
          <w:sz w:val="22"/>
          <w:szCs w:val="22"/>
        </w:rPr>
        <w:t xml:space="preserve">"A Clean Sweep: The Tools and Processes of a Successful Metadata Migration." The Journal of Web Librarianship. </w:t>
      </w:r>
      <w:r w:rsidR="00984C8E">
        <w:rPr>
          <w:rFonts w:ascii="Calibri" w:eastAsia="Calibri" w:hAnsi="Calibri" w:cs="Calibri"/>
          <w:sz w:val="22"/>
          <w:szCs w:val="22"/>
        </w:rPr>
        <w:t xml:space="preserve">November 2017. </w:t>
      </w:r>
      <w:proofErr w:type="spellStart"/>
      <w:r w:rsidR="00C01D86" w:rsidRPr="00C01D86">
        <w:rPr>
          <w:rFonts w:ascii="Calibri" w:eastAsia="Calibri" w:hAnsi="Calibri" w:cs="Calibri"/>
          <w:sz w:val="22"/>
          <w:szCs w:val="22"/>
        </w:rPr>
        <w:t>Neatrour</w:t>
      </w:r>
      <w:proofErr w:type="spellEnd"/>
      <w:r w:rsidR="00C01D86" w:rsidRPr="00C01D86">
        <w:rPr>
          <w:rFonts w:ascii="Calibri" w:eastAsia="Calibri" w:hAnsi="Calibri" w:cs="Calibri"/>
          <w:sz w:val="22"/>
          <w:szCs w:val="22"/>
        </w:rPr>
        <w:t xml:space="preserve">, A., </w:t>
      </w:r>
      <w:proofErr w:type="spellStart"/>
      <w:r w:rsidR="00C01D86" w:rsidRPr="00C01D86">
        <w:rPr>
          <w:rFonts w:ascii="Calibri" w:eastAsia="Calibri" w:hAnsi="Calibri" w:cs="Calibri"/>
          <w:sz w:val="22"/>
          <w:szCs w:val="22"/>
        </w:rPr>
        <w:t>Myntti</w:t>
      </w:r>
      <w:proofErr w:type="spellEnd"/>
      <w:r w:rsidR="00C01D86" w:rsidRPr="00C01D86">
        <w:rPr>
          <w:rFonts w:ascii="Calibri" w:eastAsia="Calibri" w:hAnsi="Calibri" w:cs="Calibri"/>
          <w:sz w:val="22"/>
          <w:szCs w:val="22"/>
        </w:rPr>
        <w:t xml:space="preserve">, J., </w:t>
      </w:r>
      <w:proofErr w:type="spellStart"/>
      <w:r w:rsidR="00C01D86" w:rsidRPr="00C01D86">
        <w:rPr>
          <w:rFonts w:ascii="Calibri" w:eastAsia="Calibri" w:hAnsi="Calibri" w:cs="Calibri"/>
          <w:sz w:val="22"/>
          <w:szCs w:val="22"/>
        </w:rPr>
        <w:t>Brunsvik</w:t>
      </w:r>
      <w:proofErr w:type="spellEnd"/>
      <w:r w:rsidR="00C01D86" w:rsidRPr="00C01D86">
        <w:rPr>
          <w:rFonts w:ascii="Calibri" w:eastAsia="Calibri" w:hAnsi="Calibri" w:cs="Calibri"/>
          <w:sz w:val="22"/>
          <w:szCs w:val="22"/>
        </w:rPr>
        <w:t xml:space="preserve">, M., </w:t>
      </w:r>
      <w:proofErr w:type="spellStart"/>
      <w:r w:rsidR="00C01D86" w:rsidRPr="00C01D86">
        <w:rPr>
          <w:rFonts w:ascii="Calibri" w:eastAsia="Calibri" w:hAnsi="Calibri" w:cs="Calibri"/>
          <w:sz w:val="22"/>
          <w:szCs w:val="22"/>
        </w:rPr>
        <w:t>Maringanti</w:t>
      </w:r>
      <w:proofErr w:type="spellEnd"/>
      <w:r w:rsidR="00C01D86" w:rsidRPr="00C01D86">
        <w:rPr>
          <w:rFonts w:ascii="Calibri" w:eastAsia="Calibri" w:hAnsi="Calibri" w:cs="Calibri"/>
          <w:sz w:val="22"/>
          <w:szCs w:val="22"/>
        </w:rPr>
        <w:t>, H</w:t>
      </w:r>
      <w:r w:rsidR="00484FD5">
        <w:rPr>
          <w:rFonts w:ascii="Calibri" w:eastAsia="Calibri" w:hAnsi="Calibri" w:cs="Calibri"/>
          <w:sz w:val="22"/>
          <w:szCs w:val="22"/>
        </w:rPr>
        <w:t>., McBride, B., Witkowski, A.</w:t>
      </w:r>
      <w:r w:rsidR="00C01D86" w:rsidRPr="00484FD5">
        <w:rPr>
          <w:rFonts w:ascii="Calibri" w:eastAsia="Calibri" w:hAnsi="Calibri" w:cs="Calibri"/>
          <w:sz w:val="22"/>
          <w:szCs w:val="22"/>
        </w:rPr>
        <w:t xml:space="preserve"> </w:t>
      </w:r>
      <w:r w:rsidR="001A6CC5">
        <w:rPr>
          <w:rFonts w:ascii="Calibri" w:eastAsia="Calibri" w:hAnsi="Calibri" w:cs="Calibri"/>
          <w:sz w:val="22"/>
          <w:szCs w:val="22"/>
        </w:rPr>
        <w:t>(peer-reviewed)</w:t>
      </w:r>
      <w:r w:rsidR="00484FD5">
        <w:rPr>
          <w:rFonts w:ascii="Calibri" w:eastAsia="Calibri" w:hAnsi="Calibri" w:cs="Calibri"/>
          <w:sz w:val="22"/>
          <w:szCs w:val="22"/>
        </w:rPr>
        <w:br/>
      </w:r>
      <w:r w:rsidR="00484FD5" w:rsidRPr="00484FD5">
        <w:rPr>
          <w:rFonts w:ascii="Calibri" w:eastAsia="Calibri" w:hAnsi="Calibri" w:cs="Calibri"/>
          <w:color w:val="0000FF"/>
          <w:sz w:val="22"/>
          <w:szCs w:val="22"/>
          <w:u w:val="single"/>
        </w:rPr>
        <w:t>http://www.tandfonline.com/doi/full/10.1080/19322909.2017.1360167</w:t>
      </w:r>
    </w:p>
    <w:p w14:paraId="5E5B6314" w14:textId="77777777" w:rsidR="00C01D86" w:rsidRDefault="00C01D86">
      <w:pPr>
        <w:tabs>
          <w:tab w:val="left" w:pos="2880"/>
        </w:tabs>
        <w:ind w:left="2880" w:hanging="2880"/>
        <w:rPr>
          <w:rFonts w:ascii="Calibri" w:eastAsia="Calibri" w:hAnsi="Calibri" w:cs="Calibri"/>
          <w:b/>
          <w:sz w:val="22"/>
          <w:szCs w:val="22"/>
        </w:rPr>
      </w:pPr>
      <w:r>
        <w:rPr>
          <w:rFonts w:ascii="Calibri" w:eastAsia="Calibri" w:hAnsi="Calibri" w:cs="Calibri"/>
          <w:b/>
          <w:sz w:val="22"/>
          <w:szCs w:val="22"/>
        </w:rPr>
        <w:tab/>
      </w:r>
    </w:p>
    <w:p w14:paraId="14B21611" w14:textId="609724FC" w:rsidR="00C01E4B" w:rsidRDefault="00C01D86">
      <w:pPr>
        <w:tabs>
          <w:tab w:val="left" w:pos="2880"/>
        </w:tabs>
        <w:ind w:left="2880" w:hanging="2880"/>
        <w:rPr>
          <w:rFonts w:ascii="Calibri" w:eastAsia="Calibri" w:hAnsi="Calibri" w:cs="Calibri"/>
          <w:sz w:val="22"/>
          <w:szCs w:val="22"/>
        </w:rPr>
      </w:pPr>
      <w:r>
        <w:rPr>
          <w:rFonts w:ascii="Calibri" w:eastAsia="Calibri" w:hAnsi="Calibri" w:cs="Calibri"/>
          <w:b/>
          <w:sz w:val="22"/>
          <w:szCs w:val="22"/>
        </w:rPr>
        <w:tab/>
      </w:r>
      <w:r w:rsidRPr="00C01D86">
        <w:rPr>
          <w:rFonts w:ascii="Calibri" w:eastAsia="Calibri" w:hAnsi="Calibri" w:cs="Calibri"/>
          <w:sz w:val="22"/>
          <w:szCs w:val="22"/>
        </w:rPr>
        <w:t xml:space="preserve">“Massive Newspaper Migration – Moving 22 Million Records from </w:t>
      </w:r>
      <w:proofErr w:type="spellStart"/>
      <w:r w:rsidRPr="00C01D86">
        <w:rPr>
          <w:rFonts w:ascii="Calibri" w:eastAsia="Calibri" w:hAnsi="Calibri" w:cs="Calibri"/>
          <w:sz w:val="22"/>
          <w:szCs w:val="22"/>
        </w:rPr>
        <w:t>CONTENTdm</w:t>
      </w:r>
      <w:proofErr w:type="spellEnd"/>
      <w:r w:rsidRPr="00C01D86">
        <w:rPr>
          <w:rFonts w:ascii="Calibri" w:eastAsia="Calibri" w:hAnsi="Calibri" w:cs="Calibri"/>
          <w:sz w:val="22"/>
          <w:szCs w:val="22"/>
        </w:rPr>
        <w:t xml:space="preserve"> to </w:t>
      </w:r>
      <w:proofErr w:type="spellStart"/>
      <w:r w:rsidRPr="00C01D86">
        <w:rPr>
          <w:rFonts w:ascii="Calibri" w:eastAsia="Calibri" w:hAnsi="Calibri" w:cs="Calibri"/>
          <w:sz w:val="22"/>
          <w:szCs w:val="22"/>
        </w:rPr>
        <w:t>Solphal</w:t>
      </w:r>
      <w:proofErr w:type="spellEnd"/>
      <w:r w:rsidRPr="00C01D86">
        <w:rPr>
          <w:rFonts w:ascii="Calibri" w:eastAsia="Calibri" w:hAnsi="Calibri" w:cs="Calibri"/>
          <w:sz w:val="22"/>
          <w:szCs w:val="22"/>
        </w:rPr>
        <w:t>.</w:t>
      </w:r>
      <w:r w:rsidR="00515273">
        <w:rPr>
          <w:rFonts w:ascii="Calibri" w:eastAsia="Calibri" w:hAnsi="Calibri" w:cs="Calibri"/>
          <w:sz w:val="22"/>
          <w:szCs w:val="22"/>
        </w:rPr>
        <w:t>”</w:t>
      </w:r>
      <w:r w:rsidRPr="00C01D86">
        <w:rPr>
          <w:rFonts w:ascii="Calibri" w:eastAsia="Calibri" w:hAnsi="Calibri" w:cs="Calibri"/>
          <w:sz w:val="22"/>
          <w:szCs w:val="22"/>
        </w:rPr>
        <w:t xml:space="preserve"> D-Lib Magazine. July/August 2017</w:t>
      </w:r>
      <w:r>
        <w:rPr>
          <w:rFonts w:ascii="Calibri" w:eastAsia="Calibri" w:hAnsi="Calibri" w:cs="Calibri"/>
          <w:sz w:val="22"/>
          <w:szCs w:val="22"/>
        </w:rPr>
        <w:t>.</w:t>
      </w:r>
      <w:r w:rsidRPr="00C01D86">
        <w:rPr>
          <w:rFonts w:ascii="Calibri" w:eastAsia="Calibri" w:hAnsi="Calibri" w:cs="Calibri"/>
          <w:sz w:val="22"/>
          <w:szCs w:val="22"/>
        </w:rPr>
        <w:t xml:space="preserve"> Witkowski, A., </w:t>
      </w:r>
      <w:proofErr w:type="spellStart"/>
      <w:r w:rsidRPr="00C01D86">
        <w:rPr>
          <w:rFonts w:ascii="Calibri" w:eastAsia="Calibri" w:hAnsi="Calibri" w:cs="Calibri"/>
          <w:sz w:val="22"/>
          <w:szCs w:val="22"/>
        </w:rPr>
        <w:t>Neatrou</w:t>
      </w:r>
      <w:r w:rsidR="00C01E4B">
        <w:rPr>
          <w:rFonts w:ascii="Calibri" w:eastAsia="Calibri" w:hAnsi="Calibri" w:cs="Calibri"/>
          <w:sz w:val="22"/>
          <w:szCs w:val="22"/>
        </w:rPr>
        <w:t>r</w:t>
      </w:r>
      <w:proofErr w:type="spellEnd"/>
      <w:r w:rsidR="00C01E4B">
        <w:rPr>
          <w:rFonts w:ascii="Calibri" w:eastAsia="Calibri" w:hAnsi="Calibri" w:cs="Calibri"/>
          <w:sz w:val="22"/>
          <w:szCs w:val="22"/>
        </w:rPr>
        <w:t xml:space="preserve">, A., </w:t>
      </w:r>
      <w:proofErr w:type="spellStart"/>
      <w:r w:rsidR="00C01E4B">
        <w:rPr>
          <w:rFonts w:ascii="Calibri" w:eastAsia="Calibri" w:hAnsi="Calibri" w:cs="Calibri"/>
          <w:sz w:val="22"/>
          <w:szCs w:val="22"/>
        </w:rPr>
        <w:t>Myntti</w:t>
      </w:r>
      <w:proofErr w:type="spellEnd"/>
      <w:r w:rsidR="00C01E4B">
        <w:rPr>
          <w:rFonts w:ascii="Calibri" w:eastAsia="Calibri" w:hAnsi="Calibri" w:cs="Calibri"/>
          <w:sz w:val="22"/>
          <w:szCs w:val="22"/>
        </w:rPr>
        <w:t xml:space="preserve">, J., McBride, B. </w:t>
      </w:r>
      <w:hyperlink r:id="rId21" w:history="1">
        <w:r w:rsidR="00C01E4B" w:rsidRPr="00484FD5">
          <w:rPr>
            <w:rFonts w:ascii="Calibri" w:eastAsia="Calibri" w:hAnsi="Calibri" w:cs="Calibri"/>
            <w:color w:val="0000FF"/>
            <w:sz w:val="22"/>
            <w:szCs w:val="22"/>
            <w:u w:val="single"/>
          </w:rPr>
          <w:t>http://www.dlib.org/dlib/july17/witkowski/07witkowski.html</w:t>
        </w:r>
      </w:hyperlink>
    </w:p>
    <w:p w14:paraId="6F6D9991" w14:textId="77777777" w:rsidR="00C01E4B" w:rsidRDefault="00C01E4B">
      <w:pPr>
        <w:tabs>
          <w:tab w:val="left" w:pos="2880"/>
        </w:tabs>
        <w:ind w:left="2880" w:hanging="2880"/>
        <w:rPr>
          <w:rFonts w:ascii="Calibri" w:eastAsia="Calibri" w:hAnsi="Calibri" w:cs="Calibri"/>
          <w:sz w:val="22"/>
          <w:szCs w:val="22"/>
        </w:rPr>
      </w:pPr>
    </w:p>
    <w:p w14:paraId="005CCC7D" w14:textId="56C8AFB7" w:rsidR="00D309BF" w:rsidRDefault="0089755D" w:rsidP="00C01E4B">
      <w:pPr>
        <w:ind w:left="2880"/>
      </w:pPr>
      <w:r>
        <w:rPr>
          <w:rFonts w:ascii="Calibri" w:eastAsia="Calibri" w:hAnsi="Calibri" w:cs="Calibri"/>
          <w:sz w:val="22"/>
          <w:szCs w:val="22"/>
        </w:rPr>
        <w:lastRenderedPageBreak/>
        <w:t xml:space="preserve">“Use Existing Data First: Reconcile Metadata Before Creating New Controlled Vocabularies.” Journal of Library Metadata. January 2016. </w:t>
      </w:r>
      <w:proofErr w:type="spellStart"/>
      <w:r>
        <w:rPr>
          <w:rFonts w:ascii="Calibri" w:eastAsia="Calibri" w:hAnsi="Calibri" w:cs="Calibri"/>
          <w:sz w:val="22"/>
          <w:szCs w:val="22"/>
        </w:rPr>
        <w:t>Myntti</w:t>
      </w:r>
      <w:proofErr w:type="spellEnd"/>
      <w:r>
        <w:rPr>
          <w:rFonts w:ascii="Calibri" w:eastAsia="Calibri" w:hAnsi="Calibri" w:cs="Calibri"/>
          <w:sz w:val="22"/>
          <w:szCs w:val="22"/>
        </w:rPr>
        <w:t xml:space="preserve">, J. and </w:t>
      </w:r>
      <w:proofErr w:type="spellStart"/>
      <w:r>
        <w:rPr>
          <w:rFonts w:ascii="Calibri" w:eastAsia="Calibri" w:hAnsi="Calibri" w:cs="Calibri"/>
          <w:sz w:val="22"/>
          <w:szCs w:val="22"/>
        </w:rPr>
        <w:t>Neatrour</w:t>
      </w:r>
      <w:proofErr w:type="spellEnd"/>
      <w:r>
        <w:rPr>
          <w:rFonts w:ascii="Calibri" w:eastAsia="Calibri" w:hAnsi="Calibri" w:cs="Calibri"/>
          <w:sz w:val="22"/>
          <w:szCs w:val="22"/>
        </w:rPr>
        <w:t xml:space="preserve">, A. </w:t>
      </w:r>
      <w:r w:rsidR="00484FD5" w:rsidRPr="00484FD5">
        <w:rPr>
          <w:rFonts w:ascii="Calibri" w:eastAsia="Calibri" w:hAnsi="Calibri" w:cs="Calibri"/>
          <w:sz w:val="22"/>
          <w:szCs w:val="22"/>
        </w:rPr>
        <w:t>(peer-reviewed)</w:t>
      </w:r>
      <w:r w:rsidR="00484FD5">
        <w:rPr>
          <w:rFonts w:ascii="Calibri" w:eastAsia="Calibri" w:hAnsi="Calibri" w:cs="Calibri"/>
          <w:sz w:val="22"/>
          <w:szCs w:val="22"/>
        </w:rPr>
        <w:br/>
      </w:r>
      <w:hyperlink r:id="rId22">
        <w:r>
          <w:rPr>
            <w:rFonts w:ascii="Calibri" w:eastAsia="Calibri" w:hAnsi="Calibri" w:cs="Calibri"/>
            <w:color w:val="0000FF"/>
            <w:sz w:val="22"/>
            <w:szCs w:val="22"/>
            <w:u w:val="single"/>
          </w:rPr>
          <w:t>http://www.tandfonline.com/doi/abs/10.1080/19386389.2015.1099989</w:t>
        </w:r>
      </w:hyperlink>
      <w:hyperlink r:id="rId23"/>
    </w:p>
    <w:p w14:paraId="031D8BCA" w14:textId="77777777" w:rsidR="00D309BF" w:rsidRDefault="0089755D">
      <w:pPr>
        <w:tabs>
          <w:tab w:val="left" w:pos="2880"/>
        </w:tabs>
        <w:ind w:left="2880" w:hanging="2880"/>
      </w:pPr>
      <w:r>
        <w:rPr>
          <w:rFonts w:ascii="Calibri" w:eastAsia="Calibri" w:hAnsi="Calibri" w:cs="Calibri"/>
          <w:b/>
          <w:sz w:val="22"/>
          <w:szCs w:val="22"/>
        </w:rPr>
        <w:tab/>
      </w:r>
    </w:p>
    <w:p w14:paraId="1F887697" w14:textId="77777777" w:rsidR="00D309BF" w:rsidRDefault="0089755D">
      <w:pPr>
        <w:tabs>
          <w:tab w:val="left" w:pos="2880"/>
        </w:tabs>
        <w:ind w:left="2880" w:hanging="2880"/>
      </w:pPr>
      <w:r>
        <w:rPr>
          <w:rFonts w:ascii="Calibri" w:eastAsia="Calibri" w:hAnsi="Calibri" w:cs="Calibri"/>
          <w:b/>
          <w:sz w:val="22"/>
          <w:szCs w:val="22"/>
        </w:rPr>
        <w:tab/>
      </w:r>
      <w:r>
        <w:rPr>
          <w:rFonts w:ascii="Calibri" w:eastAsia="Calibri" w:hAnsi="Calibri" w:cs="Calibri"/>
          <w:sz w:val="22"/>
          <w:szCs w:val="22"/>
        </w:rPr>
        <w:t xml:space="preserve">“The SIMP Tool: Facilitating Digital Library, Metadata, and Preservation Workflow at the University of Utah's J. Willard Marriott Library” D-Lib Magazine, July/August 2014. </w:t>
      </w:r>
      <w:proofErr w:type="spellStart"/>
      <w:r>
        <w:rPr>
          <w:rFonts w:ascii="Calibri" w:eastAsia="Calibri" w:hAnsi="Calibri" w:cs="Calibri"/>
          <w:sz w:val="22"/>
          <w:szCs w:val="22"/>
        </w:rPr>
        <w:t>Neatrour</w:t>
      </w:r>
      <w:proofErr w:type="spellEnd"/>
      <w:r>
        <w:rPr>
          <w:rFonts w:ascii="Calibri" w:eastAsia="Calibri" w:hAnsi="Calibri" w:cs="Calibri"/>
          <w:sz w:val="22"/>
          <w:szCs w:val="22"/>
        </w:rPr>
        <w:t xml:space="preserve">, A, </w:t>
      </w:r>
      <w:proofErr w:type="spellStart"/>
      <w:r>
        <w:rPr>
          <w:rFonts w:ascii="Calibri" w:eastAsia="Calibri" w:hAnsi="Calibri" w:cs="Calibri"/>
          <w:sz w:val="22"/>
          <w:szCs w:val="22"/>
        </w:rPr>
        <w:t>Brunsvik</w:t>
      </w:r>
      <w:proofErr w:type="spellEnd"/>
      <w:r>
        <w:rPr>
          <w:rFonts w:ascii="Calibri" w:eastAsia="Calibri" w:hAnsi="Calibri" w:cs="Calibri"/>
          <w:sz w:val="22"/>
          <w:szCs w:val="22"/>
        </w:rPr>
        <w:t xml:space="preserve">, M., Buckner, S., McBride, B., and </w:t>
      </w:r>
      <w:proofErr w:type="spellStart"/>
      <w:r>
        <w:rPr>
          <w:rFonts w:ascii="Calibri" w:eastAsia="Calibri" w:hAnsi="Calibri" w:cs="Calibri"/>
          <w:sz w:val="22"/>
          <w:szCs w:val="22"/>
        </w:rPr>
        <w:t>Myntti</w:t>
      </w:r>
      <w:proofErr w:type="spellEnd"/>
      <w:r>
        <w:rPr>
          <w:rFonts w:ascii="Calibri" w:eastAsia="Calibri" w:hAnsi="Calibri" w:cs="Calibri"/>
          <w:sz w:val="22"/>
          <w:szCs w:val="22"/>
        </w:rPr>
        <w:t>, J.</w:t>
      </w:r>
      <w:r>
        <w:rPr>
          <w:rFonts w:ascii="Calibri" w:eastAsia="Calibri" w:hAnsi="Calibri" w:cs="Calibri"/>
          <w:sz w:val="22"/>
          <w:szCs w:val="22"/>
        </w:rPr>
        <w:br/>
      </w:r>
      <w:hyperlink r:id="rId24">
        <w:r>
          <w:rPr>
            <w:rFonts w:ascii="Calibri" w:eastAsia="Calibri" w:hAnsi="Calibri" w:cs="Calibri"/>
            <w:color w:val="0000FF"/>
            <w:sz w:val="22"/>
            <w:szCs w:val="22"/>
            <w:u w:val="single"/>
          </w:rPr>
          <w:t>http://www.dlib.org/dlib/july14/neatrour/07neatrour.html</w:t>
        </w:r>
      </w:hyperlink>
      <w:hyperlink r:id="rId25"/>
    </w:p>
    <w:p w14:paraId="513A352B" w14:textId="77777777" w:rsidR="00D309BF" w:rsidRDefault="00D309BF">
      <w:pPr>
        <w:tabs>
          <w:tab w:val="left" w:pos="2880"/>
        </w:tabs>
      </w:pPr>
    </w:p>
    <w:p w14:paraId="08059D07" w14:textId="56C69F58" w:rsidR="00D309BF" w:rsidRDefault="0089755D" w:rsidP="002C3D6A">
      <w:pPr>
        <w:tabs>
          <w:tab w:val="left" w:pos="2880"/>
        </w:tabs>
        <w:ind w:left="2880" w:hanging="2880"/>
      </w:pPr>
      <w:r>
        <w:rPr>
          <w:rFonts w:ascii="Calibri" w:eastAsia="Calibri" w:hAnsi="Calibri" w:cs="Calibri"/>
          <w:b/>
          <w:sz w:val="22"/>
          <w:szCs w:val="22"/>
        </w:rPr>
        <w:tab/>
      </w:r>
      <w:r>
        <w:rPr>
          <w:rFonts w:ascii="Calibri" w:eastAsia="Calibri" w:hAnsi="Calibri" w:cs="Calibri"/>
          <w:sz w:val="22"/>
          <w:szCs w:val="22"/>
        </w:rPr>
        <w:t>“Automating the Production of Map Interfaces for Digital Collections Using Google APIs.”</w:t>
      </w:r>
      <w:r>
        <w:rPr>
          <w:rFonts w:ascii="Calibri" w:eastAsia="Calibri" w:hAnsi="Calibri" w:cs="Calibri"/>
          <w:b/>
          <w:sz w:val="22"/>
          <w:szCs w:val="22"/>
        </w:rPr>
        <w:t xml:space="preserve"> </w:t>
      </w:r>
      <w:r>
        <w:rPr>
          <w:rFonts w:ascii="Calibri" w:eastAsia="Calibri" w:hAnsi="Calibri" w:cs="Calibri"/>
          <w:sz w:val="22"/>
          <w:szCs w:val="22"/>
        </w:rPr>
        <w:t>D-Lib Magazine, September/October 2011.</w:t>
      </w:r>
      <w:r>
        <w:rPr>
          <w:rFonts w:ascii="Calibri" w:eastAsia="Calibri" w:hAnsi="Calibri" w:cs="Calibri"/>
          <w:b/>
          <w:sz w:val="22"/>
          <w:szCs w:val="22"/>
        </w:rPr>
        <w:t xml:space="preserve"> </w:t>
      </w:r>
      <w:proofErr w:type="spellStart"/>
      <w:r>
        <w:rPr>
          <w:rFonts w:ascii="Calibri" w:eastAsia="Calibri" w:hAnsi="Calibri" w:cs="Calibri"/>
          <w:sz w:val="22"/>
          <w:szCs w:val="22"/>
        </w:rPr>
        <w:t>Neatrour</w:t>
      </w:r>
      <w:proofErr w:type="spellEnd"/>
      <w:r>
        <w:rPr>
          <w:rFonts w:ascii="Calibri" w:eastAsia="Calibri" w:hAnsi="Calibri" w:cs="Calibri"/>
          <w:sz w:val="22"/>
          <w:szCs w:val="22"/>
        </w:rPr>
        <w:t>, A., Morrow, A., Rockwell, K., and Witkowski, A.</w:t>
      </w:r>
      <w:r>
        <w:rPr>
          <w:rFonts w:ascii="Calibri" w:eastAsia="Calibri" w:hAnsi="Calibri" w:cs="Calibri"/>
          <w:sz w:val="22"/>
          <w:szCs w:val="22"/>
        </w:rPr>
        <w:br/>
      </w:r>
      <w:hyperlink r:id="rId26">
        <w:r>
          <w:rPr>
            <w:rFonts w:ascii="Calibri" w:eastAsia="Calibri" w:hAnsi="Calibri" w:cs="Calibri"/>
            <w:color w:val="0000FF"/>
            <w:sz w:val="22"/>
            <w:szCs w:val="22"/>
            <w:u w:val="single"/>
          </w:rPr>
          <w:t>http://www.dlib.org/dlib/september11/neatrour/09neatrour.html</w:t>
        </w:r>
      </w:hyperlink>
      <w:hyperlink r:id="rId27"/>
    </w:p>
    <w:p w14:paraId="5A65CC50" w14:textId="77777777" w:rsidR="00D309BF" w:rsidRDefault="00482A95">
      <w:pPr>
        <w:tabs>
          <w:tab w:val="left" w:pos="2880"/>
        </w:tabs>
        <w:ind w:left="2880"/>
      </w:pPr>
      <w:hyperlink r:id="rId28"/>
    </w:p>
    <w:p w14:paraId="0E5C10CD" w14:textId="77777777" w:rsidR="00D309BF" w:rsidRDefault="0089755D">
      <w:pPr>
        <w:tabs>
          <w:tab w:val="left" w:pos="2880"/>
        </w:tabs>
        <w:ind w:left="2880"/>
      </w:pPr>
      <w:r>
        <w:rPr>
          <w:rFonts w:ascii="Calibri" w:eastAsia="Calibri" w:hAnsi="Calibri" w:cs="Calibri"/>
          <w:sz w:val="22"/>
          <w:szCs w:val="22"/>
        </w:rPr>
        <w:t>“Utah Digital Repository Initiative: Building a Support System for Institutional Repositories” D-Lib Magazine, November/December 2007.</w:t>
      </w:r>
    </w:p>
    <w:p w14:paraId="5413453F" w14:textId="77777777" w:rsidR="00D93657" w:rsidRDefault="0089755D">
      <w:pPr>
        <w:tabs>
          <w:tab w:val="left" w:pos="2880"/>
        </w:tabs>
        <w:ind w:left="2880"/>
        <w:rPr>
          <w:rFonts w:ascii="Calibri" w:eastAsia="Calibri" w:hAnsi="Calibri" w:cs="Calibri"/>
          <w:color w:val="0000FF"/>
          <w:sz w:val="22"/>
          <w:szCs w:val="22"/>
          <w:u w:val="single"/>
        </w:rPr>
      </w:pPr>
      <w:proofErr w:type="spellStart"/>
      <w:r>
        <w:rPr>
          <w:rFonts w:ascii="Calibri" w:eastAsia="Calibri" w:hAnsi="Calibri" w:cs="Calibri"/>
          <w:sz w:val="22"/>
          <w:szCs w:val="22"/>
        </w:rPr>
        <w:t>Estlund</w:t>
      </w:r>
      <w:proofErr w:type="spellEnd"/>
      <w:r>
        <w:rPr>
          <w:rFonts w:ascii="Calibri" w:eastAsia="Calibri" w:hAnsi="Calibri" w:cs="Calibri"/>
          <w:sz w:val="22"/>
          <w:szCs w:val="22"/>
        </w:rPr>
        <w:t xml:space="preserve">, K. and </w:t>
      </w:r>
      <w:proofErr w:type="spellStart"/>
      <w:r>
        <w:rPr>
          <w:rFonts w:ascii="Calibri" w:eastAsia="Calibri" w:hAnsi="Calibri" w:cs="Calibri"/>
          <w:sz w:val="22"/>
          <w:szCs w:val="22"/>
        </w:rPr>
        <w:t>Neatrour</w:t>
      </w:r>
      <w:proofErr w:type="spellEnd"/>
      <w:r>
        <w:rPr>
          <w:rFonts w:ascii="Calibri" w:eastAsia="Calibri" w:hAnsi="Calibri" w:cs="Calibri"/>
          <w:sz w:val="22"/>
          <w:szCs w:val="22"/>
        </w:rPr>
        <w:t>, A.</w:t>
      </w:r>
      <w:r>
        <w:rPr>
          <w:rFonts w:ascii="Calibri" w:eastAsia="Calibri" w:hAnsi="Calibri" w:cs="Calibri"/>
          <w:sz w:val="22"/>
          <w:szCs w:val="22"/>
        </w:rPr>
        <w:br/>
      </w:r>
      <w:hyperlink r:id="rId29">
        <w:r>
          <w:rPr>
            <w:rFonts w:ascii="Calibri" w:eastAsia="Calibri" w:hAnsi="Calibri" w:cs="Calibri"/>
            <w:color w:val="0000FF"/>
            <w:sz w:val="22"/>
            <w:szCs w:val="22"/>
            <w:u w:val="single"/>
          </w:rPr>
          <w:t>http://www.dlib.org/dlib/november07/neatrour/11neatrour.html</w:t>
        </w:r>
      </w:hyperlink>
    </w:p>
    <w:p w14:paraId="1B72D99F" w14:textId="7610587F" w:rsidR="00D309BF" w:rsidRDefault="00D93657" w:rsidP="00F30416">
      <w:pPr>
        <w:tabs>
          <w:tab w:val="left" w:pos="2880"/>
        </w:tabs>
        <w:ind w:left="2880"/>
      </w:pPr>
      <w:r>
        <w:tab/>
      </w:r>
      <w:hyperlink r:id="rId30"/>
      <w:hyperlink r:id="rId31"/>
    </w:p>
    <w:p w14:paraId="1E91F912" w14:textId="3E576165" w:rsidR="00D93657" w:rsidRDefault="00D93657" w:rsidP="00D93657">
      <w:pPr>
        <w:tabs>
          <w:tab w:val="left" w:pos="2880"/>
        </w:tabs>
        <w:ind w:left="2880" w:hanging="2880"/>
        <w:rPr>
          <w:rFonts w:ascii="Calibri" w:eastAsia="Calibri" w:hAnsi="Calibri" w:cs="Calibri"/>
          <w:sz w:val="22"/>
          <w:szCs w:val="22"/>
        </w:rPr>
      </w:pPr>
      <w:r>
        <w:rPr>
          <w:rFonts w:ascii="Calibri" w:eastAsia="Calibri" w:hAnsi="Calibri" w:cs="Calibri"/>
          <w:b/>
          <w:sz w:val="22"/>
          <w:szCs w:val="22"/>
        </w:rPr>
        <w:t>WHITE PAPERS</w:t>
      </w:r>
      <w:r w:rsidRPr="00D93657">
        <w:rPr>
          <w:rFonts w:ascii="Calibri" w:eastAsia="Calibri" w:hAnsi="Calibri" w:cs="Calibri"/>
          <w:b/>
          <w:sz w:val="22"/>
          <w:szCs w:val="22"/>
        </w:rPr>
        <w:t xml:space="preserve">: </w:t>
      </w:r>
      <w:r w:rsidRPr="00D93657">
        <w:rPr>
          <w:rFonts w:ascii="Calibri" w:eastAsia="Calibri" w:hAnsi="Calibri" w:cs="Calibri"/>
          <w:b/>
          <w:sz w:val="22"/>
          <w:szCs w:val="22"/>
        </w:rPr>
        <w:tab/>
      </w:r>
      <w:r w:rsidRPr="00D93657">
        <w:rPr>
          <w:rFonts w:ascii="Calibri" w:eastAsia="Calibri" w:hAnsi="Calibri" w:cs="Calibri"/>
          <w:sz w:val="22"/>
          <w:szCs w:val="22"/>
        </w:rPr>
        <w:t xml:space="preserve">“National Strategy for Shareable Local </w:t>
      </w:r>
      <w:r>
        <w:rPr>
          <w:rFonts w:ascii="Calibri" w:eastAsia="Calibri" w:hAnsi="Calibri" w:cs="Calibri"/>
          <w:sz w:val="22"/>
          <w:szCs w:val="22"/>
        </w:rPr>
        <w:t>Name Authorities National Forum</w:t>
      </w:r>
      <w:r w:rsidRPr="00D93657">
        <w:rPr>
          <w:rFonts w:ascii="Calibri" w:eastAsia="Calibri" w:hAnsi="Calibri" w:cs="Calibri"/>
          <w:sz w:val="22"/>
          <w:szCs w:val="22"/>
        </w:rPr>
        <w:t>: White Paper</w:t>
      </w:r>
      <w:r>
        <w:rPr>
          <w:rFonts w:ascii="Calibri" w:eastAsia="Calibri" w:hAnsi="Calibri" w:cs="Calibri"/>
          <w:sz w:val="22"/>
          <w:szCs w:val="22"/>
        </w:rPr>
        <w:t xml:space="preserve">.” March 2018. </w:t>
      </w:r>
      <w:proofErr w:type="spellStart"/>
      <w:r w:rsidRPr="00D93657">
        <w:rPr>
          <w:rFonts w:ascii="Calibri" w:eastAsia="Calibri" w:hAnsi="Calibri" w:cs="Calibri"/>
          <w:sz w:val="22"/>
          <w:szCs w:val="22"/>
        </w:rPr>
        <w:t>Casalini</w:t>
      </w:r>
      <w:proofErr w:type="spellEnd"/>
      <w:r w:rsidRPr="00D93657">
        <w:rPr>
          <w:rFonts w:ascii="Calibri" w:eastAsia="Calibri" w:hAnsi="Calibri" w:cs="Calibri"/>
          <w:sz w:val="22"/>
          <w:szCs w:val="22"/>
        </w:rPr>
        <w:t xml:space="preserve">, </w:t>
      </w:r>
      <w:r>
        <w:rPr>
          <w:rFonts w:ascii="Calibri" w:eastAsia="Calibri" w:hAnsi="Calibri" w:cs="Calibri"/>
          <w:sz w:val="22"/>
          <w:szCs w:val="22"/>
        </w:rPr>
        <w:t xml:space="preserve">M., </w:t>
      </w:r>
      <w:r w:rsidRPr="00D93657">
        <w:rPr>
          <w:rFonts w:ascii="Calibri" w:eastAsia="Calibri" w:hAnsi="Calibri" w:cs="Calibri"/>
          <w:sz w:val="22"/>
          <w:szCs w:val="22"/>
        </w:rPr>
        <w:t>Chew, Chiat N</w:t>
      </w:r>
      <w:r>
        <w:rPr>
          <w:rFonts w:ascii="Calibri" w:eastAsia="Calibri" w:hAnsi="Calibri" w:cs="Calibri"/>
          <w:sz w:val="22"/>
          <w:szCs w:val="22"/>
        </w:rPr>
        <w:t xml:space="preserve">., </w:t>
      </w:r>
      <w:proofErr w:type="spellStart"/>
      <w:r w:rsidRPr="00D93657">
        <w:rPr>
          <w:rFonts w:ascii="Calibri" w:eastAsia="Calibri" w:hAnsi="Calibri" w:cs="Calibri"/>
          <w:sz w:val="22"/>
          <w:szCs w:val="22"/>
        </w:rPr>
        <w:t>Cluff</w:t>
      </w:r>
      <w:proofErr w:type="spellEnd"/>
      <w:r w:rsidRPr="00D93657">
        <w:rPr>
          <w:rFonts w:ascii="Calibri" w:eastAsia="Calibri" w:hAnsi="Calibri" w:cs="Calibri"/>
          <w:sz w:val="22"/>
          <w:szCs w:val="22"/>
        </w:rPr>
        <w:t>, C</w:t>
      </w:r>
      <w:r>
        <w:rPr>
          <w:rFonts w:ascii="Calibri" w:eastAsia="Calibri" w:hAnsi="Calibri" w:cs="Calibri"/>
          <w:sz w:val="22"/>
          <w:szCs w:val="22"/>
        </w:rPr>
        <w:t xml:space="preserve">., </w:t>
      </w:r>
      <w:r w:rsidRPr="00D93657">
        <w:rPr>
          <w:rFonts w:ascii="Calibri" w:eastAsia="Calibri" w:hAnsi="Calibri" w:cs="Calibri"/>
          <w:sz w:val="22"/>
          <w:szCs w:val="22"/>
        </w:rPr>
        <w:t>Durocher, M</w:t>
      </w:r>
      <w:r>
        <w:rPr>
          <w:rFonts w:ascii="Calibri" w:eastAsia="Calibri" w:hAnsi="Calibri" w:cs="Calibri"/>
          <w:sz w:val="22"/>
          <w:szCs w:val="22"/>
        </w:rPr>
        <w:t xml:space="preserve">., </w:t>
      </w:r>
      <w:r w:rsidRPr="00D93657">
        <w:rPr>
          <w:rFonts w:ascii="Calibri" w:eastAsia="Calibri" w:hAnsi="Calibri" w:cs="Calibri"/>
          <w:sz w:val="22"/>
          <w:szCs w:val="22"/>
        </w:rPr>
        <w:t>Folsom, S</w:t>
      </w:r>
      <w:r>
        <w:rPr>
          <w:rFonts w:ascii="Calibri" w:eastAsia="Calibri" w:hAnsi="Calibri" w:cs="Calibri"/>
          <w:sz w:val="22"/>
          <w:szCs w:val="22"/>
        </w:rPr>
        <w:t xml:space="preserve">., </w:t>
      </w:r>
      <w:r w:rsidRPr="00D93657">
        <w:rPr>
          <w:rFonts w:ascii="Calibri" w:eastAsia="Calibri" w:hAnsi="Calibri" w:cs="Calibri"/>
          <w:sz w:val="22"/>
          <w:szCs w:val="22"/>
        </w:rPr>
        <w:t>Frank, P</w:t>
      </w:r>
      <w:r>
        <w:rPr>
          <w:rFonts w:ascii="Calibri" w:eastAsia="Calibri" w:hAnsi="Calibri" w:cs="Calibri"/>
          <w:sz w:val="22"/>
          <w:szCs w:val="22"/>
        </w:rPr>
        <w:t xml:space="preserve">., </w:t>
      </w:r>
      <w:proofErr w:type="spellStart"/>
      <w:r w:rsidRPr="00D93657">
        <w:rPr>
          <w:rFonts w:ascii="Calibri" w:eastAsia="Calibri" w:hAnsi="Calibri" w:cs="Calibri"/>
          <w:sz w:val="22"/>
          <w:szCs w:val="22"/>
        </w:rPr>
        <w:t>Gatenby</w:t>
      </w:r>
      <w:proofErr w:type="spellEnd"/>
      <w:r w:rsidRPr="00D93657">
        <w:rPr>
          <w:rFonts w:ascii="Calibri" w:eastAsia="Calibri" w:hAnsi="Calibri" w:cs="Calibri"/>
          <w:sz w:val="22"/>
          <w:szCs w:val="22"/>
        </w:rPr>
        <w:t>, J</w:t>
      </w:r>
      <w:r>
        <w:rPr>
          <w:rFonts w:ascii="Calibri" w:eastAsia="Calibri" w:hAnsi="Calibri" w:cs="Calibri"/>
          <w:sz w:val="22"/>
          <w:szCs w:val="22"/>
        </w:rPr>
        <w:t xml:space="preserve">., </w:t>
      </w:r>
      <w:proofErr w:type="spellStart"/>
      <w:r w:rsidRPr="00D93657">
        <w:rPr>
          <w:rFonts w:ascii="Calibri" w:eastAsia="Calibri" w:hAnsi="Calibri" w:cs="Calibri"/>
          <w:sz w:val="22"/>
          <w:szCs w:val="22"/>
        </w:rPr>
        <w:t>Godby</w:t>
      </w:r>
      <w:proofErr w:type="spellEnd"/>
      <w:r w:rsidRPr="00D93657">
        <w:rPr>
          <w:rFonts w:ascii="Calibri" w:eastAsia="Calibri" w:hAnsi="Calibri" w:cs="Calibri"/>
          <w:sz w:val="22"/>
          <w:szCs w:val="22"/>
        </w:rPr>
        <w:t>, J</w:t>
      </w:r>
      <w:r>
        <w:rPr>
          <w:rFonts w:ascii="Calibri" w:eastAsia="Calibri" w:hAnsi="Calibri" w:cs="Calibri"/>
          <w:sz w:val="22"/>
          <w:szCs w:val="22"/>
        </w:rPr>
        <w:t xml:space="preserve">., </w:t>
      </w:r>
      <w:proofErr w:type="spellStart"/>
      <w:r w:rsidRPr="00D93657">
        <w:rPr>
          <w:rFonts w:ascii="Calibri" w:eastAsia="Calibri" w:hAnsi="Calibri" w:cs="Calibri"/>
          <w:sz w:val="22"/>
          <w:szCs w:val="22"/>
        </w:rPr>
        <w:t>Kovari</w:t>
      </w:r>
      <w:proofErr w:type="spellEnd"/>
      <w:r w:rsidRPr="00D93657">
        <w:rPr>
          <w:rFonts w:ascii="Calibri" w:eastAsia="Calibri" w:hAnsi="Calibri" w:cs="Calibri"/>
          <w:sz w:val="22"/>
          <w:szCs w:val="22"/>
        </w:rPr>
        <w:t>, J</w:t>
      </w:r>
      <w:r>
        <w:rPr>
          <w:rFonts w:ascii="Calibri" w:eastAsia="Calibri" w:hAnsi="Calibri" w:cs="Calibri"/>
          <w:sz w:val="22"/>
          <w:szCs w:val="22"/>
        </w:rPr>
        <w:t xml:space="preserve">., </w:t>
      </w:r>
      <w:r w:rsidRPr="00D93657">
        <w:rPr>
          <w:rFonts w:ascii="Calibri" w:eastAsia="Calibri" w:hAnsi="Calibri" w:cs="Calibri"/>
          <w:sz w:val="22"/>
          <w:szCs w:val="22"/>
        </w:rPr>
        <w:t>Lorimer, N</w:t>
      </w:r>
      <w:r>
        <w:rPr>
          <w:rFonts w:ascii="Calibri" w:eastAsia="Calibri" w:hAnsi="Calibri" w:cs="Calibri"/>
          <w:sz w:val="22"/>
          <w:szCs w:val="22"/>
        </w:rPr>
        <w:t xml:space="preserve">., </w:t>
      </w:r>
      <w:r w:rsidRPr="00D93657">
        <w:rPr>
          <w:rFonts w:ascii="Calibri" w:eastAsia="Calibri" w:hAnsi="Calibri" w:cs="Calibri"/>
          <w:sz w:val="22"/>
          <w:szCs w:val="22"/>
        </w:rPr>
        <w:t>Lynch, C</w:t>
      </w:r>
      <w:r>
        <w:rPr>
          <w:rFonts w:ascii="Calibri" w:eastAsia="Calibri" w:hAnsi="Calibri" w:cs="Calibri"/>
          <w:sz w:val="22"/>
          <w:szCs w:val="22"/>
        </w:rPr>
        <w:t xml:space="preserve">., </w:t>
      </w:r>
      <w:r w:rsidRPr="00D93657">
        <w:rPr>
          <w:rFonts w:ascii="Calibri" w:eastAsia="Calibri" w:hAnsi="Calibri" w:cs="Calibri"/>
          <w:sz w:val="22"/>
          <w:szCs w:val="22"/>
        </w:rPr>
        <w:t>Murray, P</w:t>
      </w:r>
      <w:r>
        <w:rPr>
          <w:rFonts w:ascii="Calibri" w:eastAsia="Calibri" w:hAnsi="Calibri" w:cs="Calibri"/>
          <w:sz w:val="22"/>
          <w:szCs w:val="22"/>
        </w:rPr>
        <w:t xml:space="preserve">., </w:t>
      </w:r>
      <w:proofErr w:type="spellStart"/>
      <w:r w:rsidRPr="00D93657">
        <w:rPr>
          <w:rFonts w:ascii="Calibri" w:eastAsia="Calibri" w:hAnsi="Calibri" w:cs="Calibri"/>
          <w:sz w:val="22"/>
          <w:szCs w:val="22"/>
        </w:rPr>
        <w:t>Myntti</w:t>
      </w:r>
      <w:proofErr w:type="spellEnd"/>
      <w:r w:rsidRPr="00D93657">
        <w:rPr>
          <w:rFonts w:ascii="Calibri" w:eastAsia="Calibri" w:hAnsi="Calibri" w:cs="Calibri"/>
          <w:sz w:val="22"/>
          <w:szCs w:val="22"/>
        </w:rPr>
        <w:t>, J</w:t>
      </w:r>
      <w:r>
        <w:rPr>
          <w:rFonts w:ascii="Calibri" w:eastAsia="Calibri" w:hAnsi="Calibri" w:cs="Calibri"/>
          <w:sz w:val="22"/>
          <w:szCs w:val="22"/>
        </w:rPr>
        <w:t xml:space="preserve">., </w:t>
      </w:r>
      <w:proofErr w:type="spellStart"/>
      <w:r w:rsidRPr="00D93657">
        <w:rPr>
          <w:rFonts w:ascii="Calibri" w:eastAsia="Calibri" w:hAnsi="Calibri" w:cs="Calibri"/>
          <w:sz w:val="22"/>
          <w:szCs w:val="22"/>
        </w:rPr>
        <w:t>Neatrour</w:t>
      </w:r>
      <w:proofErr w:type="spellEnd"/>
      <w:r w:rsidRPr="00D93657">
        <w:rPr>
          <w:rFonts w:ascii="Calibri" w:eastAsia="Calibri" w:hAnsi="Calibri" w:cs="Calibri"/>
          <w:sz w:val="22"/>
          <w:szCs w:val="22"/>
        </w:rPr>
        <w:t>, A</w:t>
      </w:r>
      <w:r>
        <w:rPr>
          <w:rFonts w:ascii="Calibri" w:eastAsia="Calibri" w:hAnsi="Calibri" w:cs="Calibri"/>
          <w:sz w:val="22"/>
          <w:szCs w:val="22"/>
        </w:rPr>
        <w:t xml:space="preserve">., </w:t>
      </w:r>
      <w:proofErr w:type="spellStart"/>
      <w:r w:rsidRPr="00D93657">
        <w:rPr>
          <w:rFonts w:ascii="Calibri" w:eastAsia="Calibri" w:hAnsi="Calibri" w:cs="Calibri"/>
          <w:sz w:val="22"/>
          <w:szCs w:val="22"/>
        </w:rPr>
        <w:t>Nimer</w:t>
      </w:r>
      <w:proofErr w:type="spellEnd"/>
      <w:r w:rsidRPr="00D93657">
        <w:rPr>
          <w:rFonts w:ascii="Calibri" w:eastAsia="Calibri" w:hAnsi="Calibri" w:cs="Calibri"/>
          <w:sz w:val="22"/>
          <w:szCs w:val="22"/>
        </w:rPr>
        <w:t>, C</w:t>
      </w:r>
      <w:r>
        <w:rPr>
          <w:rFonts w:ascii="Calibri" w:eastAsia="Calibri" w:hAnsi="Calibri" w:cs="Calibri"/>
          <w:sz w:val="22"/>
          <w:szCs w:val="22"/>
        </w:rPr>
        <w:t xml:space="preserve">., </w:t>
      </w:r>
      <w:proofErr w:type="spellStart"/>
      <w:r w:rsidRPr="00D93657">
        <w:rPr>
          <w:rFonts w:ascii="Calibri" w:eastAsia="Calibri" w:hAnsi="Calibri" w:cs="Calibri"/>
          <w:sz w:val="22"/>
          <w:szCs w:val="22"/>
        </w:rPr>
        <w:t>Pilsk</w:t>
      </w:r>
      <w:proofErr w:type="spellEnd"/>
      <w:r w:rsidRPr="00D93657">
        <w:rPr>
          <w:rFonts w:ascii="Calibri" w:eastAsia="Calibri" w:hAnsi="Calibri" w:cs="Calibri"/>
          <w:sz w:val="22"/>
          <w:szCs w:val="22"/>
        </w:rPr>
        <w:t>, S</w:t>
      </w:r>
      <w:r>
        <w:rPr>
          <w:rFonts w:ascii="Calibri" w:eastAsia="Calibri" w:hAnsi="Calibri" w:cs="Calibri"/>
          <w:sz w:val="22"/>
          <w:szCs w:val="22"/>
        </w:rPr>
        <w:t xml:space="preserve">., </w:t>
      </w:r>
      <w:proofErr w:type="spellStart"/>
      <w:r w:rsidRPr="00D93657">
        <w:rPr>
          <w:rFonts w:ascii="Calibri" w:eastAsia="Calibri" w:hAnsi="Calibri" w:cs="Calibri"/>
          <w:sz w:val="22"/>
          <w:szCs w:val="22"/>
        </w:rPr>
        <w:t>Pitti</w:t>
      </w:r>
      <w:proofErr w:type="spellEnd"/>
      <w:r w:rsidRPr="00D93657">
        <w:rPr>
          <w:rFonts w:ascii="Calibri" w:eastAsia="Calibri" w:hAnsi="Calibri" w:cs="Calibri"/>
          <w:sz w:val="22"/>
          <w:szCs w:val="22"/>
        </w:rPr>
        <w:t>, D</w:t>
      </w:r>
      <w:r>
        <w:rPr>
          <w:rFonts w:ascii="Calibri" w:eastAsia="Calibri" w:hAnsi="Calibri" w:cs="Calibri"/>
          <w:sz w:val="22"/>
          <w:szCs w:val="22"/>
        </w:rPr>
        <w:t xml:space="preserve">., </w:t>
      </w:r>
      <w:r w:rsidRPr="00D93657">
        <w:rPr>
          <w:rFonts w:ascii="Calibri" w:eastAsia="Calibri" w:hAnsi="Calibri" w:cs="Calibri"/>
          <w:sz w:val="22"/>
          <w:szCs w:val="22"/>
        </w:rPr>
        <w:t>Quintana, I</w:t>
      </w:r>
      <w:r>
        <w:rPr>
          <w:rFonts w:ascii="Calibri" w:eastAsia="Calibri" w:hAnsi="Calibri" w:cs="Calibri"/>
          <w:sz w:val="22"/>
          <w:szCs w:val="22"/>
        </w:rPr>
        <w:t xml:space="preserve">., </w:t>
      </w:r>
      <w:r w:rsidRPr="00D93657">
        <w:rPr>
          <w:rFonts w:ascii="Calibri" w:eastAsia="Calibri" w:hAnsi="Calibri" w:cs="Calibri"/>
          <w:sz w:val="22"/>
          <w:szCs w:val="22"/>
        </w:rPr>
        <w:t>Wang, J</w:t>
      </w:r>
      <w:r>
        <w:rPr>
          <w:rFonts w:ascii="Calibri" w:eastAsia="Calibri" w:hAnsi="Calibri" w:cs="Calibri"/>
          <w:sz w:val="22"/>
          <w:szCs w:val="22"/>
        </w:rPr>
        <w:t xml:space="preserve">., and Warner, S. </w:t>
      </w:r>
      <w:r w:rsidRPr="00D93657">
        <w:rPr>
          <w:rFonts w:ascii="Calibri" w:eastAsia="Calibri" w:hAnsi="Calibri" w:cs="Calibri"/>
          <w:sz w:val="22"/>
          <w:szCs w:val="22"/>
        </w:rPr>
        <w:t>White paper for the National Strategy for Shareable Local Name Authorities National Forum (SLNA-NF), an Institute of Museum and Library Services funded-project [LG-73-16-0040-16]. Details issues raised through discussions of the SLNA-NF, including Minimum Viable Specifications, Data Provider Obligations, Workflows and Reconciliation as a Service.</w:t>
      </w:r>
      <w:r>
        <w:rPr>
          <w:rFonts w:ascii="Calibri" w:eastAsia="Calibri" w:hAnsi="Calibri" w:cs="Calibri"/>
          <w:sz w:val="22"/>
          <w:szCs w:val="22"/>
        </w:rPr>
        <w:t xml:space="preserve"> </w:t>
      </w:r>
      <w:hyperlink r:id="rId32" w:history="1">
        <w:r w:rsidRPr="00973164">
          <w:rPr>
            <w:rFonts w:ascii="Calibri" w:eastAsia="Calibri" w:hAnsi="Calibri" w:cs="Calibri"/>
            <w:color w:val="0000FF"/>
            <w:sz w:val="22"/>
            <w:szCs w:val="22"/>
            <w:u w:val="single"/>
          </w:rPr>
          <w:t>http://hdl.handle.net/1813/56343</w:t>
        </w:r>
      </w:hyperlink>
      <w:r w:rsidR="00973164">
        <w:rPr>
          <w:rFonts w:ascii="Calibri" w:eastAsia="Calibri" w:hAnsi="Calibri" w:cs="Calibri"/>
          <w:color w:val="0000FF"/>
          <w:sz w:val="22"/>
          <w:szCs w:val="22"/>
          <w:u w:val="single"/>
        </w:rPr>
        <w:t>.</w:t>
      </w:r>
    </w:p>
    <w:p w14:paraId="15DF8D98" w14:textId="77777777" w:rsidR="00D93657" w:rsidRPr="00D93657" w:rsidRDefault="00D93657">
      <w:pPr>
        <w:tabs>
          <w:tab w:val="left" w:pos="2880"/>
        </w:tabs>
        <w:ind w:left="2880" w:hanging="2880"/>
        <w:rPr>
          <w:rFonts w:ascii="Calibri" w:eastAsia="Calibri" w:hAnsi="Calibri" w:cs="Calibri"/>
          <w:sz w:val="22"/>
          <w:szCs w:val="22"/>
        </w:rPr>
      </w:pPr>
    </w:p>
    <w:p w14:paraId="6F5D8666" w14:textId="77777777" w:rsidR="00A13402" w:rsidRDefault="0089755D">
      <w:pPr>
        <w:tabs>
          <w:tab w:val="left" w:pos="2880"/>
        </w:tabs>
        <w:ind w:left="2880" w:hanging="2880"/>
        <w:rPr>
          <w:rFonts w:ascii="Calibri" w:eastAsia="Calibri" w:hAnsi="Calibri" w:cs="Calibri"/>
          <w:b/>
          <w:sz w:val="22"/>
          <w:szCs w:val="22"/>
        </w:rPr>
      </w:pPr>
      <w:r>
        <w:rPr>
          <w:rFonts w:ascii="Calibri" w:eastAsia="Calibri" w:hAnsi="Calibri" w:cs="Calibri"/>
          <w:b/>
          <w:sz w:val="22"/>
          <w:szCs w:val="22"/>
        </w:rPr>
        <w:t xml:space="preserve">BOOK CHAPTERS: </w:t>
      </w:r>
      <w:r>
        <w:rPr>
          <w:rFonts w:ascii="Calibri" w:eastAsia="Calibri" w:hAnsi="Calibri" w:cs="Calibri"/>
          <w:b/>
          <w:sz w:val="22"/>
          <w:szCs w:val="22"/>
        </w:rPr>
        <w:tab/>
      </w:r>
    </w:p>
    <w:p w14:paraId="1992FE90" w14:textId="57A17FA2" w:rsidR="00A13402" w:rsidRPr="00A13402" w:rsidRDefault="00A13402">
      <w:pPr>
        <w:tabs>
          <w:tab w:val="left" w:pos="2880"/>
        </w:tabs>
        <w:ind w:left="2880" w:hanging="2880"/>
        <w:rPr>
          <w:rFonts w:ascii="Calibri" w:eastAsia="Calibri" w:hAnsi="Calibri" w:cs="Calibri"/>
          <w:b/>
          <w:sz w:val="22"/>
          <w:szCs w:val="22"/>
        </w:rPr>
      </w:pPr>
      <w:r>
        <w:rPr>
          <w:rFonts w:ascii="Calibri" w:eastAsia="Calibri" w:hAnsi="Calibri" w:cs="Calibri"/>
          <w:b/>
          <w:sz w:val="22"/>
          <w:szCs w:val="22"/>
        </w:rPr>
        <w:tab/>
      </w:r>
      <w:r w:rsidRPr="00A13402">
        <w:rPr>
          <w:rFonts w:ascii="Calibri" w:eastAsia="Calibri" w:hAnsi="Calibri" w:cs="Calibri"/>
          <w:bCs/>
          <w:sz w:val="22"/>
          <w:szCs w:val="22"/>
        </w:rPr>
        <w:t>“</w:t>
      </w:r>
      <w:r w:rsidRPr="00A13402">
        <w:rPr>
          <w:rFonts w:ascii="Calibri" w:eastAsia="Calibri" w:hAnsi="Calibri" w:cs="Calibri"/>
          <w:sz w:val="22"/>
          <w:szCs w:val="22"/>
        </w:rPr>
        <w:t>Understanding linked data and the potential for enhanced discoverability</w:t>
      </w:r>
      <w:r>
        <w:rPr>
          <w:rFonts w:ascii="Calibri" w:eastAsia="Calibri" w:hAnsi="Calibri" w:cs="Calibri"/>
          <w:sz w:val="22"/>
          <w:szCs w:val="22"/>
        </w:rPr>
        <w:t xml:space="preserve">.” </w:t>
      </w:r>
      <w:r w:rsidR="00520092">
        <w:rPr>
          <w:rFonts w:ascii="Calibri" w:eastAsia="Calibri" w:hAnsi="Calibri" w:cs="Calibri"/>
          <w:sz w:val="22"/>
          <w:szCs w:val="22"/>
        </w:rPr>
        <w:t xml:space="preserve">Forthcoming in </w:t>
      </w:r>
      <w:r>
        <w:rPr>
          <w:rFonts w:ascii="Calibri" w:eastAsia="Calibri" w:hAnsi="Calibri" w:cs="Calibri"/>
          <w:sz w:val="22"/>
          <w:szCs w:val="22"/>
        </w:rPr>
        <w:t xml:space="preserve">2023. </w:t>
      </w:r>
      <w:proofErr w:type="spellStart"/>
      <w:r>
        <w:rPr>
          <w:rFonts w:ascii="Calibri" w:eastAsia="Calibri" w:hAnsi="Calibri" w:cs="Calibri"/>
          <w:sz w:val="22"/>
          <w:szCs w:val="22"/>
        </w:rPr>
        <w:t>Neatrour</w:t>
      </w:r>
      <w:proofErr w:type="spellEnd"/>
      <w:r>
        <w:rPr>
          <w:rFonts w:ascii="Calibri" w:eastAsia="Calibri" w:hAnsi="Calibri" w:cs="Calibri"/>
          <w:sz w:val="22"/>
          <w:szCs w:val="22"/>
        </w:rPr>
        <w:t xml:space="preserve">, A., </w:t>
      </w:r>
      <w:r w:rsidR="00520092">
        <w:rPr>
          <w:rFonts w:ascii="Calibri" w:eastAsia="Calibri" w:hAnsi="Calibri" w:cs="Calibri"/>
          <w:sz w:val="22"/>
          <w:szCs w:val="22"/>
        </w:rPr>
        <w:t xml:space="preserve">and </w:t>
      </w:r>
      <w:r>
        <w:rPr>
          <w:rFonts w:ascii="Calibri" w:eastAsia="Calibri" w:hAnsi="Calibri" w:cs="Calibri"/>
          <w:sz w:val="22"/>
          <w:szCs w:val="22"/>
        </w:rPr>
        <w:t xml:space="preserve">Hebron, T. Invited chapter in </w:t>
      </w:r>
      <w:r w:rsidRPr="00A13402">
        <w:rPr>
          <w:rFonts w:ascii="Calibri" w:eastAsia="Calibri" w:hAnsi="Calibri" w:cs="Calibri"/>
          <w:i/>
          <w:iCs/>
          <w:sz w:val="22"/>
          <w:szCs w:val="22"/>
        </w:rPr>
        <w:t>Discoverability in Digital Repositories: Systems, Perspectives, and User Studies</w:t>
      </w:r>
      <w:r>
        <w:rPr>
          <w:rFonts w:ascii="Calibri" w:eastAsia="Calibri" w:hAnsi="Calibri" w:cs="Calibri"/>
          <w:sz w:val="22"/>
          <w:szCs w:val="22"/>
        </w:rPr>
        <w:t xml:space="preserve">, edited by Ali Shiri and Liz </w:t>
      </w:r>
      <w:proofErr w:type="spellStart"/>
      <w:r>
        <w:rPr>
          <w:rFonts w:ascii="Calibri" w:eastAsia="Calibri" w:hAnsi="Calibri" w:cs="Calibri"/>
          <w:sz w:val="22"/>
          <w:szCs w:val="22"/>
        </w:rPr>
        <w:t>Woolcott</w:t>
      </w:r>
      <w:proofErr w:type="spellEnd"/>
      <w:r>
        <w:rPr>
          <w:rFonts w:ascii="Calibri" w:eastAsia="Calibri" w:hAnsi="Calibri" w:cs="Calibri"/>
          <w:sz w:val="22"/>
          <w:szCs w:val="22"/>
        </w:rPr>
        <w:t xml:space="preserve"> for publication by </w:t>
      </w:r>
      <w:r w:rsidRPr="00A13402">
        <w:rPr>
          <w:rFonts w:ascii="Calibri" w:eastAsia="Calibri" w:hAnsi="Calibri" w:cs="Calibri"/>
          <w:sz w:val="22"/>
          <w:szCs w:val="22"/>
        </w:rPr>
        <w:t>Routledge/Taylor &amp; Francis</w:t>
      </w:r>
      <w:r>
        <w:rPr>
          <w:rFonts w:ascii="Calibri" w:eastAsia="Calibri" w:hAnsi="Calibri" w:cs="Calibri"/>
          <w:sz w:val="22"/>
          <w:szCs w:val="22"/>
        </w:rPr>
        <w:t>.</w:t>
      </w:r>
    </w:p>
    <w:p w14:paraId="29D047C8" w14:textId="77777777" w:rsidR="00A13402" w:rsidRDefault="00A13402">
      <w:pPr>
        <w:tabs>
          <w:tab w:val="left" w:pos="2880"/>
        </w:tabs>
        <w:ind w:left="2880" w:hanging="2880"/>
        <w:rPr>
          <w:rFonts w:ascii="Calibri" w:eastAsia="Calibri" w:hAnsi="Calibri" w:cs="Calibri"/>
          <w:b/>
          <w:sz w:val="22"/>
          <w:szCs w:val="22"/>
        </w:rPr>
      </w:pPr>
    </w:p>
    <w:p w14:paraId="20137305" w14:textId="365E7B7B" w:rsidR="00D309BF" w:rsidRDefault="00A13402">
      <w:pPr>
        <w:tabs>
          <w:tab w:val="left" w:pos="2880"/>
        </w:tabs>
        <w:ind w:left="2880" w:hanging="2880"/>
      </w:pPr>
      <w:r>
        <w:rPr>
          <w:rFonts w:ascii="Calibri" w:eastAsia="Calibri" w:hAnsi="Calibri" w:cs="Calibri"/>
          <w:b/>
          <w:sz w:val="22"/>
          <w:szCs w:val="22"/>
        </w:rPr>
        <w:tab/>
      </w:r>
      <w:r w:rsidR="0089755D">
        <w:rPr>
          <w:rFonts w:ascii="Calibri" w:eastAsia="Calibri" w:hAnsi="Calibri" w:cs="Calibri"/>
          <w:b/>
          <w:sz w:val="22"/>
          <w:szCs w:val="22"/>
        </w:rPr>
        <w:t>“</w:t>
      </w:r>
      <w:r w:rsidR="0089755D">
        <w:rPr>
          <w:rFonts w:ascii="Calibri" w:eastAsia="Calibri" w:hAnsi="Calibri" w:cs="Calibri"/>
          <w:sz w:val="22"/>
          <w:szCs w:val="22"/>
        </w:rPr>
        <w:t xml:space="preserve">Regional Aggregation and Discovery of Digital Collections: The Mountain West Digital Library.”  April 2016. </w:t>
      </w:r>
      <w:proofErr w:type="spellStart"/>
      <w:r w:rsidR="0089755D">
        <w:rPr>
          <w:rFonts w:ascii="Calibri" w:eastAsia="Calibri" w:hAnsi="Calibri" w:cs="Calibri"/>
          <w:sz w:val="22"/>
          <w:szCs w:val="22"/>
        </w:rPr>
        <w:t>Neatrour</w:t>
      </w:r>
      <w:proofErr w:type="spellEnd"/>
      <w:r w:rsidR="0089755D">
        <w:rPr>
          <w:rFonts w:ascii="Calibri" w:eastAsia="Calibri" w:hAnsi="Calibri" w:cs="Calibri"/>
          <w:sz w:val="22"/>
          <w:szCs w:val="22"/>
        </w:rPr>
        <w:t xml:space="preserve">, A., Cummings, R., and McIntyre, S. Chapter in </w:t>
      </w:r>
      <w:r w:rsidR="0089755D">
        <w:rPr>
          <w:rFonts w:ascii="Calibri" w:eastAsia="Calibri" w:hAnsi="Calibri" w:cs="Calibri"/>
          <w:i/>
          <w:sz w:val="22"/>
          <w:szCs w:val="22"/>
        </w:rPr>
        <w:t>Exploring Discovery: The Front Door to a Library's Licensed and Digitized Content</w:t>
      </w:r>
      <w:r w:rsidR="0089755D">
        <w:rPr>
          <w:rFonts w:ascii="Calibri" w:eastAsia="Calibri" w:hAnsi="Calibri" w:cs="Calibri"/>
          <w:sz w:val="22"/>
          <w:szCs w:val="22"/>
        </w:rPr>
        <w:t>, edited by Ken Varnum f</w:t>
      </w:r>
      <w:r w:rsidR="00D93657">
        <w:rPr>
          <w:rFonts w:ascii="Calibri" w:eastAsia="Calibri" w:hAnsi="Calibri" w:cs="Calibri"/>
          <w:sz w:val="22"/>
          <w:szCs w:val="22"/>
        </w:rPr>
        <w:t xml:space="preserve">or publication by ALA Editions </w:t>
      </w:r>
      <w:hyperlink r:id="rId33">
        <w:r w:rsidR="0089755D">
          <w:rPr>
            <w:rFonts w:ascii="Calibri" w:eastAsia="Calibri" w:hAnsi="Calibri" w:cs="Calibri"/>
            <w:color w:val="0000FF"/>
            <w:sz w:val="22"/>
            <w:szCs w:val="22"/>
            <w:u w:val="single"/>
          </w:rPr>
          <w:t>http://alaeditions.org</w:t>
        </w:r>
      </w:hyperlink>
      <w:r w:rsidR="0089755D">
        <w:rPr>
          <w:rFonts w:ascii="Calibri" w:eastAsia="Calibri" w:hAnsi="Calibri" w:cs="Calibri"/>
          <w:sz w:val="22"/>
          <w:szCs w:val="22"/>
        </w:rPr>
        <w:t xml:space="preserve">. </w:t>
      </w:r>
    </w:p>
    <w:p w14:paraId="25303A85" w14:textId="77777777" w:rsidR="00D309BF" w:rsidRDefault="00D309BF">
      <w:pPr>
        <w:tabs>
          <w:tab w:val="left" w:pos="2880"/>
        </w:tabs>
        <w:ind w:left="2880" w:hanging="2880"/>
      </w:pPr>
    </w:p>
    <w:p w14:paraId="6F6DC8CB" w14:textId="77777777" w:rsidR="00685ACB" w:rsidRDefault="0089755D">
      <w:pPr>
        <w:tabs>
          <w:tab w:val="left" w:pos="2880"/>
        </w:tabs>
        <w:ind w:left="2880" w:hanging="2880"/>
        <w:rPr>
          <w:rFonts w:ascii="Calibri" w:eastAsia="Calibri" w:hAnsi="Calibri" w:cs="Calibri"/>
          <w:b/>
          <w:sz w:val="22"/>
          <w:szCs w:val="22"/>
        </w:rPr>
      </w:pPr>
      <w:r>
        <w:rPr>
          <w:rFonts w:ascii="Calibri" w:eastAsia="Calibri" w:hAnsi="Calibri" w:cs="Calibri"/>
          <w:b/>
          <w:sz w:val="22"/>
          <w:szCs w:val="22"/>
        </w:rPr>
        <w:t>BOOKS:</w:t>
      </w:r>
      <w:r>
        <w:rPr>
          <w:rFonts w:ascii="Calibri" w:eastAsia="Calibri" w:hAnsi="Calibri" w:cs="Calibri"/>
          <w:b/>
          <w:sz w:val="22"/>
          <w:szCs w:val="22"/>
        </w:rPr>
        <w:tab/>
      </w:r>
    </w:p>
    <w:p w14:paraId="2A88877F" w14:textId="17B6587B" w:rsidR="00685ACB" w:rsidRDefault="00685ACB">
      <w:pPr>
        <w:tabs>
          <w:tab w:val="left" w:pos="2880"/>
        </w:tabs>
        <w:ind w:left="2880" w:hanging="2880"/>
        <w:rPr>
          <w:rFonts w:ascii="Calibri" w:eastAsia="Calibri" w:hAnsi="Calibri" w:cs="Calibri"/>
          <w:b/>
          <w:sz w:val="22"/>
          <w:szCs w:val="22"/>
        </w:rPr>
      </w:pPr>
      <w:r>
        <w:rPr>
          <w:rFonts w:ascii="Calibri" w:eastAsia="Calibri" w:hAnsi="Calibri" w:cs="Calibri"/>
          <w:b/>
          <w:sz w:val="22"/>
          <w:szCs w:val="22"/>
        </w:rPr>
        <w:tab/>
      </w:r>
      <w:r w:rsidRPr="00685ACB">
        <w:rPr>
          <w:rFonts w:ascii="Calibri" w:eastAsia="Calibri" w:hAnsi="Calibri" w:cs="Calibri"/>
          <w:i/>
          <w:iCs/>
          <w:sz w:val="22"/>
          <w:szCs w:val="22"/>
        </w:rPr>
        <w:t>Digital Library Outreach and Instruction</w:t>
      </w:r>
      <w:r w:rsidRPr="00685ACB">
        <w:rPr>
          <w:rFonts w:ascii="Calibri" w:eastAsia="Calibri" w:hAnsi="Calibri" w:cs="Calibri"/>
          <w:sz w:val="22"/>
          <w:szCs w:val="22"/>
        </w:rPr>
        <w:t xml:space="preserve">. Cummings, R., Monson, J., </w:t>
      </w:r>
      <w:proofErr w:type="spellStart"/>
      <w:r w:rsidRPr="00685ACB">
        <w:rPr>
          <w:rFonts w:ascii="Calibri" w:eastAsia="Calibri" w:hAnsi="Calibri" w:cs="Calibri"/>
          <w:sz w:val="22"/>
          <w:szCs w:val="22"/>
        </w:rPr>
        <w:t>Myntti</w:t>
      </w:r>
      <w:proofErr w:type="spellEnd"/>
      <w:r w:rsidRPr="00685ACB">
        <w:rPr>
          <w:rFonts w:ascii="Calibri" w:eastAsia="Calibri" w:hAnsi="Calibri" w:cs="Calibri"/>
          <w:sz w:val="22"/>
          <w:szCs w:val="22"/>
        </w:rPr>
        <w:t xml:space="preserve">, J., </w:t>
      </w:r>
      <w:proofErr w:type="spellStart"/>
      <w:r w:rsidRPr="00685ACB">
        <w:rPr>
          <w:rFonts w:ascii="Calibri" w:eastAsia="Calibri" w:hAnsi="Calibri" w:cs="Calibri"/>
          <w:sz w:val="22"/>
          <w:szCs w:val="22"/>
        </w:rPr>
        <w:t>Neatrour</w:t>
      </w:r>
      <w:proofErr w:type="spellEnd"/>
      <w:r w:rsidRPr="00685ACB">
        <w:rPr>
          <w:rFonts w:ascii="Calibri" w:eastAsia="Calibri" w:hAnsi="Calibri" w:cs="Calibri"/>
          <w:sz w:val="22"/>
          <w:szCs w:val="22"/>
        </w:rPr>
        <w:t xml:space="preserve">, A., </w:t>
      </w:r>
      <w:r>
        <w:rPr>
          <w:rFonts w:ascii="Calibri" w:eastAsia="Calibri" w:hAnsi="Calibri" w:cs="Calibri"/>
          <w:sz w:val="22"/>
          <w:szCs w:val="22"/>
        </w:rPr>
        <w:t xml:space="preserve">and </w:t>
      </w:r>
      <w:proofErr w:type="spellStart"/>
      <w:r w:rsidRPr="00685ACB">
        <w:rPr>
          <w:rFonts w:ascii="Calibri" w:eastAsia="Calibri" w:hAnsi="Calibri" w:cs="Calibri"/>
          <w:sz w:val="22"/>
          <w:szCs w:val="22"/>
        </w:rPr>
        <w:t>Whittmann</w:t>
      </w:r>
      <w:proofErr w:type="spellEnd"/>
      <w:r w:rsidRPr="00685ACB">
        <w:rPr>
          <w:rFonts w:ascii="Calibri" w:eastAsia="Calibri" w:hAnsi="Calibri" w:cs="Calibri"/>
          <w:sz w:val="22"/>
          <w:szCs w:val="22"/>
        </w:rPr>
        <w:t>, R.</w:t>
      </w:r>
      <w:r>
        <w:rPr>
          <w:rFonts w:ascii="Calibri" w:eastAsia="Calibri" w:hAnsi="Calibri" w:cs="Calibri"/>
          <w:sz w:val="22"/>
          <w:szCs w:val="22"/>
        </w:rPr>
        <w:t xml:space="preserve"> Monograph proposal accepted for publication by ALA Editions. Forthcoming in 2023/2024. </w:t>
      </w:r>
    </w:p>
    <w:p w14:paraId="17F3880F" w14:textId="77777777" w:rsidR="00685ACB" w:rsidRDefault="00685ACB">
      <w:pPr>
        <w:tabs>
          <w:tab w:val="left" w:pos="2880"/>
        </w:tabs>
        <w:ind w:left="2880" w:hanging="2880"/>
        <w:rPr>
          <w:rFonts w:ascii="Calibri" w:eastAsia="Calibri" w:hAnsi="Calibri" w:cs="Calibri"/>
          <w:b/>
          <w:sz w:val="22"/>
          <w:szCs w:val="22"/>
        </w:rPr>
      </w:pPr>
    </w:p>
    <w:p w14:paraId="4641C088" w14:textId="74B76F3A" w:rsidR="00D309BF" w:rsidRDefault="00685ACB">
      <w:pPr>
        <w:tabs>
          <w:tab w:val="left" w:pos="2880"/>
        </w:tabs>
        <w:ind w:left="2880" w:hanging="2880"/>
      </w:pPr>
      <w:r>
        <w:rPr>
          <w:rFonts w:ascii="Calibri" w:eastAsia="Calibri" w:hAnsi="Calibri" w:cs="Calibri"/>
          <w:b/>
          <w:sz w:val="22"/>
          <w:szCs w:val="22"/>
        </w:rPr>
        <w:tab/>
      </w:r>
      <w:r w:rsidR="0089755D">
        <w:rPr>
          <w:rFonts w:ascii="Calibri" w:eastAsia="Calibri" w:hAnsi="Calibri" w:cs="Calibri"/>
          <w:sz w:val="22"/>
          <w:szCs w:val="22"/>
        </w:rPr>
        <w:t xml:space="preserve">Contributing author, </w:t>
      </w:r>
      <w:r w:rsidR="0089755D">
        <w:rPr>
          <w:rFonts w:ascii="Calibri" w:eastAsia="Calibri" w:hAnsi="Calibri" w:cs="Calibri"/>
          <w:i/>
          <w:sz w:val="22"/>
          <w:szCs w:val="22"/>
        </w:rPr>
        <w:t>Write More Good: An Absolutely Phony Guide</w:t>
      </w:r>
      <w:r w:rsidR="0089755D">
        <w:rPr>
          <w:rFonts w:ascii="Calibri" w:eastAsia="Calibri" w:hAnsi="Calibri" w:cs="Calibri"/>
          <w:sz w:val="22"/>
          <w:szCs w:val="22"/>
        </w:rPr>
        <w:t>, Three Rivers Press, 2011.</w:t>
      </w:r>
    </w:p>
    <w:p w14:paraId="6383EE6E" w14:textId="77777777" w:rsidR="00D309BF" w:rsidRDefault="00D309BF">
      <w:pPr>
        <w:tabs>
          <w:tab w:val="left" w:pos="2880"/>
        </w:tabs>
        <w:ind w:left="2880" w:hanging="2880"/>
      </w:pPr>
    </w:p>
    <w:p w14:paraId="797B3FF4" w14:textId="77777777" w:rsidR="00A13402" w:rsidRDefault="00A13402" w:rsidP="00712EBC">
      <w:pPr>
        <w:tabs>
          <w:tab w:val="left" w:pos="2880"/>
        </w:tabs>
        <w:ind w:left="2880" w:hanging="2880"/>
        <w:rPr>
          <w:rFonts w:ascii="Calibri" w:eastAsia="Calibri" w:hAnsi="Calibri" w:cs="Calibri"/>
          <w:b/>
          <w:sz w:val="22"/>
          <w:szCs w:val="22"/>
        </w:rPr>
      </w:pPr>
    </w:p>
    <w:p w14:paraId="1E052B10" w14:textId="77777777" w:rsidR="00685ACB" w:rsidRDefault="00685ACB" w:rsidP="00712EBC">
      <w:pPr>
        <w:tabs>
          <w:tab w:val="left" w:pos="2880"/>
        </w:tabs>
        <w:ind w:left="2880" w:hanging="2880"/>
        <w:rPr>
          <w:rFonts w:ascii="Calibri" w:eastAsia="Calibri" w:hAnsi="Calibri" w:cs="Calibri"/>
          <w:b/>
          <w:sz w:val="22"/>
          <w:szCs w:val="22"/>
        </w:rPr>
      </w:pPr>
    </w:p>
    <w:p w14:paraId="29AC8BCB" w14:textId="77777777" w:rsidR="00685ACB" w:rsidRDefault="00685ACB" w:rsidP="00712EBC">
      <w:pPr>
        <w:tabs>
          <w:tab w:val="left" w:pos="2880"/>
        </w:tabs>
        <w:ind w:left="2880" w:hanging="2880"/>
        <w:rPr>
          <w:rFonts w:ascii="Calibri" w:eastAsia="Calibri" w:hAnsi="Calibri" w:cs="Calibri"/>
          <w:b/>
          <w:sz w:val="22"/>
          <w:szCs w:val="22"/>
        </w:rPr>
      </w:pPr>
    </w:p>
    <w:p w14:paraId="7874ED56" w14:textId="4751D6DC" w:rsidR="007E7877" w:rsidRDefault="0089755D" w:rsidP="00712EBC">
      <w:pPr>
        <w:tabs>
          <w:tab w:val="left" w:pos="2880"/>
        </w:tabs>
        <w:ind w:left="2880" w:hanging="2880"/>
        <w:rPr>
          <w:rFonts w:ascii="Calibri" w:eastAsia="Calibri" w:hAnsi="Calibri" w:cs="Calibri"/>
          <w:b/>
          <w:sz w:val="22"/>
          <w:szCs w:val="22"/>
        </w:rPr>
      </w:pPr>
      <w:r>
        <w:rPr>
          <w:rFonts w:ascii="Calibri" w:eastAsia="Calibri" w:hAnsi="Calibri" w:cs="Calibri"/>
          <w:b/>
          <w:sz w:val="22"/>
          <w:szCs w:val="22"/>
        </w:rPr>
        <w:lastRenderedPageBreak/>
        <w:t xml:space="preserve">DIGITAL EXHIBITS: </w:t>
      </w:r>
      <w:r>
        <w:rPr>
          <w:rFonts w:ascii="Calibri" w:eastAsia="Calibri" w:hAnsi="Calibri" w:cs="Calibri"/>
          <w:b/>
          <w:sz w:val="22"/>
          <w:szCs w:val="22"/>
        </w:rPr>
        <w:tab/>
      </w:r>
    </w:p>
    <w:p w14:paraId="44492F7C" w14:textId="75A82F6F" w:rsidR="00024D66" w:rsidRPr="00A16B2B" w:rsidRDefault="007E7877" w:rsidP="00A13402">
      <w:pPr>
        <w:tabs>
          <w:tab w:val="left" w:pos="2880"/>
        </w:tabs>
        <w:ind w:left="2880" w:hanging="2880"/>
        <w:rPr>
          <w:rFonts w:ascii="Calibri" w:eastAsia="Calibri" w:hAnsi="Calibri" w:cs="Calibri"/>
          <w:bCs/>
          <w:sz w:val="22"/>
          <w:szCs w:val="22"/>
        </w:rPr>
      </w:pPr>
      <w:r>
        <w:rPr>
          <w:rFonts w:ascii="Calibri" w:eastAsia="Calibri" w:hAnsi="Calibri" w:cs="Calibri"/>
          <w:b/>
          <w:sz w:val="22"/>
          <w:szCs w:val="22"/>
        </w:rPr>
        <w:tab/>
      </w:r>
      <w:r w:rsidR="00A16B2B" w:rsidRPr="00A16B2B">
        <w:rPr>
          <w:rFonts w:ascii="Calibri" w:eastAsia="Calibri" w:hAnsi="Calibri" w:cs="Calibri"/>
          <w:bCs/>
          <w:sz w:val="22"/>
          <w:szCs w:val="22"/>
        </w:rPr>
        <w:t xml:space="preserve">1918 Flu Pandemic in Utah. </w:t>
      </w:r>
      <w:r w:rsidR="00A16B2B">
        <w:rPr>
          <w:rFonts w:ascii="Calibri" w:eastAsia="Calibri" w:hAnsi="Calibri" w:cs="Calibri"/>
          <w:sz w:val="22"/>
          <w:szCs w:val="22"/>
        </w:rPr>
        <w:t xml:space="preserve">J. Willard Marriott Library Digital Exhibits. Mitchell, L., </w:t>
      </w:r>
      <w:proofErr w:type="spellStart"/>
      <w:r w:rsidR="00A16B2B">
        <w:rPr>
          <w:rFonts w:ascii="Calibri" w:eastAsia="Calibri" w:hAnsi="Calibri" w:cs="Calibri"/>
          <w:sz w:val="22"/>
          <w:szCs w:val="22"/>
        </w:rPr>
        <w:t>Glauser</w:t>
      </w:r>
      <w:proofErr w:type="spellEnd"/>
      <w:r w:rsidR="00A16B2B">
        <w:rPr>
          <w:rFonts w:ascii="Calibri" w:eastAsia="Calibri" w:hAnsi="Calibri" w:cs="Calibri"/>
          <w:sz w:val="22"/>
          <w:szCs w:val="22"/>
        </w:rPr>
        <w:t>, K., Kirkham, T., Singer, P., Wittmann, R.</w:t>
      </w:r>
      <w:r w:rsidR="00935455">
        <w:rPr>
          <w:rFonts w:ascii="Calibri" w:eastAsia="Calibri" w:hAnsi="Calibri" w:cs="Calibri"/>
          <w:sz w:val="22"/>
          <w:szCs w:val="22"/>
        </w:rPr>
        <w:t xml:space="preserve">, </w:t>
      </w:r>
      <w:proofErr w:type="spellStart"/>
      <w:r w:rsidR="00935455">
        <w:rPr>
          <w:rFonts w:ascii="Calibri" w:eastAsia="Calibri" w:hAnsi="Calibri" w:cs="Calibri"/>
          <w:sz w:val="22"/>
          <w:szCs w:val="22"/>
        </w:rPr>
        <w:t>Neatrour</w:t>
      </w:r>
      <w:proofErr w:type="spellEnd"/>
      <w:r w:rsidR="00935455">
        <w:rPr>
          <w:rFonts w:ascii="Calibri" w:eastAsia="Calibri" w:hAnsi="Calibri" w:cs="Calibri"/>
          <w:sz w:val="22"/>
          <w:szCs w:val="22"/>
        </w:rPr>
        <w:t xml:space="preserve">, A. </w:t>
      </w:r>
      <w:r w:rsidR="00A16B2B">
        <w:rPr>
          <w:rFonts w:ascii="Calibri" w:eastAsia="Calibri" w:hAnsi="Calibri" w:cs="Calibri"/>
          <w:sz w:val="22"/>
          <w:szCs w:val="22"/>
        </w:rPr>
        <w:t>(exhibit research and writing).</w:t>
      </w:r>
      <w:r w:rsidR="00024D66">
        <w:rPr>
          <w:rFonts w:ascii="Calibri" w:eastAsia="Calibri" w:hAnsi="Calibri" w:cs="Calibri"/>
          <w:sz w:val="22"/>
          <w:szCs w:val="22"/>
        </w:rPr>
        <w:br/>
      </w:r>
      <w:hyperlink r:id="rId34" w:history="1">
        <w:r w:rsidR="00024D66" w:rsidRPr="00AE5427">
          <w:rPr>
            <w:rStyle w:val="Hyperlink"/>
            <w:rFonts w:ascii="Calibri" w:eastAsia="Calibri" w:hAnsi="Calibri" w:cs="Calibri"/>
            <w:bCs/>
            <w:sz w:val="22"/>
            <w:szCs w:val="22"/>
          </w:rPr>
          <w:t>https://exhibits.lib.utah.edu/s/1918-flu-pandemic-in-utah/page/welcome</w:t>
        </w:r>
      </w:hyperlink>
    </w:p>
    <w:p w14:paraId="5ED8F939" w14:textId="77777777" w:rsidR="00A16B2B" w:rsidRDefault="00A16B2B" w:rsidP="008A1888">
      <w:pPr>
        <w:tabs>
          <w:tab w:val="left" w:pos="2880"/>
        </w:tabs>
        <w:ind w:left="2880" w:hanging="2880"/>
        <w:rPr>
          <w:rFonts w:ascii="Calibri" w:eastAsia="Calibri" w:hAnsi="Calibri" w:cs="Calibri"/>
          <w:b/>
          <w:sz w:val="22"/>
          <w:szCs w:val="22"/>
        </w:rPr>
      </w:pPr>
      <w:r>
        <w:rPr>
          <w:rFonts w:ascii="Calibri" w:eastAsia="Calibri" w:hAnsi="Calibri" w:cs="Calibri"/>
          <w:b/>
          <w:sz w:val="22"/>
          <w:szCs w:val="22"/>
        </w:rPr>
        <w:tab/>
      </w:r>
    </w:p>
    <w:p w14:paraId="710262DB" w14:textId="44DDDA72" w:rsidR="008B245C" w:rsidRDefault="00A16B2B" w:rsidP="008A1888">
      <w:pPr>
        <w:tabs>
          <w:tab w:val="left" w:pos="2880"/>
        </w:tabs>
        <w:ind w:left="2880" w:hanging="2880"/>
        <w:rPr>
          <w:rFonts w:ascii="Calibri" w:eastAsia="Calibri" w:hAnsi="Calibri" w:cs="Calibri"/>
          <w:sz w:val="22"/>
          <w:szCs w:val="22"/>
        </w:rPr>
      </w:pPr>
      <w:r>
        <w:rPr>
          <w:rFonts w:ascii="Calibri" w:eastAsia="Calibri" w:hAnsi="Calibri" w:cs="Calibri"/>
          <w:b/>
          <w:sz w:val="22"/>
          <w:szCs w:val="22"/>
        </w:rPr>
        <w:tab/>
      </w:r>
      <w:r w:rsidR="008B245C" w:rsidRPr="008B245C">
        <w:rPr>
          <w:rFonts w:ascii="Calibri" w:eastAsia="Calibri" w:hAnsi="Calibri" w:cs="Calibri"/>
          <w:sz w:val="22"/>
          <w:szCs w:val="22"/>
        </w:rPr>
        <w:t>Ghost Towns</w:t>
      </w:r>
      <w:r w:rsidR="008B245C">
        <w:rPr>
          <w:rFonts w:ascii="Calibri" w:eastAsia="Calibri" w:hAnsi="Calibri" w:cs="Calibri"/>
          <w:sz w:val="22"/>
          <w:szCs w:val="22"/>
        </w:rPr>
        <w:t xml:space="preserve">. J. Willard Marriott Library Digital Exhibits. Rockwell, K., and </w:t>
      </w:r>
      <w:proofErr w:type="spellStart"/>
      <w:r w:rsidR="008B245C">
        <w:rPr>
          <w:rFonts w:ascii="Calibri" w:eastAsia="Calibri" w:hAnsi="Calibri" w:cs="Calibri"/>
          <w:sz w:val="22"/>
          <w:szCs w:val="22"/>
        </w:rPr>
        <w:t>Neatrour</w:t>
      </w:r>
      <w:proofErr w:type="spellEnd"/>
      <w:r w:rsidR="008B245C">
        <w:rPr>
          <w:rFonts w:ascii="Calibri" w:eastAsia="Calibri" w:hAnsi="Calibri" w:cs="Calibri"/>
          <w:sz w:val="22"/>
          <w:szCs w:val="22"/>
        </w:rPr>
        <w:t xml:space="preserve"> A. (exhibit adaptation). February 2020.</w:t>
      </w:r>
      <w:r w:rsidR="008B245C">
        <w:rPr>
          <w:rFonts w:ascii="Calibri" w:eastAsia="Calibri" w:hAnsi="Calibri" w:cs="Calibri"/>
          <w:sz w:val="22"/>
          <w:szCs w:val="22"/>
        </w:rPr>
        <w:br/>
      </w:r>
      <w:hyperlink r:id="rId35" w:history="1">
        <w:r w:rsidR="008B245C" w:rsidRPr="00800D04">
          <w:rPr>
            <w:rStyle w:val="Hyperlink"/>
            <w:rFonts w:ascii="Calibri" w:eastAsia="Calibri" w:hAnsi="Calibri" w:cs="Calibri"/>
            <w:sz w:val="22"/>
            <w:szCs w:val="22"/>
          </w:rPr>
          <w:t>https://exhibits.lib.utah.edu/s/ghost-towns</w:t>
        </w:r>
      </w:hyperlink>
    </w:p>
    <w:p w14:paraId="7EA00233" w14:textId="082F643B" w:rsidR="008B245C" w:rsidRDefault="008B245C" w:rsidP="008A1888">
      <w:pPr>
        <w:tabs>
          <w:tab w:val="left" w:pos="2880"/>
        </w:tabs>
        <w:ind w:left="2880" w:hanging="2880"/>
        <w:rPr>
          <w:rFonts w:ascii="Calibri" w:eastAsia="Calibri" w:hAnsi="Calibri" w:cs="Calibri"/>
          <w:sz w:val="22"/>
          <w:szCs w:val="22"/>
        </w:rPr>
      </w:pPr>
    </w:p>
    <w:p w14:paraId="1E5B7A24" w14:textId="1E5348F5" w:rsidR="008B245C" w:rsidRDefault="008B245C" w:rsidP="008A1888">
      <w:pPr>
        <w:tabs>
          <w:tab w:val="left" w:pos="2880"/>
        </w:tabs>
        <w:ind w:left="2880" w:hanging="2880"/>
        <w:rPr>
          <w:rFonts w:ascii="Calibri" w:eastAsia="Calibri" w:hAnsi="Calibri" w:cs="Calibri"/>
          <w:sz w:val="22"/>
          <w:szCs w:val="22"/>
        </w:rPr>
      </w:pPr>
      <w:r>
        <w:rPr>
          <w:rFonts w:ascii="Calibri" w:eastAsia="Calibri" w:hAnsi="Calibri" w:cs="Calibri"/>
          <w:sz w:val="22"/>
          <w:szCs w:val="22"/>
        </w:rPr>
        <w:tab/>
        <w:t xml:space="preserve">Woman’s Exponent Digital Exhibit. Browne, J., </w:t>
      </w:r>
      <w:proofErr w:type="spellStart"/>
      <w:r>
        <w:rPr>
          <w:rFonts w:ascii="Calibri" w:eastAsia="Calibri" w:hAnsi="Calibri" w:cs="Calibri"/>
          <w:sz w:val="22"/>
          <w:szCs w:val="22"/>
        </w:rPr>
        <w:t>Croxall</w:t>
      </w:r>
      <w:proofErr w:type="spellEnd"/>
      <w:r>
        <w:rPr>
          <w:rFonts w:ascii="Calibri" w:eastAsia="Calibri" w:hAnsi="Calibri" w:cs="Calibri"/>
          <w:sz w:val="22"/>
          <w:szCs w:val="22"/>
        </w:rPr>
        <w:t xml:space="preserve">, B., Cummings, R., </w:t>
      </w:r>
      <w:proofErr w:type="spellStart"/>
      <w:r>
        <w:rPr>
          <w:rFonts w:ascii="Calibri" w:eastAsia="Calibri" w:hAnsi="Calibri" w:cs="Calibri"/>
          <w:sz w:val="22"/>
          <w:szCs w:val="22"/>
        </w:rPr>
        <w:t>Myntti</w:t>
      </w:r>
      <w:proofErr w:type="spellEnd"/>
      <w:r>
        <w:rPr>
          <w:rFonts w:ascii="Calibri" w:eastAsia="Calibri" w:hAnsi="Calibri" w:cs="Calibri"/>
          <w:sz w:val="22"/>
          <w:szCs w:val="22"/>
        </w:rPr>
        <w:t xml:space="preserve">, J., </w:t>
      </w:r>
      <w:proofErr w:type="spellStart"/>
      <w:r>
        <w:rPr>
          <w:rFonts w:ascii="Calibri" w:eastAsia="Calibri" w:hAnsi="Calibri" w:cs="Calibri"/>
          <w:sz w:val="22"/>
          <w:szCs w:val="22"/>
        </w:rPr>
        <w:t>Neatrour</w:t>
      </w:r>
      <w:proofErr w:type="spellEnd"/>
      <w:r>
        <w:rPr>
          <w:rFonts w:ascii="Calibri" w:eastAsia="Calibri" w:hAnsi="Calibri" w:cs="Calibri"/>
          <w:sz w:val="22"/>
          <w:szCs w:val="22"/>
        </w:rPr>
        <w:t xml:space="preserve">, A., </w:t>
      </w:r>
      <w:proofErr w:type="spellStart"/>
      <w:r>
        <w:rPr>
          <w:rFonts w:ascii="Calibri" w:eastAsia="Calibri" w:hAnsi="Calibri" w:cs="Calibri"/>
          <w:sz w:val="22"/>
          <w:szCs w:val="22"/>
        </w:rPr>
        <w:t>Roh</w:t>
      </w:r>
      <w:proofErr w:type="spellEnd"/>
      <w:r>
        <w:rPr>
          <w:rFonts w:ascii="Calibri" w:eastAsia="Calibri" w:hAnsi="Calibri" w:cs="Calibri"/>
          <w:sz w:val="22"/>
          <w:szCs w:val="22"/>
        </w:rPr>
        <w:t>, D., Smart, E., Snyder, M., Turner, J., Wittmann, R. (Exhibit development and adaptation). February 2020.</w:t>
      </w:r>
      <w:r>
        <w:rPr>
          <w:rFonts w:ascii="Calibri" w:eastAsia="Calibri" w:hAnsi="Calibri" w:cs="Calibri"/>
          <w:sz w:val="22"/>
          <w:szCs w:val="22"/>
        </w:rPr>
        <w:br/>
      </w:r>
      <w:hyperlink r:id="rId36" w:history="1">
        <w:r w:rsidRPr="00800D04">
          <w:rPr>
            <w:rStyle w:val="Hyperlink"/>
            <w:rFonts w:ascii="Calibri" w:eastAsia="Calibri" w:hAnsi="Calibri" w:cs="Calibri"/>
            <w:sz w:val="22"/>
            <w:szCs w:val="22"/>
          </w:rPr>
          <w:t>https://exhibits.lib.utah.edu/s/womanexponent</w:t>
        </w:r>
      </w:hyperlink>
    </w:p>
    <w:p w14:paraId="2069A9CF" w14:textId="7C229C5E" w:rsidR="008B245C" w:rsidRDefault="008B245C" w:rsidP="008B245C">
      <w:pPr>
        <w:tabs>
          <w:tab w:val="left" w:pos="2880"/>
        </w:tabs>
        <w:ind w:left="2880" w:hanging="2880"/>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sz w:val="22"/>
          <w:szCs w:val="22"/>
        </w:rPr>
        <w:tab/>
      </w:r>
    </w:p>
    <w:p w14:paraId="77828F2F" w14:textId="10A440BF" w:rsidR="00910933" w:rsidRDefault="008B245C" w:rsidP="008A1888">
      <w:pPr>
        <w:tabs>
          <w:tab w:val="left" w:pos="2880"/>
        </w:tabs>
        <w:ind w:left="2880" w:hanging="2880"/>
        <w:rPr>
          <w:rFonts w:ascii="Calibri" w:eastAsia="Calibri" w:hAnsi="Calibri" w:cs="Calibri"/>
          <w:sz w:val="22"/>
          <w:szCs w:val="22"/>
        </w:rPr>
      </w:pPr>
      <w:r>
        <w:rPr>
          <w:rFonts w:ascii="Calibri" w:eastAsia="Calibri" w:hAnsi="Calibri" w:cs="Calibri"/>
          <w:sz w:val="22"/>
          <w:szCs w:val="22"/>
        </w:rPr>
        <w:tab/>
      </w:r>
      <w:r w:rsidR="00910933">
        <w:rPr>
          <w:rFonts w:ascii="Calibri" w:eastAsia="Calibri" w:hAnsi="Calibri" w:cs="Calibri"/>
          <w:sz w:val="22"/>
          <w:szCs w:val="22"/>
        </w:rPr>
        <w:t xml:space="preserve">Utah Ski Archive. J. Willard Marriott Library Digital Exhibits. </w:t>
      </w:r>
      <w:proofErr w:type="spellStart"/>
      <w:r w:rsidR="00910933">
        <w:rPr>
          <w:rFonts w:ascii="Calibri" w:eastAsia="Calibri" w:hAnsi="Calibri" w:cs="Calibri"/>
          <w:sz w:val="22"/>
          <w:szCs w:val="22"/>
        </w:rPr>
        <w:t>Neatrour</w:t>
      </w:r>
      <w:proofErr w:type="spellEnd"/>
      <w:r w:rsidR="00910933">
        <w:rPr>
          <w:rFonts w:ascii="Calibri" w:eastAsia="Calibri" w:hAnsi="Calibri" w:cs="Calibri"/>
          <w:sz w:val="22"/>
          <w:szCs w:val="22"/>
        </w:rPr>
        <w:t xml:space="preserve">, A., Wittmann, R., Muir-Jones, J., </w:t>
      </w:r>
      <w:proofErr w:type="spellStart"/>
      <w:r w:rsidR="00910933">
        <w:rPr>
          <w:rFonts w:ascii="Calibri" w:eastAsia="Calibri" w:hAnsi="Calibri" w:cs="Calibri"/>
          <w:sz w:val="22"/>
          <w:szCs w:val="22"/>
        </w:rPr>
        <w:t>Glauser</w:t>
      </w:r>
      <w:proofErr w:type="spellEnd"/>
      <w:r w:rsidR="00910933">
        <w:rPr>
          <w:rFonts w:ascii="Calibri" w:eastAsia="Calibri" w:hAnsi="Calibri" w:cs="Calibri"/>
          <w:sz w:val="22"/>
          <w:szCs w:val="22"/>
        </w:rPr>
        <w:t>, K. (exhibit development). October 2019.</w:t>
      </w:r>
      <w:r w:rsidR="00910933">
        <w:rPr>
          <w:rFonts w:ascii="Calibri" w:eastAsia="Calibri" w:hAnsi="Calibri" w:cs="Calibri"/>
          <w:sz w:val="22"/>
          <w:szCs w:val="22"/>
        </w:rPr>
        <w:br/>
      </w:r>
      <w:hyperlink r:id="rId37" w:history="1">
        <w:r w:rsidR="00910933" w:rsidRPr="004E2501">
          <w:rPr>
            <w:rStyle w:val="Hyperlink"/>
            <w:rFonts w:ascii="Calibri" w:eastAsia="Calibri" w:hAnsi="Calibri" w:cs="Calibri"/>
            <w:sz w:val="22"/>
            <w:szCs w:val="22"/>
          </w:rPr>
          <w:t>https://exhibits.lib.utah.edu/s/ski-archives/</w:t>
        </w:r>
      </w:hyperlink>
    </w:p>
    <w:p w14:paraId="70A0FE00" w14:textId="0C6BB30B" w:rsidR="00910933" w:rsidRDefault="00910933" w:rsidP="00910933">
      <w:pPr>
        <w:tabs>
          <w:tab w:val="left" w:pos="2880"/>
        </w:tabs>
        <w:rPr>
          <w:rFonts w:ascii="Calibri" w:eastAsia="Calibri" w:hAnsi="Calibri" w:cs="Calibri"/>
          <w:sz w:val="22"/>
          <w:szCs w:val="22"/>
        </w:rPr>
      </w:pPr>
    </w:p>
    <w:p w14:paraId="17AFA53C" w14:textId="6B3D42E7" w:rsidR="008A1888" w:rsidRDefault="00910933" w:rsidP="008A1888">
      <w:pPr>
        <w:tabs>
          <w:tab w:val="left" w:pos="2880"/>
        </w:tabs>
        <w:ind w:left="2880" w:hanging="2880"/>
        <w:rPr>
          <w:rFonts w:ascii="Calibri" w:eastAsia="Calibri" w:hAnsi="Calibri" w:cs="Calibri"/>
          <w:sz w:val="22"/>
          <w:szCs w:val="22"/>
        </w:rPr>
      </w:pPr>
      <w:r>
        <w:rPr>
          <w:rFonts w:ascii="Calibri" w:eastAsia="Calibri" w:hAnsi="Calibri" w:cs="Calibri"/>
          <w:sz w:val="22"/>
          <w:szCs w:val="22"/>
        </w:rPr>
        <w:tab/>
      </w:r>
      <w:r w:rsidR="008A1888">
        <w:rPr>
          <w:rFonts w:ascii="Calibri" w:eastAsia="Calibri" w:hAnsi="Calibri" w:cs="Calibri"/>
          <w:sz w:val="22"/>
          <w:szCs w:val="22"/>
        </w:rPr>
        <w:t>Aileen H. Clyde 20</w:t>
      </w:r>
      <w:r w:rsidR="008A1888" w:rsidRPr="00005F88">
        <w:rPr>
          <w:rFonts w:ascii="Calibri" w:eastAsia="Calibri" w:hAnsi="Calibri" w:cs="Calibri"/>
          <w:sz w:val="22"/>
          <w:szCs w:val="22"/>
          <w:vertAlign w:val="superscript"/>
        </w:rPr>
        <w:t>th</w:t>
      </w:r>
      <w:r w:rsidR="008A1888">
        <w:rPr>
          <w:rFonts w:ascii="Calibri" w:eastAsia="Calibri" w:hAnsi="Calibri" w:cs="Calibri"/>
          <w:sz w:val="22"/>
          <w:szCs w:val="22"/>
        </w:rPr>
        <w:t xml:space="preserve"> Century Women’s Legacy Archive. J. Willard Marriott Library Digital Exhibits. </w:t>
      </w:r>
      <w:proofErr w:type="spellStart"/>
      <w:r w:rsidR="008A1888">
        <w:rPr>
          <w:rFonts w:ascii="Calibri" w:eastAsia="Calibri" w:hAnsi="Calibri" w:cs="Calibri"/>
          <w:sz w:val="22"/>
          <w:szCs w:val="22"/>
        </w:rPr>
        <w:t>Neatrour</w:t>
      </w:r>
      <w:proofErr w:type="spellEnd"/>
      <w:r w:rsidR="008A1888">
        <w:rPr>
          <w:rFonts w:ascii="Calibri" w:eastAsia="Calibri" w:hAnsi="Calibri" w:cs="Calibri"/>
          <w:sz w:val="22"/>
          <w:szCs w:val="22"/>
        </w:rPr>
        <w:t>, A. (exhibit development). April 2019.</w:t>
      </w:r>
    </w:p>
    <w:p w14:paraId="4862AEEF" w14:textId="77777777" w:rsidR="008A1888" w:rsidRPr="00215919" w:rsidRDefault="008A1888" w:rsidP="008A1888">
      <w:pPr>
        <w:tabs>
          <w:tab w:val="left" w:pos="2880"/>
        </w:tabs>
        <w:ind w:left="2880" w:hanging="2880"/>
        <w:rPr>
          <w:rFonts w:asciiTheme="minorHAnsi" w:eastAsia="Calibri" w:hAnsiTheme="minorHAnsi" w:cstheme="minorHAnsi"/>
          <w:sz w:val="22"/>
          <w:szCs w:val="22"/>
        </w:rPr>
      </w:pPr>
      <w:r>
        <w:rPr>
          <w:rFonts w:ascii="Calibri" w:eastAsia="Calibri" w:hAnsi="Calibri" w:cs="Calibri"/>
          <w:b/>
          <w:sz w:val="22"/>
          <w:szCs w:val="22"/>
        </w:rPr>
        <w:tab/>
      </w:r>
      <w:hyperlink r:id="rId38" w:history="1">
        <w:r w:rsidRPr="00215919">
          <w:rPr>
            <w:rFonts w:ascii="Calibri" w:eastAsia="Calibri" w:hAnsi="Calibri" w:cs="Calibri"/>
            <w:color w:val="0000FF"/>
            <w:sz w:val="22"/>
            <w:szCs w:val="22"/>
            <w:u w:val="single"/>
          </w:rPr>
          <w:t>https://exhibits.lib.utah.edu/s/aileen-h-clyde-20th-century-women-s-legacy-archive/</w:t>
        </w:r>
      </w:hyperlink>
    </w:p>
    <w:p w14:paraId="0CDDF340" w14:textId="77777777" w:rsidR="008A1888" w:rsidRPr="00005F88" w:rsidRDefault="008A1888" w:rsidP="008A1888">
      <w:pPr>
        <w:tabs>
          <w:tab w:val="left" w:pos="2880"/>
        </w:tabs>
        <w:ind w:left="2880" w:hanging="2880"/>
        <w:rPr>
          <w:rFonts w:ascii="Calibri" w:eastAsia="Calibri" w:hAnsi="Calibri" w:cs="Calibri"/>
          <w:sz w:val="22"/>
          <w:szCs w:val="22"/>
        </w:rPr>
      </w:pPr>
      <w:r w:rsidRPr="00005F88">
        <w:rPr>
          <w:rFonts w:ascii="Calibri" w:eastAsia="Calibri" w:hAnsi="Calibri" w:cs="Calibri"/>
          <w:sz w:val="22"/>
          <w:szCs w:val="22"/>
        </w:rPr>
        <w:tab/>
      </w:r>
    </w:p>
    <w:p w14:paraId="39C98B5C" w14:textId="77777777" w:rsidR="008A1888" w:rsidRDefault="008A1888" w:rsidP="008A1888">
      <w:pPr>
        <w:tabs>
          <w:tab w:val="left" w:pos="2880"/>
        </w:tabs>
        <w:ind w:left="2880" w:hanging="2880"/>
        <w:rPr>
          <w:rFonts w:ascii="Calibri" w:eastAsia="Calibri" w:hAnsi="Calibri" w:cs="Calibri"/>
          <w:color w:val="0000FF"/>
          <w:sz w:val="22"/>
          <w:szCs w:val="22"/>
          <w:u w:val="single"/>
        </w:rPr>
      </w:pPr>
      <w:r>
        <w:rPr>
          <w:rFonts w:ascii="Calibri" w:eastAsia="Calibri" w:hAnsi="Calibri" w:cs="Calibri"/>
          <w:sz w:val="22"/>
          <w:szCs w:val="22"/>
        </w:rPr>
        <w:tab/>
      </w:r>
      <w:r w:rsidRPr="004B222C">
        <w:rPr>
          <w:rFonts w:ascii="Calibri" w:eastAsia="Calibri" w:hAnsi="Calibri" w:cs="Calibri"/>
          <w:sz w:val="22"/>
          <w:szCs w:val="22"/>
        </w:rPr>
        <w:t>Century of Black Mormons</w:t>
      </w:r>
      <w:r>
        <w:rPr>
          <w:rFonts w:ascii="Calibri" w:eastAsia="Calibri" w:hAnsi="Calibri" w:cs="Calibri"/>
          <w:sz w:val="22"/>
          <w:szCs w:val="22"/>
        </w:rPr>
        <w:t xml:space="preserve">, a collaborative public history project developed by Dr. W. Paul Reeve. (Provided project management, technical troubleshooting, and metadata consulting). June 2018. </w:t>
      </w:r>
      <w:hyperlink r:id="rId39" w:history="1">
        <w:r w:rsidRPr="004B222C">
          <w:rPr>
            <w:rFonts w:ascii="Calibri" w:eastAsia="Calibri" w:hAnsi="Calibri" w:cs="Calibri"/>
            <w:color w:val="0000FF"/>
            <w:sz w:val="22"/>
            <w:szCs w:val="22"/>
            <w:u w:val="single"/>
          </w:rPr>
          <w:t>http://centuryofblackmormons.org</w:t>
        </w:r>
      </w:hyperlink>
    </w:p>
    <w:p w14:paraId="03F4093D" w14:textId="77777777" w:rsidR="008A1888" w:rsidRDefault="008A1888" w:rsidP="008A1888">
      <w:pPr>
        <w:tabs>
          <w:tab w:val="left" w:pos="2880"/>
        </w:tabs>
        <w:ind w:left="2880" w:hanging="2880"/>
        <w:rPr>
          <w:rFonts w:ascii="Calibri" w:eastAsia="Calibri" w:hAnsi="Calibri" w:cs="Calibri"/>
          <w:b/>
          <w:sz w:val="22"/>
          <w:szCs w:val="22"/>
        </w:rPr>
      </w:pPr>
    </w:p>
    <w:p w14:paraId="44132135" w14:textId="77777777" w:rsidR="008A1888" w:rsidRDefault="008A1888" w:rsidP="008A1888">
      <w:pPr>
        <w:tabs>
          <w:tab w:val="left" w:pos="2880"/>
        </w:tabs>
        <w:ind w:left="2880" w:hanging="2880"/>
        <w:rPr>
          <w:rFonts w:ascii="Calibri" w:eastAsia="Calibri" w:hAnsi="Calibri" w:cs="Calibri"/>
          <w:sz w:val="22"/>
          <w:szCs w:val="22"/>
        </w:rPr>
      </w:pPr>
      <w:r>
        <w:tab/>
      </w:r>
      <w:r w:rsidRPr="00712EBC">
        <w:rPr>
          <w:rFonts w:ascii="Calibri" w:eastAsia="Calibri" w:hAnsi="Calibri" w:cs="Calibri"/>
          <w:sz w:val="22"/>
          <w:szCs w:val="22"/>
        </w:rPr>
        <w:t xml:space="preserve">Hotel </w:t>
      </w:r>
      <w:r>
        <w:rPr>
          <w:rFonts w:ascii="Calibri" w:eastAsia="Calibri" w:hAnsi="Calibri" w:cs="Calibri"/>
          <w:sz w:val="22"/>
          <w:szCs w:val="22"/>
        </w:rPr>
        <w:t xml:space="preserve">Utah. J. Willard Marriott Library Digital Exhibits. Anderson, C. and </w:t>
      </w:r>
      <w:proofErr w:type="spellStart"/>
      <w:r>
        <w:rPr>
          <w:rFonts w:ascii="Calibri" w:eastAsia="Calibri" w:hAnsi="Calibri" w:cs="Calibri"/>
          <w:sz w:val="22"/>
          <w:szCs w:val="22"/>
        </w:rPr>
        <w:t>Neatrour</w:t>
      </w:r>
      <w:proofErr w:type="spellEnd"/>
      <w:r>
        <w:rPr>
          <w:rFonts w:ascii="Calibri" w:eastAsia="Calibri" w:hAnsi="Calibri" w:cs="Calibri"/>
          <w:sz w:val="22"/>
          <w:szCs w:val="22"/>
        </w:rPr>
        <w:t xml:space="preserve">, A. (exhibit direction). May 2018. </w:t>
      </w:r>
      <w:hyperlink r:id="rId40" w:history="1">
        <w:r w:rsidRPr="00712EBC">
          <w:rPr>
            <w:rFonts w:ascii="Calibri" w:eastAsia="Calibri" w:hAnsi="Calibri" w:cs="Calibri"/>
            <w:color w:val="0000FF"/>
            <w:sz w:val="22"/>
            <w:szCs w:val="22"/>
            <w:u w:val="single"/>
          </w:rPr>
          <w:t>https://exhibits.lib.utah.edu/s/hotelutah</w:t>
        </w:r>
      </w:hyperlink>
      <w:r>
        <w:rPr>
          <w:rFonts w:ascii="Calibri" w:eastAsia="Calibri" w:hAnsi="Calibri" w:cs="Calibri"/>
          <w:sz w:val="22"/>
          <w:szCs w:val="22"/>
        </w:rPr>
        <w:t xml:space="preserve"> </w:t>
      </w:r>
    </w:p>
    <w:p w14:paraId="2CEDC300" w14:textId="77777777" w:rsidR="008A1888" w:rsidRDefault="008A1888" w:rsidP="008A1888">
      <w:pPr>
        <w:tabs>
          <w:tab w:val="left" w:pos="2880"/>
        </w:tabs>
        <w:ind w:left="2880" w:hanging="2880"/>
        <w:rPr>
          <w:rFonts w:ascii="Calibri" w:eastAsia="Calibri" w:hAnsi="Calibri" w:cs="Calibri"/>
          <w:sz w:val="22"/>
          <w:szCs w:val="22"/>
        </w:rPr>
      </w:pPr>
    </w:p>
    <w:p w14:paraId="385E9B2F" w14:textId="77777777" w:rsidR="008A1888" w:rsidRDefault="008A1888" w:rsidP="008A1888">
      <w:pPr>
        <w:tabs>
          <w:tab w:val="left" w:pos="2880"/>
        </w:tabs>
        <w:ind w:left="2880" w:hanging="2880"/>
        <w:rPr>
          <w:rFonts w:ascii="Calibri" w:eastAsia="Calibri" w:hAnsi="Calibri" w:cs="Calibri"/>
          <w:sz w:val="22"/>
          <w:szCs w:val="22"/>
        </w:rPr>
      </w:pPr>
      <w:r>
        <w:rPr>
          <w:rFonts w:ascii="Calibri" w:eastAsia="Calibri" w:hAnsi="Calibri" w:cs="Calibri"/>
          <w:sz w:val="22"/>
          <w:szCs w:val="22"/>
        </w:rPr>
        <w:tab/>
        <w:t xml:space="preserve">Glen Canyon. Rockwell, K., </w:t>
      </w:r>
      <w:proofErr w:type="spellStart"/>
      <w:r>
        <w:rPr>
          <w:rFonts w:ascii="Calibri" w:eastAsia="Calibri" w:hAnsi="Calibri" w:cs="Calibri"/>
          <w:sz w:val="22"/>
          <w:szCs w:val="22"/>
        </w:rPr>
        <w:t>Neatrour</w:t>
      </w:r>
      <w:proofErr w:type="spellEnd"/>
      <w:r>
        <w:rPr>
          <w:rFonts w:ascii="Calibri" w:eastAsia="Calibri" w:hAnsi="Calibri" w:cs="Calibri"/>
          <w:sz w:val="22"/>
          <w:szCs w:val="22"/>
        </w:rPr>
        <w:t xml:space="preserve">, A., and Wittman, R. (exhibit adaptation and curation). May 2018. </w:t>
      </w:r>
      <w:hyperlink r:id="rId41" w:history="1">
        <w:r w:rsidRPr="00712EBC">
          <w:rPr>
            <w:rFonts w:ascii="Calibri" w:eastAsia="Calibri" w:hAnsi="Calibri" w:cs="Calibri"/>
            <w:color w:val="0000FF"/>
            <w:sz w:val="22"/>
            <w:szCs w:val="22"/>
            <w:u w:val="single"/>
          </w:rPr>
          <w:t>https://exhibits.lib.utah.edu/s/glen-canyon</w:t>
        </w:r>
      </w:hyperlink>
    </w:p>
    <w:p w14:paraId="20743F28" w14:textId="77777777" w:rsidR="008A1888" w:rsidRDefault="008A1888" w:rsidP="008A1888">
      <w:pPr>
        <w:tabs>
          <w:tab w:val="left" w:pos="2880"/>
        </w:tabs>
        <w:ind w:left="2880" w:hanging="2880"/>
        <w:rPr>
          <w:rFonts w:ascii="Calibri" w:eastAsia="Calibri" w:hAnsi="Calibri" w:cs="Calibri"/>
          <w:sz w:val="22"/>
          <w:szCs w:val="22"/>
        </w:rPr>
      </w:pPr>
    </w:p>
    <w:p w14:paraId="26A79648" w14:textId="1AC06FFC" w:rsidR="008A1888" w:rsidRDefault="008A1888" w:rsidP="008A1888">
      <w:pPr>
        <w:tabs>
          <w:tab w:val="left" w:pos="2880"/>
        </w:tabs>
        <w:ind w:left="2880" w:hanging="2880"/>
        <w:rPr>
          <w:rFonts w:ascii="Calibri" w:eastAsia="Calibri" w:hAnsi="Calibri" w:cs="Calibri"/>
          <w:sz w:val="22"/>
          <w:szCs w:val="22"/>
        </w:rPr>
      </w:pPr>
      <w:r>
        <w:rPr>
          <w:rFonts w:ascii="Calibri" w:eastAsia="Calibri" w:hAnsi="Calibri" w:cs="Calibri"/>
          <w:sz w:val="22"/>
          <w:szCs w:val="22"/>
        </w:rPr>
        <w:tab/>
        <w:t xml:space="preserve">Fighting Words. </w:t>
      </w:r>
      <w:proofErr w:type="spellStart"/>
      <w:r>
        <w:rPr>
          <w:rFonts w:ascii="Calibri" w:eastAsia="Calibri" w:hAnsi="Calibri" w:cs="Calibri"/>
          <w:sz w:val="22"/>
          <w:szCs w:val="22"/>
        </w:rPr>
        <w:t>Elbrad</w:t>
      </w:r>
      <w:r w:rsidR="00910933">
        <w:rPr>
          <w:rFonts w:ascii="Calibri" w:eastAsia="Calibri" w:hAnsi="Calibri" w:cs="Calibri"/>
          <w:sz w:val="22"/>
          <w:szCs w:val="22"/>
        </w:rPr>
        <w:t>e</w:t>
      </w:r>
      <w:r>
        <w:rPr>
          <w:rFonts w:ascii="Calibri" w:eastAsia="Calibri" w:hAnsi="Calibri" w:cs="Calibri"/>
          <w:sz w:val="22"/>
          <w:szCs w:val="22"/>
        </w:rPr>
        <w:t>r</w:t>
      </w:r>
      <w:proofErr w:type="spellEnd"/>
      <w:r>
        <w:rPr>
          <w:rFonts w:ascii="Calibri" w:eastAsia="Calibri" w:hAnsi="Calibri" w:cs="Calibri"/>
          <w:sz w:val="22"/>
          <w:szCs w:val="22"/>
        </w:rPr>
        <w:t xml:space="preserve">, A. and </w:t>
      </w:r>
      <w:proofErr w:type="spellStart"/>
      <w:r>
        <w:rPr>
          <w:rFonts w:ascii="Calibri" w:eastAsia="Calibri" w:hAnsi="Calibri" w:cs="Calibri"/>
          <w:sz w:val="22"/>
          <w:szCs w:val="22"/>
        </w:rPr>
        <w:t>Neatrour</w:t>
      </w:r>
      <w:proofErr w:type="spellEnd"/>
      <w:r>
        <w:rPr>
          <w:rFonts w:ascii="Calibri" w:eastAsia="Calibri" w:hAnsi="Calibri" w:cs="Calibri"/>
          <w:sz w:val="22"/>
          <w:szCs w:val="22"/>
        </w:rPr>
        <w:t xml:space="preserve">, A. (exhibit adaptation). May 2018. </w:t>
      </w:r>
      <w:hyperlink r:id="rId42" w:history="1">
        <w:r w:rsidRPr="00712EBC">
          <w:rPr>
            <w:rFonts w:ascii="Calibri" w:eastAsia="Calibri" w:hAnsi="Calibri" w:cs="Calibri"/>
            <w:color w:val="0000FF"/>
            <w:sz w:val="22"/>
            <w:szCs w:val="22"/>
            <w:u w:val="single"/>
          </w:rPr>
          <w:t>https://exhibits.lib.utah.edu/s/fighting-words</w:t>
        </w:r>
      </w:hyperlink>
    </w:p>
    <w:p w14:paraId="063D1D34" w14:textId="77777777" w:rsidR="008A1888" w:rsidRDefault="008A1888" w:rsidP="008A1888">
      <w:pPr>
        <w:tabs>
          <w:tab w:val="left" w:pos="2880"/>
        </w:tabs>
        <w:ind w:left="2880" w:hanging="2880"/>
        <w:rPr>
          <w:rFonts w:ascii="Calibri" w:eastAsia="Calibri" w:hAnsi="Calibri" w:cs="Calibri"/>
          <w:sz w:val="22"/>
          <w:szCs w:val="22"/>
        </w:rPr>
      </w:pPr>
    </w:p>
    <w:p w14:paraId="71960D95" w14:textId="77777777" w:rsidR="008A1888" w:rsidRPr="00005F88" w:rsidRDefault="008A1888" w:rsidP="008A1888">
      <w:pPr>
        <w:tabs>
          <w:tab w:val="left" w:pos="2880"/>
        </w:tabs>
        <w:ind w:left="2880" w:hanging="2880"/>
        <w:rPr>
          <w:rFonts w:ascii="Calibri" w:eastAsia="Calibri" w:hAnsi="Calibri" w:cs="Calibri"/>
          <w:color w:val="0000FF"/>
          <w:sz w:val="22"/>
          <w:szCs w:val="22"/>
          <w:u w:val="single"/>
        </w:rPr>
      </w:pPr>
      <w:r>
        <w:rPr>
          <w:rFonts w:ascii="Calibri" w:eastAsia="Calibri" w:hAnsi="Calibri" w:cs="Calibri"/>
          <w:sz w:val="22"/>
          <w:szCs w:val="22"/>
        </w:rPr>
        <w:tab/>
        <w:t xml:space="preserve">Kasai Japanese American Archive. </w:t>
      </w:r>
      <w:proofErr w:type="spellStart"/>
      <w:r>
        <w:rPr>
          <w:rFonts w:ascii="Calibri" w:eastAsia="Calibri" w:hAnsi="Calibri" w:cs="Calibri"/>
          <w:sz w:val="22"/>
          <w:szCs w:val="22"/>
        </w:rPr>
        <w:t>Neatrour</w:t>
      </w:r>
      <w:proofErr w:type="spellEnd"/>
      <w:r>
        <w:rPr>
          <w:rFonts w:ascii="Calibri" w:eastAsia="Calibri" w:hAnsi="Calibri" w:cs="Calibri"/>
          <w:sz w:val="22"/>
          <w:szCs w:val="22"/>
        </w:rPr>
        <w:t xml:space="preserve">, A. and Wittman, R. (exhibit development). May 2018. </w:t>
      </w:r>
      <w:hyperlink r:id="rId43" w:history="1">
        <w:r w:rsidRPr="00712EBC">
          <w:rPr>
            <w:rFonts w:ascii="Calibri" w:eastAsia="Calibri" w:hAnsi="Calibri" w:cs="Calibri"/>
            <w:color w:val="0000FF"/>
            <w:sz w:val="22"/>
            <w:szCs w:val="22"/>
            <w:u w:val="single"/>
          </w:rPr>
          <w:t>https://exhibits.lib.utah.edu/s/japanese-american-archive</w:t>
        </w:r>
      </w:hyperlink>
    </w:p>
    <w:p w14:paraId="24940817" w14:textId="77777777" w:rsidR="008A1888" w:rsidRDefault="008A1888" w:rsidP="008A1888">
      <w:pPr>
        <w:tabs>
          <w:tab w:val="left" w:pos="2880"/>
        </w:tabs>
        <w:ind w:left="2880" w:hanging="2880"/>
        <w:rPr>
          <w:rFonts w:ascii="Calibri" w:eastAsia="Calibri" w:hAnsi="Calibri" w:cs="Calibri"/>
          <w:sz w:val="22"/>
          <w:szCs w:val="22"/>
        </w:rPr>
      </w:pPr>
    </w:p>
    <w:p w14:paraId="5E0710AD" w14:textId="77777777" w:rsidR="008A1888" w:rsidRPr="004B222C" w:rsidRDefault="008A1888" w:rsidP="008A1888">
      <w:pPr>
        <w:tabs>
          <w:tab w:val="left" w:pos="2880"/>
        </w:tabs>
        <w:ind w:left="2880" w:hanging="2880"/>
        <w:rPr>
          <w:rFonts w:ascii="Calibri" w:eastAsia="Calibri" w:hAnsi="Calibri" w:cs="Calibri"/>
          <w:sz w:val="22"/>
          <w:szCs w:val="22"/>
        </w:rPr>
      </w:pPr>
      <w:r>
        <w:rPr>
          <w:rFonts w:ascii="Calibri" w:eastAsia="Calibri" w:hAnsi="Calibri" w:cs="Calibri"/>
          <w:sz w:val="22"/>
          <w:szCs w:val="22"/>
        </w:rPr>
        <w:tab/>
        <w:t xml:space="preserve">Roosevelt’s Tree Army: Civilian Conservation Corps. Digital Public Library of America. </w:t>
      </w:r>
      <w:proofErr w:type="spellStart"/>
      <w:r>
        <w:rPr>
          <w:rFonts w:ascii="Calibri" w:eastAsia="Calibri" w:hAnsi="Calibri" w:cs="Calibri"/>
          <w:sz w:val="22"/>
          <w:szCs w:val="22"/>
        </w:rPr>
        <w:t>Neatrour</w:t>
      </w:r>
      <w:proofErr w:type="spellEnd"/>
      <w:r>
        <w:rPr>
          <w:rFonts w:ascii="Calibri" w:eastAsia="Calibri" w:hAnsi="Calibri" w:cs="Calibri"/>
          <w:sz w:val="22"/>
          <w:szCs w:val="22"/>
        </w:rPr>
        <w:t xml:space="preserve">, A. September 2015. </w:t>
      </w:r>
      <w:hyperlink r:id="rId44">
        <w:r>
          <w:rPr>
            <w:rFonts w:ascii="Calibri" w:eastAsia="Calibri" w:hAnsi="Calibri" w:cs="Calibri"/>
            <w:color w:val="0000FF"/>
            <w:sz w:val="22"/>
            <w:szCs w:val="22"/>
            <w:u w:val="single"/>
          </w:rPr>
          <w:t>http://dp.la/exhibitions/exhibits/show/civilian-conservation-corps</w:t>
        </w:r>
      </w:hyperlink>
    </w:p>
    <w:p w14:paraId="1053F888" w14:textId="77777777" w:rsidR="00A54609" w:rsidRDefault="00A54609" w:rsidP="00A13402">
      <w:pPr>
        <w:tabs>
          <w:tab w:val="left" w:pos="2880"/>
        </w:tabs>
        <w:rPr>
          <w:rFonts w:ascii="Calibri" w:eastAsia="Calibri" w:hAnsi="Calibri" w:cs="Calibri"/>
          <w:b/>
          <w:sz w:val="22"/>
          <w:szCs w:val="22"/>
        </w:rPr>
      </w:pPr>
    </w:p>
    <w:p w14:paraId="38FDC929" w14:textId="052FA830" w:rsidR="00D309BF" w:rsidRDefault="0089755D">
      <w:pPr>
        <w:tabs>
          <w:tab w:val="left" w:pos="2880"/>
        </w:tabs>
        <w:ind w:left="2880" w:hanging="2880"/>
      </w:pPr>
      <w:r>
        <w:rPr>
          <w:rFonts w:ascii="Calibri" w:eastAsia="Calibri" w:hAnsi="Calibri" w:cs="Calibri"/>
          <w:b/>
          <w:sz w:val="22"/>
          <w:szCs w:val="22"/>
        </w:rPr>
        <w:t>WEB SITES:</w:t>
      </w:r>
      <w:r>
        <w:rPr>
          <w:rFonts w:ascii="Calibri" w:eastAsia="Calibri" w:hAnsi="Calibri" w:cs="Calibri"/>
          <w:b/>
          <w:sz w:val="22"/>
          <w:szCs w:val="22"/>
        </w:rPr>
        <w:tab/>
      </w:r>
      <w:r>
        <w:rPr>
          <w:rFonts w:ascii="Calibri" w:eastAsia="Calibri" w:hAnsi="Calibri" w:cs="Calibri"/>
          <w:sz w:val="22"/>
          <w:szCs w:val="22"/>
        </w:rPr>
        <w:t xml:space="preserve">Library Workflow Exchange, a website designed to facilitate sharing and discovery of library workflows and tools. </w:t>
      </w:r>
      <w:proofErr w:type="spellStart"/>
      <w:r>
        <w:rPr>
          <w:rFonts w:ascii="Calibri" w:eastAsia="Calibri" w:hAnsi="Calibri" w:cs="Calibri"/>
          <w:sz w:val="22"/>
          <w:szCs w:val="22"/>
        </w:rPr>
        <w:t>Woolcott</w:t>
      </w:r>
      <w:proofErr w:type="spellEnd"/>
      <w:r>
        <w:rPr>
          <w:rFonts w:ascii="Calibri" w:eastAsia="Calibri" w:hAnsi="Calibri" w:cs="Calibri"/>
          <w:sz w:val="22"/>
          <w:szCs w:val="22"/>
        </w:rPr>
        <w:t xml:space="preserve">, L. and </w:t>
      </w:r>
      <w:proofErr w:type="spellStart"/>
      <w:r>
        <w:rPr>
          <w:rFonts w:ascii="Calibri" w:eastAsia="Calibri" w:hAnsi="Calibri" w:cs="Calibri"/>
          <w:sz w:val="22"/>
          <w:szCs w:val="22"/>
        </w:rPr>
        <w:t>Neatrour</w:t>
      </w:r>
      <w:proofErr w:type="spellEnd"/>
      <w:r>
        <w:rPr>
          <w:rFonts w:ascii="Calibri" w:eastAsia="Calibri" w:hAnsi="Calibri" w:cs="Calibri"/>
          <w:sz w:val="22"/>
          <w:szCs w:val="22"/>
        </w:rPr>
        <w:t>, A. 2015.</w:t>
      </w:r>
    </w:p>
    <w:p w14:paraId="7B1AEA1B" w14:textId="2C6B88FF" w:rsidR="00D309BF" w:rsidRDefault="0089755D">
      <w:pPr>
        <w:tabs>
          <w:tab w:val="left" w:pos="2880"/>
        </w:tabs>
        <w:ind w:left="2880" w:hanging="2880"/>
      </w:pPr>
      <w:r>
        <w:rPr>
          <w:rFonts w:ascii="Calibri" w:eastAsia="Calibri" w:hAnsi="Calibri" w:cs="Calibri"/>
          <w:b/>
          <w:sz w:val="22"/>
          <w:szCs w:val="22"/>
        </w:rPr>
        <w:tab/>
      </w:r>
      <w:hyperlink r:id="rId45" w:history="1">
        <w:r w:rsidR="00712EBC" w:rsidRPr="00712EBC">
          <w:rPr>
            <w:rFonts w:ascii="Calibri" w:eastAsia="Calibri" w:hAnsi="Calibri" w:cs="Calibri"/>
            <w:color w:val="0000FF"/>
            <w:sz w:val="22"/>
            <w:szCs w:val="22"/>
            <w:u w:val="single"/>
          </w:rPr>
          <w:t>http://www.libraryworkflowexchange.org</w:t>
        </w:r>
      </w:hyperlink>
      <w:r w:rsidRPr="00712EBC">
        <w:rPr>
          <w:rFonts w:ascii="Calibri" w:eastAsia="Calibri" w:hAnsi="Calibri" w:cs="Calibri"/>
          <w:color w:val="0000FF"/>
          <w:sz w:val="22"/>
          <w:szCs w:val="22"/>
          <w:u w:val="single"/>
        </w:rPr>
        <w:t xml:space="preserve"> </w:t>
      </w:r>
    </w:p>
    <w:p w14:paraId="039F5ECA" w14:textId="77777777" w:rsidR="00A13402" w:rsidRDefault="00A13402">
      <w:pPr>
        <w:tabs>
          <w:tab w:val="left" w:pos="2880"/>
        </w:tabs>
        <w:rPr>
          <w:rFonts w:ascii="Calibri" w:eastAsia="Calibri" w:hAnsi="Calibri" w:cs="Calibri"/>
          <w:b/>
          <w:sz w:val="22"/>
          <w:szCs w:val="22"/>
        </w:rPr>
      </w:pPr>
    </w:p>
    <w:p w14:paraId="09E5CFC2" w14:textId="77777777" w:rsidR="00744E28" w:rsidRDefault="00744E28">
      <w:pPr>
        <w:tabs>
          <w:tab w:val="left" w:pos="2880"/>
        </w:tabs>
        <w:rPr>
          <w:rFonts w:ascii="Calibri" w:eastAsia="Calibri" w:hAnsi="Calibri" w:cs="Calibri"/>
          <w:b/>
          <w:sz w:val="22"/>
          <w:szCs w:val="22"/>
        </w:rPr>
      </w:pPr>
    </w:p>
    <w:p w14:paraId="0D4BB567" w14:textId="77777777" w:rsidR="00744E28" w:rsidRDefault="00744E28">
      <w:pPr>
        <w:tabs>
          <w:tab w:val="left" w:pos="2880"/>
        </w:tabs>
        <w:rPr>
          <w:rFonts w:ascii="Calibri" w:eastAsia="Calibri" w:hAnsi="Calibri" w:cs="Calibri"/>
          <w:b/>
          <w:sz w:val="22"/>
          <w:szCs w:val="22"/>
        </w:rPr>
      </w:pPr>
    </w:p>
    <w:p w14:paraId="00FBA013" w14:textId="77777777" w:rsidR="00744E28" w:rsidRDefault="00744E28">
      <w:pPr>
        <w:tabs>
          <w:tab w:val="left" w:pos="2880"/>
        </w:tabs>
        <w:rPr>
          <w:rFonts w:ascii="Calibri" w:eastAsia="Calibri" w:hAnsi="Calibri" w:cs="Calibri"/>
          <w:b/>
          <w:sz w:val="22"/>
          <w:szCs w:val="22"/>
        </w:rPr>
      </w:pPr>
    </w:p>
    <w:p w14:paraId="2A0E8D58" w14:textId="77777777" w:rsidR="00744E28" w:rsidRDefault="00744E28">
      <w:pPr>
        <w:tabs>
          <w:tab w:val="left" w:pos="2880"/>
        </w:tabs>
        <w:rPr>
          <w:rFonts w:ascii="Calibri" w:eastAsia="Calibri" w:hAnsi="Calibri" w:cs="Calibri"/>
          <w:b/>
          <w:sz w:val="22"/>
          <w:szCs w:val="22"/>
        </w:rPr>
      </w:pPr>
    </w:p>
    <w:p w14:paraId="43AE5CB6" w14:textId="77777777" w:rsidR="00744E28" w:rsidRDefault="00744E28">
      <w:pPr>
        <w:tabs>
          <w:tab w:val="left" w:pos="2880"/>
        </w:tabs>
        <w:rPr>
          <w:rFonts w:ascii="Calibri" w:eastAsia="Calibri" w:hAnsi="Calibri" w:cs="Calibri"/>
          <w:b/>
          <w:sz w:val="22"/>
          <w:szCs w:val="22"/>
        </w:rPr>
      </w:pPr>
    </w:p>
    <w:p w14:paraId="52940133" w14:textId="0B512969" w:rsidR="00D309BF" w:rsidRPr="00CF35BD" w:rsidRDefault="0089755D">
      <w:pPr>
        <w:tabs>
          <w:tab w:val="left" w:pos="2880"/>
        </w:tabs>
        <w:rPr>
          <w:rFonts w:ascii="Calibri" w:eastAsia="Calibri" w:hAnsi="Calibri" w:cs="Calibri"/>
          <w:b/>
          <w:sz w:val="22"/>
          <w:szCs w:val="22"/>
        </w:rPr>
      </w:pPr>
      <w:r>
        <w:rPr>
          <w:rFonts w:ascii="Calibri" w:eastAsia="Calibri" w:hAnsi="Calibri" w:cs="Calibri"/>
          <w:b/>
          <w:sz w:val="22"/>
          <w:szCs w:val="22"/>
        </w:rPr>
        <w:lastRenderedPageBreak/>
        <w:t>PRESENTATIONS:</w:t>
      </w:r>
      <w:r>
        <w:rPr>
          <w:rFonts w:ascii="Calibri" w:eastAsia="Calibri" w:hAnsi="Calibri" w:cs="Calibri"/>
          <w:b/>
          <w:sz w:val="22"/>
          <w:szCs w:val="22"/>
        </w:rPr>
        <w:tab/>
      </w:r>
    </w:p>
    <w:p w14:paraId="0ECA80FC" w14:textId="1E4D1B2A" w:rsidR="009F2D8B" w:rsidRDefault="009F2D8B" w:rsidP="00C430AF">
      <w:pPr>
        <w:ind w:firstLine="720"/>
        <w:rPr>
          <w:rFonts w:ascii="Calibri" w:eastAsia="Calibri" w:hAnsi="Calibri" w:cs="Calibri"/>
          <w:b/>
          <w:sz w:val="22"/>
          <w:szCs w:val="22"/>
        </w:rPr>
      </w:pPr>
    </w:p>
    <w:p w14:paraId="4E0817B2" w14:textId="3E34EC0E" w:rsidR="005033B7" w:rsidRDefault="005033B7" w:rsidP="00C430AF">
      <w:pPr>
        <w:ind w:firstLine="720"/>
        <w:rPr>
          <w:rFonts w:ascii="Calibri" w:eastAsia="Calibri" w:hAnsi="Calibri" w:cs="Calibri"/>
          <w:b/>
          <w:sz w:val="22"/>
          <w:szCs w:val="22"/>
        </w:rPr>
      </w:pPr>
      <w:r>
        <w:rPr>
          <w:rFonts w:ascii="Calibri" w:eastAsia="Calibri" w:hAnsi="Calibri" w:cs="Calibri"/>
          <w:b/>
          <w:sz w:val="22"/>
          <w:szCs w:val="22"/>
        </w:rPr>
        <w:t>2022</w:t>
      </w:r>
    </w:p>
    <w:p w14:paraId="0F50A0EB" w14:textId="4DBBD73D" w:rsidR="005033B7" w:rsidRPr="005033B7" w:rsidRDefault="005033B7" w:rsidP="005033B7">
      <w:pPr>
        <w:ind w:left="720"/>
        <w:rPr>
          <w:rFonts w:ascii="Calibri" w:eastAsia="Calibri" w:hAnsi="Calibri" w:cs="Calibri"/>
          <w:bCs/>
          <w:sz w:val="22"/>
          <w:szCs w:val="22"/>
        </w:rPr>
      </w:pPr>
      <w:r>
        <w:rPr>
          <w:rFonts w:ascii="Calibri" w:eastAsia="Calibri" w:hAnsi="Calibri" w:cs="Calibri"/>
          <w:bCs/>
          <w:sz w:val="22"/>
          <w:szCs w:val="22"/>
        </w:rPr>
        <w:t xml:space="preserve">Collaborative Oral Histories at the University of Utah. Invited presentation for the </w:t>
      </w:r>
      <w:r w:rsidR="00E34A0D">
        <w:rPr>
          <w:rFonts w:ascii="Calibri" w:eastAsia="Calibri" w:hAnsi="Calibri" w:cs="Calibri"/>
          <w:bCs/>
          <w:sz w:val="22"/>
          <w:szCs w:val="22"/>
        </w:rPr>
        <w:t>Genealogical</w:t>
      </w:r>
      <w:r>
        <w:rPr>
          <w:rFonts w:ascii="Calibri" w:eastAsia="Calibri" w:hAnsi="Calibri" w:cs="Calibri"/>
          <w:bCs/>
          <w:sz w:val="22"/>
          <w:szCs w:val="22"/>
        </w:rPr>
        <w:t xml:space="preserve"> Society of Hispanic Americans, Utah Chapter. Roper, R. and </w:t>
      </w:r>
      <w:proofErr w:type="spellStart"/>
      <w:r>
        <w:rPr>
          <w:rFonts w:ascii="Calibri" w:eastAsia="Calibri" w:hAnsi="Calibri" w:cs="Calibri"/>
          <w:bCs/>
          <w:sz w:val="22"/>
          <w:szCs w:val="22"/>
        </w:rPr>
        <w:t>Neatrour</w:t>
      </w:r>
      <w:proofErr w:type="spellEnd"/>
      <w:r>
        <w:rPr>
          <w:rFonts w:ascii="Calibri" w:eastAsia="Calibri" w:hAnsi="Calibri" w:cs="Calibri"/>
          <w:bCs/>
          <w:sz w:val="22"/>
          <w:szCs w:val="22"/>
        </w:rPr>
        <w:t>, A. (2022, February)</w:t>
      </w:r>
    </w:p>
    <w:p w14:paraId="3DBD57A3" w14:textId="77777777" w:rsidR="005033B7" w:rsidRDefault="005033B7" w:rsidP="00C430AF">
      <w:pPr>
        <w:ind w:firstLine="720"/>
        <w:rPr>
          <w:rFonts w:ascii="Calibri" w:eastAsia="Calibri" w:hAnsi="Calibri" w:cs="Calibri"/>
          <w:b/>
          <w:sz w:val="22"/>
          <w:szCs w:val="22"/>
        </w:rPr>
      </w:pPr>
    </w:p>
    <w:p w14:paraId="0F17E2B8" w14:textId="2781E866" w:rsidR="00330A5A" w:rsidRDefault="00330A5A" w:rsidP="00C430AF">
      <w:pPr>
        <w:ind w:firstLine="720"/>
        <w:rPr>
          <w:rFonts w:ascii="Calibri" w:eastAsia="Calibri" w:hAnsi="Calibri" w:cs="Calibri"/>
          <w:b/>
          <w:sz w:val="22"/>
          <w:szCs w:val="22"/>
        </w:rPr>
      </w:pPr>
      <w:r>
        <w:rPr>
          <w:rFonts w:ascii="Calibri" w:eastAsia="Calibri" w:hAnsi="Calibri" w:cs="Calibri"/>
          <w:b/>
          <w:sz w:val="22"/>
          <w:szCs w:val="22"/>
        </w:rPr>
        <w:t>2021</w:t>
      </w:r>
    </w:p>
    <w:p w14:paraId="2FFE8308" w14:textId="16CF2A0C" w:rsidR="00BB17ED" w:rsidRDefault="00BB17ED" w:rsidP="00BB17ED">
      <w:pPr>
        <w:ind w:left="720"/>
        <w:rPr>
          <w:rFonts w:ascii="Calibri" w:eastAsia="Calibri" w:hAnsi="Calibri" w:cs="Calibri"/>
          <w:sz w:val="22"/>
          <w:szCs w:val="22"/>
        </w:rPr>
      </w:pPr>
      <w:r w:rsidRPr="00BB17ED">
        <w:rPr>
          <w:rFonts w:ascii="Calibri" w:eastAsia="Calibri" w:hAnsi="Calibri" w:cs="Calibri"/>
          <w:sz w:val="22"/>
          <w:szCs w:val="22"/>
        </w:rPr>
        <w:t>The COVID-19 Pandemic: Collecting and preserving contemporary materials for future historians</w:t>
      </w:r>
      <w:r>
        <w:rPr>
          <w:rFonts w:ascii="Calibri" w:eastAsia="Calibri" w:hAnsi="Calibri" w:cs="Calibri"/>
          <w:sz w:val="22"/>
          <w:szCs w:val="22"/>
        </w:rPr>
        <w:t xml:space="preserve">. </w:t>
      </w:r>
      <w:proofErr w:type="spellStart"/>
      <w:r>
        <w:rPr>
          <w:rFonts w:ascii="Calibri" w:eastAsia="Calibri" w:hAnsi="Calibri" w:cs="Calibri"/>
          <w:sz w:val="22"/>
          <w:szCs w:val="22"/>
        </w:rPr>
        <w:t>Neatrour</w:t>
      </w:r>
      <w:proofErr w:type="spellEnd"/>
      <w:r>
        <w:rPr>
          <w:rFonts w:ascii="Calibri" w:eastAsia="Calibri" w:hAnsi="Calibri" w:cs="Calibri"/>
          <w:sz w:val="22"/>
          <w:szCs w:val="22"/>
        </w:rPr>
        <w:t>, A. Wittmann, R., Barr, L., and Turner, J. Panel presentation at the Utah State History Conference. (2021, September</w:t>
      </w:r>
      <w:r w:rsidR="00911DF0">
        <w:rPr>
          <w:rFonts w:ascii="Calibri" w:eastAsia="Calibri" w:hAnsi="Calibri" w:cs="Calibri"/>
          <w:sz w:val="22"/>
          <w:szCs w:val="22"/>
        </w:rPr>
        <w:t>, Blind Review</w:t>
      </w:r>
      <w:r>
        <w:rPr>
          <w:rFonts w:ascii="Calibri" w:eastAsia="Calibri" w:hAnsi="Calibri" w:cs="Calibri"/>
          <w:sz w:val="22"/>
          <w:szCs w:val="22"/>
        </w:rPr>
        <w:t>)</w:t>
      </w:r>
    </w:p>
    <w:p w14:paraId="559DBED2" w14:textId="77777777" w:rsidR="00BB17ED" w:rsidRDefault="00BB17ED" w:rsidP="00330A5A">
      <w:pPr>
        <w:ind w:left="720"/>
        <w:rPr>
          <w:rFonts w:ascii="Calibri" w:eastAsia="Calibri" w:hAnsi="Calibri" w:cs="Calibri"/>
          <w:sz w:val="22"/>
          <w:szCs w:val="22"/>
        </w:rPr>
      </w:pPr>
    </w:p>
    <w:p w14:paraId="017FE1EC" w14:textId="51F5968F" w:rsidR="00100DD6" w:rsidRDefault="00100DD6" w:rsidP="00330A5A">
      <w:pPr>
        <w:ind w:left="720"/>
        <w:rPr>
          <w:rFonts w:ascii="Calibri" w:eastAsia="Calibri" w:hAnsi="Calibri" w:cs="Calibri"/>
          <w:sz w:val="22"/>
          <w:szCs w:val="22"/>
        </w:rPr>
      </w:pPr>
      <w:r>
        <w:rPr>
          <w:rFonts w:ascii="Calibri" w:eastAsia="Calibri" w:hAnsi="Calibri" w:cs="Calibri"/>
          <w:sz w:val="22"/>
          <w:szCs w:val="22"/>
        </w:rPr>
        <w:t>COVID-19 and Oral Histories. Mason-</w:t>
      </w:r>
      <w:proofErr w:type="spellStart"/>
      <w:r>
        <w:rPr>
          <w:rFonts w:ascii="Calibri" w:eastAsia="Calibri" w:hAnsi="Calibri" w:cs="Calibri"/>
          <w:sz w:val="22"/>
          <w:szCs w:val="22"/>
        </w:rPr>
        <w:t>Dentinger</w:t>
      </w:r>
      <w:proofErr w:type="spellEnd"/>
      <w:r>
        <w:rPr>
          <w:rFonts w:ascii="Calibri" w:eastAsia="Calibri" w:hAnsi="Calibri" w:cs="Calibri"/>
          <w:sz w:val="22"/>
          <w:szCs w:val="22"/>
        </w:rPr>
        <w:t xml:space="preserve">, R., Basso, M., Pascoe, A., </w:t>
      </w:r>
      <w:proofErr w:type="spellStart"/>
      <w:r>
        <w:rPr>
          <w:rFonts w:ascii="Calibri" w:eastAsia="Calibri" w:hAnsi="Calibri" w:cs="Calibri"/>
          <w:sz w:val="22"/>
          <w:szCs w:val="22"/>
        </w:rPr>
        <w:t>Neatrour</w:t>
      </w:r>
      <w:proofErr w:type="spellEnd"/>
      <w:r>
        <w:rPr>
          <w:rFonts w:ascii="Calibri" w:eastAsia="Calibri" w:hAnsi="Calibri" w:cs="Calibri"/>
          <w:sz w:val="22"/>
          <w:szCs w:val="22"/>
        </w:rPr>
        <w:t>, A. 2021 COVID-19 Symposium. University of Utah. (2021, June)</w:t>
      </w:r>
    </w:p>
    <w:p w14:paraId="112BBB19" w14:textId="77777777" w:rsidR="00100DD6" w:rsidRDefault="00100DD6" w:rsidP="00330A5A">
      <w:pPr>
        <w:ind w:left="720"/>
        <w:rPr>
          <w:rFonts w:ascii="Calibri" w:eastAsia="Calibri" w:hAnsi="Calibri" w:cs="Calibri"/>
          <w:sz w:val="22"/>
          <w:szCs w:val="22"/>
        </w:rPr>
      </w:pPr>
    </w:p>
    <w:p w14:paraId="0F9C5782" w14:textId="220ABE1A" w:rsidR="00CD18BE" w:rsidRDefault="00CD18BE" w:rsidP="00330A5A">
      <w:pPr>
        <w:ind w:left="720"/>
        <w:rPr>
          <w:rFonts w:ascii="Calibri" w:eastAsia="Calibri" w:hAnsi="Calibri" w:cs="Calibri"/>
          <w:sz w:val="22"/>
          <w:szCs w:val="22"/>
        </w:rPr>
      </w:pPr>
      <w:r>
        <w:rPr>
          <w:rFonts w:ascii="Calibri" w:eastAsia="Calibri" w:hAnsi="Calibri" w:cs="Calibri"/>
          <w:sz w:val="22"/>
          <w:szCs w:val="22"/>
        </w:rPr>
        <w:t xml:space="preserve">Capturing oral histories of healthcare workers during the COVID-19 pandemic. Patterson, B., </w:t>
      </w:r>
      <w:proofErr w:type="spellStart"/>
      <w:r>
        <w:rPr>
          <w:rFonts w:ascii="Calibri" w:eastAsia="Calibri" w:hAnsi="Calibri" w:cs="Calibri"/>
          <w:sz w:val="22"/>
          <w:szCs w:val="22"/>
        </w:rPr>
        <w:t>Neatrour</w:t>
      </w:r>
      <w:proofErr w:type="spellEnd"/>
      <w:r>
        <w:rPr>
          <w:rFonts w:ascii="Calibri" w:eastAsia="Calibri" w:hAnsi="Calibri" w:cs="Calibri"/>
          <w:sz w:val="22"/>
          <w:szCs w:val="22"/>
        </w:rPr>
        <w:t xml:space="preserve">, A., Case, G., </w:t>
      </w:r>
      <w:proofErr w:type="spellStart"/>
      <w:r>
        <w:rPr>
          <w:rFonts w:ascii="Calibri" w:eastAsia="Calibri" w:hAnsi="Calibri" w:cs="Calibri"/>
          <w:sz w:val="22"/>
          <w:szCs w:val="22"/>
        </w:rPr>
        <w:t>Myntti</w:t>
      </w:r>
      <w:proofErr w:type="spellEnd"/>
      <w:r>
        <w:rPr>
          <w:rFonts w:ascii="Calibri" w:eastAsia="Calibri" w:hAnsi="Calibri" w:cs="Calibri"/>
          <w:sz w:val="22"/>
          <w:szCs w:val="22"/>
        </w:rPr>
        <w:t>, J. Medical Library Association Conference. (2021, May)</w:t>
      </w:r>
    </w:p>
    <w:p w14:paraId="57342732" w14:textId="77777777" w:rsidR="00CD18BE" w:rsidRDefault="00CD18BE" w:rsidP="00330A5A">
      <w:pPr>
        <w:ind w:left="720"/>
        <w:rPr>
          <w:rFonts w:ascii="Calibri" w:eastAsia="Calibri" w:hAnsi="Calibri" w:cs="Calibri"/>
          <w:sz w:val="22"/>
          <w:szCs w:val="22"/>
        </w:rPr>
      </w:pPr>
    </w:p>
    <w:p w14:paraId="509E5937" w14:textId="7BD5E160" w:rsidR="00A16B2B" w:rsidRDefault="00A16B2B" w:rsidP="00330A5A">
      <w:pPr>
        <w:ind w:left="720"/>
        <w:rPr>
          <w:rFonts w:ascii="Calibri" w:eastAsia="Calibri" w:hAnsi="Calibri" w:cs="Calibri"/>
          <w:sz w:val="22"/>
          <w:szCs w:val="22"/>
        </w:rPr>
      </w:pPr>
      <w:r w:rsidRPr="00A16B2B">
        <w:rPr>
          <w:rFonts w:ascii="Calibri" w:eastAsia="Calibri" w:hAnsi="Calibri" w:cs="Calibri"/>
          <w:sz w:val="22"/>
          <w:szCs w:val="22"/>
        </w:rPr>
        <w:t>Documenting Utah during COVID-19: An open call for submissions</w:t>
      </w:r>
      <w:r>
        <w:rPr>
          <w:rFonts w:ascii="Calibri" w:eastAsia="Calibri" w:hAnsi="Calibri" w:cs="Calibri"/>
          <w:sz w:val="22"/>
          <w:szCs w:val="22"/>
        </w:rPr>
        <w:t xml:space="preserve">. Utah Library Association Annual Conference. Wittmann, R., </w:t>
      </w:r>
      <w:proofErr w:type="spellStart"/>
      <w:r>
        <w:rPr>
          <w:rFonts w:ascii="Calibri" w:eastAsia="Calibri" w:hAnsi="Calibri" w:cs="Calibri"/>
          <w:sz w:val="22"/>
          <w:szCs w:val="22"/>
        </w:rPr>
        <w:t>Neatrour</w:t>
      </w:r>
      <w:proofErr w:type="spellEnd"/>
      <w:r>
        <w:rPr>
          <w:rFonts w:ascii="Calibri" w:eastAsia="Calibri" w:hAnsi="Calibri" w:cs="Calibri"/>
          <w:sz w:val="22"/>
          <w:szCs w:val="22"/>
        </w:rPr>
        <w:t xml:space="preserve">, A., and </w:t>
      </w:r>
      <w:proofErr w:type="spellStart"/>
      <w:r>
        <w:rPr>
          <w:rFonts w:ascii="Calibri" w:eastAsia="Calibri" w:hAnsi="Calibri" w:cs="Calibri"/>
          <w:sz w:val="22"/>
          <w:szCs w:val="22"/>
        </w:rPr>
        <w:t>Myntti</w:t>
      </w:r>
      <w:proofErr w:type="spellEnd"/>
      <w:r>
        <w:rPr>
          <w:rFonts w:ascii="Calibri" w:eastAsia="Calibri" w:hAnsi="Calibri" w:cs="Calibri"/>
          <w:sz w:val="22"/>
          <w:szCs w:val="22"/>
        </w:rPr>
        <w:t>, J. (2021</w:t>
      </w:r>
      <w:r w:rsidR="006D6F3D">
        <w:rPr>
          <w:rFonts w:ascii="Calibri" w:eastAsia="Calibri" w:hAnsi="Calibri" w:cs="Calibri"/>
          <w:sz w:val="22"/>
          <w:szCs w:val="22"/>
        </w:rPr>
        <w:t>, May</w:t>
      </w:r>
      <w:r>
        <w:rPr>
          <w:rFonts w:ascii="Calibri" w:eastAsia="Calibri" w:hAnsi="Calibri" w:cs="Calibri"/>
          <w:sz w:val="22"/>
          <w:szCs w:val="22"/>
        </w:rPr>
        <w:t>)</w:t>
      </w:r>
    </w:p>
    <w:p w14:paraId="04AFC3D0" w14:textId="65F7B1D7" w:rsidR="004368E2" w:rsidRDefault="004368E2" w:rsidP="00330A5A">
      <w:pPr>
        <w:ind w:left="720"/>
        <w:rPr>
          <w:rFonts w:ascii="Calibri" w:eastAsia="Calibri" w:hAnsi="Calibri" w:cs="Calibri"/>
          <w:sz w:val="22"/>
          <w:szCs w:val="22"/>
        </w:rPr>
      </w:pPr>
    </w:p>
    <w:p w14:paraId="43EDEE54" w14:textId="1AEE98F0" w:rsidR="00CD18BE" w:rsidRDefault="004368E2" w:rsidP="007314B1">
      <w:pPr>
        <w:ind w:left="720"/>
        <w:rPr>
          <w:rFonts w:ascii="Calibri" w:eastAsia="Calibri" w:hAnsi="Calibri" w:cs="Calibri"/>
          <w:sz w:val="22"/>
          <w:szCs w:val="22"/>
        </w:rPr>
      </w:pPr>
      <w:r w:rsidRPr="004368E2">
        <w:rPr>
          <w:rFonts w:ascii="Calibri" w:eastAsia="Calibri" w:hAnsi="Calibri" w:cs="Calibri"/>
          <w:sz w:val="22"/>
          <w:szCs w:val="22"/>
        </w:rPr>
        <w:t>The Utah COVID-19 Digital Collection: Best Practices for Born-Digital, Crowdsourced Collections</w:t>
      </w:r>
      <w:r>
        <w:rPr>
          <w:rFonts w:ascii="Calibri" w:eastAsia="Calibri" w:hAnsi="Calibri" w:cs="Calibri"/>
          <w:sz w:val="22"/>
          <w:szCs w:val="22"/>
        </w:rPr>
        <w:t xml:space="preserve">. </w:t>
      </w:r>
      <w:proofErr w:type="spellStart"/>
      <w:r>
        <w:rPr>
          <w:rFonts w:ascii="Calibri" w:eastAsia="Calibri" w:hAnsi="Calibri" w:cs="Calibri"/>
          <w:sz w:val="22"/>
          <w:szCs w:val="22"/>
        </w:rPr>
        <w:t>Myntti</w:t>
      </w:r>
      <w:proofErr w:type="spellEnd"/>
      <w:r>
        <w:rPr>
          <w:rFonts w:ascii="Calibri" w:eastAsia="Calibri" w:hAnsi="Calibri" w:cs="Calibri"/>
          <w:sz w:val="22"/>
          <w:szCs w:val="22"/>
        </w:rPr>
        <w:t xml:space="preserve">, J., Wittmann, R., </w:t>
      </w:r>
      <w:proofErr w:type="spellStart"/>
      <w:r>
        <w:rPr>
          <w:rFonts w:ascii="Calibri" w:eastAsia="Calibri" w:hAnsi="Calibri" w:cs="Calibri"/>
          <w:sz w:val="22"/>
          <w:szCs w:val="22"/>
        </w:rPr>
        <w:t>Neatrour</w:t>
      </w:r>
      <w:proofErr w:type="spellEnd"/>
      <w:r>
        <w:rPr>
          <w:rFonts w:ascii="Calibri" w:eastAsia="Calibri" w:hAnsi="Calibri" w:cs="Calibri"/>
          <w:sz w:val="22"/>
          <w:szCs w:val="22"/>
        </w:rPr>
        <w:t xml:space="preserve">, A. Best Practices Exchange. </w:t>
      </w:r>
      <w:r w:rsidR="00313960">
        <w:rPr>
          <w:rFonts w:ascii="Calibri" w:eastAsia="Calibri" w:hAnsi="Calibri" w:cs="Calibri"/>
          <w:sz w:val="22"/>
          <w:szCs w:val="22"/>
        </w:rPr>
        <w:t xml:space="preserve">Invited Tuesday Keynote. </w:t>
      </w:r>
      <w:r>
        <w:rPr>
          <w:rFonts w:ascii="Calibri" w:eastAsia="Calibri" w:hAnsi="Calibri" w:cs="Calibri"/>
          <w:sz w:val="22"/>
          <w:szCs w:val="22"/>
        </w:rPr>
        <w:t>(2021, May).</w:t>
      </w:r>
    </w:p>
    <w:p w14:paraId="02E3DC4A" w14:textId="77777777" w:rsidR="007314B1" w:rsidRDefault="007314B1" w:rsidP="007314B1">
      <w:pPr>
        <w:ind w:left="720"/>
        <w:rPr>
          <w:rFonts w:ascii="Calibri" w:eastAsia="Calibri" w:hAnsi="Calibri" w:cs="Calibri"/>
          <w:sz w:val="22"/>
          <w:szCs w:val="22"/>
        </w:rPr>
      </w:pPr>
    </w:p>
    <w:p w14:paraId="0F8B3254" w14:textId="220258AE" w:rsidR="00AC7FD7" w:rsidRPr="00AC7FD7" w:rsidRDefault="00AC7FD7" w:rsidP="00330A5A">
      <w:pPr>
        <w:ind w:left="720"/>
        <w:rPr>
          <w:rFonts w:ascii="Calibri" w:eastAsia="Calibri" w:hAnsi="Calibri" w:cs="Calibri"/>
          <w:sz w:val="22"/>
          <w:szCs w:val="22"/>
        </w:rPr>
      </w:pPr>
      <w:r>
        <w:rPr>
          <w:rFonts w:ascii="Calibri" w:eastAsia="Calibri" w:hAnsi="Calibri" w:cs="Calibri"/>
          <w:sz w:val="22"/>
          <w:szCs w:val="22"/>
        </w:rPr>
        <w:t xml:space="preserve">Wake Up With the Woman’s Exponent. Mower, A., Coles, S., Cummings, R., Easton-Flake, A., </w:t>
      </w:r>
      <w:proofErr w:type="spellStart"/>
      <w:r>
        <w:rPr>
          <w:rFonts w:ascii="Calibri" w:eastAsia="Calibri" w:hAnsi="Calibri" w:cs="Calibri"/>
          <w:sz w:val="22"/>
          <w:szCs w:val="22"/>
        </w:rPr>
        <w:t>Neatrour</w:t>
      </w:r>
      <w:proofErr w:type="spellEnd"/>
      <w:r>
        <w:rPr>
          <w:rFonts w:ascii="Calibri" w:eastAsia="Calibri" w:hAnsi="Calibri" w:cs="Calibri"/>
          <w:sz w:val="22"/>
          <w:szCs w:val="22"/>
        </w:rPr>
        <w:t xml:space="preserve">, A. Panel discussion event for University of Utah Women’s Week. </w:t>
      </w:r>
      <w:hyperlink r:id="rId46" w:history="1">
        <w:r w:rsidRPr="00FB114B">
          <w:rPr>
            <w:rStyle w:val="Hyperlink"/>
            <w:rFonts w:ascii="Calibri" w:eastAsia="Calibri" w:hAnsi="Calibri" w:cs="Calibri"/>
            <w:sz w:val="22"/>
            <w:szCs w:val="22"/>
          </w:rPr>
          <w:t>https://diversity.utah.edu/event/wake-up-with-womans-exponent</w:t>
        </w:r>
      </w:hyperlink>
      <w:r>
        <w:rPr>
          <w:rFonts w:ascii="Calibri" w:eastAsia="Calibri" w:hAnsi="Calibri" w:cs="Calibri"/>
          <w:sz w:val="22"/>
          <w:szCs w:val="22"/>
        </w:rPr>
        <w:t>. Panel discussion (2021</w:t>
      </w:r>
      <w:r w:rsidR="006D6F3D">
        <w:rPr>
          <w:rFonts w:ascii="Calibri" w:eastAsia="Calibri" w:hAnsi="Calibri" w:cs="Calibri"/>
          <w:sz w:val="22"/>
          <w:szCs w:val="22"/>
        </w:rPr>
        <w:t>, March</w:t>
      </w:r>
      <w:r>
        <w:rPr>
          <w:rFonts w:ascii="Calibri" w:eastAsia="Calibri" w:hAnsi="Calibri" w:cs="Calibri"/>
          <w:sz w:val="22"/>
          <w:szCs w:val="22"/>
        </w:rPr>
        <w:t xml:space="preserve">) </w:t>
      </w:r>
    </w:p>
    <w:p w14:paraId="2EB5C10C" w14:textId="77777777" w:rsidR="00A16B2B" w:rsidRDefault="00A16B2B" w:rsidP="00330A5A">
      <w:pPr>
        <w:ind w:left="720"/>
        <w:rPr>
          <w:rFonts w:ascii="Calibri" w:eastAsia="Calibri" w:hAnsi="Calibri" w:cs="Calibri"/>
          <w:sz w:val="22"/>
          <w:szCs w:val="22"/>
        </w:rPr>
      </w:pPr>
    </w:p>
    <w:p w14:paraId="205506F3" w14:textId="4F9385EB" w:rsidR="00330A5A" w:rsidRDefault="00330A5A" w:rsidP="00330A5A">
      <w:pPr>
        <w:ind w:left="720"/>
        <w:rPr>
          <w:rFonts w:ascii="Calibri" w:eastAsia="Calibri" w:hAnsi="Calibri" w:cs="Calibri"/>
          <w:i/>
          <w:iCs/>
          <w:sz w:val="22"/>
          <w:szCs w:val="22"/>
        </w:rPr>
      </w:pPr>
      <w:r w:rsidRPr="00330A5A">
        <w:rPr>
          <w:rFonts w:ascii="Calibri" w:eastAsia="Calibri" w:hAnsi="Calibri" w:cs="Calibri"/>
          <w:sz w:val="22"/>
          <w:szCs w:val="22"/>
        </w:rPr>
        <w:t>Collections as Data: From Digital Library to Open Datasets</w:t>
      </w:r>
      <w:r>
        <w:rPr>
          <w:rFonts w:ascii="Calibri" w:eastAsia="Calibri" w:hAnsi="Calibri" w:cs="Calibri"/>
          <w:sz w:val="22"/>
          <w:szCs w:val="22"/>
        </w:rPr>
        <w:t xml:space="preserve">. NISO Plus 2021 Virtual Conference. </w:t>
      </w:r>
      <w:proofErr w:type="spellStart"/>
      <w:r>
        <w:rPr>
          <w:rFonts w:ascii="Calibri" w:eastAsia="Calibri" w:hAnsi="Calibri" w:cs="Calibri"/>
          <w:sz w:val="22"/>
          <w:szCs w:val="22"/>
        </w:rPr>
        <w:t>Neatrour</w:t>
      </w:r>
      <w:proofErr w:type="spellEnd"/>
      <w:r>
        <w:rPr>
          <w:rFonts w:ascii="Calibri" w:eastAsia="Calibri" w:hAnsi="Calibri" w:cs="Calibri"/>
          <w:sz w:val="22"/>
          <w:szCs w:val="22"/>
        </w:rPr>
        <w:t xml:space="preserve">, A., Wittmann, R., </w:t>
      </w:r>
      <w:proofErr w:type="spellStart"/>
      <w:r>
        <w:rPr>
          <w:rFonts w:ascii="Calibri" w:eastAsia="Calibri" w:hAnsi="Calibri" w:cs="Calibri"/>
          <w:sz w:val="22"/>
          <w:szCs w:val="22"/>
        </w:rPr>
        <w:t>Myntti</w:t>
      </w:r>
      <w:proofErr w:type="spellEnd"/>
      <w:r>
        <w:rPr>
          <w:rFonts w:ascii="Calibri" w:eastAsia="Calibri" w:hAnsi="Calibri" w:cs="Calibri"/>
          <w:sz w:val="22"/>
          <w:szCs w:val="22"/>
        </w:rPr>
        <w:t>, J. (2021</w:t>
      </w:r>
      <w:r w:rsidR="003B1F95">
        <w:rPr>
          <w:rFonts w:ascii="Calibri" w:eastAsia="Calibri" w:hAnsi="Calibri" w:cs="Calibri"/>
          <w:sz w:val="22"/>
          <w:szCs w:val="22"/>
        </w:rPr>
        <w:t>, February</w:t>
      </w:r>
      <w:r w:rsidR="00911DF0">
        <w:rPr>
          <w:rFonts w:ascii="Calibri" w:eastAsia="Calibri" w:hAnsi="Calibri" w:cs="Calibri"/>
          <w:sz w:val="22"/>
          <w:szCs w:val="22"/>
        </w:rPr>
        <w:t>, Blind Review</w:t>
      </w:r>
      <w:r>
        <w:rPr>
          <w:rFonts w:ascii="Calibri" w:eastAsia="Calibri" w:hAnsi="Calibri" w:cs="Calibri"/>
          <w:sz w:val="22"/>
          <w:szCs w:val="22"/>
        </w:rPr>
        <w:t>)</w:t>
      </w:r>
      <w:r w:rsidRPr="00330A5A">
        <w:rPr>
          <w:rFonts w:ascii="Calibri" w:eastAsia="Calibri" w:hAnsi="Calibri" w:cs="Calibri"/>
          <w:i/>
          <w:iCs/>
          <w:sz w:val="22"/>
          <w:szCs w:val="22"/>
        </w:rPr>
        <w:t>.</w:t>
      </w:r>
    </w:p>
    <w:p w14:paraId="02AF689E" w14:textId="77777777" w:rsidR="00330A5A" w:rsidRDefault="00330A5A" w:rsidP="00540B30">
      <w:pPr>
        <w:rPr>
          <w:rFonts w:ascii="Calibri" w:eastAsia="Calibri" w:hAnsi="Calibri" w:cs="Calibri"/>
          <w:b/>
          <w:sz w:val="22"/>
          <w:szCs w:val="22"/>
        </w:rPr>
      </w:pPr>
    </w:p>
    <w:p w14:paraId="4EA195D5" w14:textId="07B9EC6B" w:rsidR="00330A5A" w:rsidRPr="00330A5A" w:rsidRDefault="00697208" w:rsidP="00330A5A">
      <w:pPr>
        <w:ind w:firstLine="720"/>
        <w:rPr>
          <w:rFonts w:ascii="Calibri" w:eastAsia="Calibri" w:hAnsi="Calibri" w:cs="Calibri"/>
          <w:b/>
          <w:sz w:val="22"/>
          <w:szCs w:val="22"/>
        </w:rPr>
      </w:pPr>
      <w:r>
        <w:rPr>
          <w:rFonts w:ascii="Calibri" w:eastAsia="Calibri" w:hAnsi="Calibri" w:cs="Calibri"/>
          <w:b/>
          <w:sz w:val="22"/>
          <w:szCs w:val="22"/>
        </w:rPr>
        <w:t>2020</w:t>
      </w:r>
    </w:p>
    <w:p w14:paraId="413D0BA3" w14:textId="389887E1" w:rsidR="00E146A4" w:rsidRDefault="00E146A4" w:rsidP="00E146A4">
      <w:pPr>
        <w:ind w:left="720"/>
        <w:rPr>
          <w:rFonts w:ascii="Calibri" w:eastAsia="Calibri" w:hAnsi="Calibri" w:cs="Calibri"/>
          <w:sz w:val="22"/>
          <w:szCs w:val="22"/>
        </w:rPr>
      </w:pPr>
      <w:r w:rsidRPr="00E146A4">
        <w:rPr>
          <w:rFonts w:ascii="Calibri" w:eastAsia="Calibri" w:hAnsi="Calibri" w:cs="Calibri"/>
          <w:sz w:val="22"/>
          <w:szCs w:val="22"/>
        </w:rPr>
        <w:t>Documenting Contemporary Regional History</w:t>
      </w:r>
      <w:r>
        <w:rPr>
          <w:rFonts w:ascii="Calibri" w:eastAsia="Calibri" w:hAnsi="Calibri" w:cs="Calibri"/>
          <w:sz w:val="22"/>
          <w:szCs w:val="22"/>
        </w:rPr>
        <w:t xml:space="preserve">: </w:t>
      </w:r>
      <w:r w:rsidRPr="00E146A4">
        <w:rPr>
          <w:rFonts w:ascii="Calibri" w:eastAsia="Calibri" w:hAnsi="Calibri" w:cs="Calibri"/>
          <w:sz w:val="22"/>
          <w:szCs w:val="22"/>
        </w:rPr>
        <w:t>Utah COVID-19 Digital Collection</w:t>
      </w:r>
      <w:r>
        <w:rPr>
          <w:rFonts w:ascii="Calibri" w:eastAsia="Calibri" w:hAnsi="Calibri" w:cs="Calibri"/>
          <w:sz w:val="22"/>
          <w:szCs w:val="22"/>
        </w:rPr>
        <w:t xml:space="preserve">. Backstage </w:t>
      </w:r>
      <w:proofErr w:type="spellStart"/>
      <w:r>
        <w:rPr>
          <w:rFonts w:ascii="Calibri" w:eastAsia="Calibri" w:hAnsi="Calibri" w:cs="Calibri"/>
          <w:sz w:val="22"/>
          <w:szCs w:val="22"/>
        </w:rPr>
        <w:t>LibraryWorks</w:t>
      </w:r>
      <w:proofErr w:type="spellEnd"/>
      <w:r>
        <w:rPr>
          <w:rFonts w:ascii="Calibri" w:eastAsia="Calibri" w:hAnsi="Calibri" w:cs="Calibri"/>
          <w:sz w:val="22"/>
          <w:szCs w:val="22"/>
        </w:rPr>
        <w:t xml:space="preserve"> Webinar Series. </w:t>
      </w:r>
      <w:proofErr w:type="spellStart"/>
      <w:r>
        <w:rPr>
          <w:rFonts w:ascii="Calibri" w:eastAsia="Calibri" w:hAnsi="Calibri" w:cs="Calibri"/>
          <w:sz w:val="22"/>
          <w:szCs w:val="22"/>
        </w:rPr>
        <w:t>Myntti</w:t>
      </w:r>
      <w:proofErr w:type="spellEnd"/>
      <w:r>
        <w:rPr>
          <w:rFonts w:ascii="Calibri" w:eastAsia="Calibri" w:hAnsi="Calibri" w:cs="Calibri"/>
          <w:sz w:val="22"/>
          <w:szCs w:val="22"/>
        </w:rPr>
        <w:t xml:space="preserve">, J., </w:t>
      </w:r>
      <w:proofErr w:type="spellStart"/>
      <w:r>
        <w:rPr>
          <w:rFonts w:ascii="Calibri" w:eastAsia="Calibri" w:hAnsi="Calibri" w:cs="Calibri"/>
          <w:sz w:val="22"/>
          <w:szCs w:val="22"/>
        </w:rPr>
        <w:t>Neatrour</w:t>
      </w:r>
      <w:proofErr w:type="spellEnd"/>
      <w:r>
        <w:rPr>
          <w:rFonts w:ascii="Calibri" w:eastAsia="Calibri" w:hAnsi="Calibri" w:cs="Calibri"/>
          <w:sz w:val="22"/>
          <w:szCs w:val="22"/>
        </w:rPr>
        <w:t>, A., and Wittmann, R. (2020, September, Invited)</w:t>
      </w:r>
    </w:p>
    <w:p w14:paraId="716738D0" w14:textId="77777777" w:rsidR="00E146A4" w:rsidRDefault="00E146A4" w:rsidP="00C430AF">
      <w:pPr>
        <w:ind w:firstLine="720"/>
        <w:rPr>
          <w:rFonts w:ascii="Calibri" w:eastAsia="Calibri" w:hAnsi="Calibri" w:cs="Calibri"/>
          <w:sz w:val="22"/>
          <w:szCs w:val="22"/>
        </w:rPr>
      </w:pPr>
    </w:p>
    <w:p w14:paraId="7AE55E3F" w14:textId="7C261CE2" w:rsidR="00697208" w:rsidRDefault="00697208" w:rsidP="00C430AF">
      <w:pPr>
        <w:ind w:firstLine="720"/>
        <w:rPr>
          <w:rFonts w:ascii="Calibri" w:eastAsia="Calibri" w:hAnsi="Calibri" w:cs="Calibri"/>
          <w:sz w:val="22"/>
          <w:szCs w:val="22"/>
        </w:rPr>
      </w:pPr>
      <w:r w:rsidRPr="00697208">
        <w:rPr>
          <w:rFonts w:ascii="Calibri" w:eastAsia="Calibri" w:hAnsi="Calibri" w:cs="Calibri"/>
          <w:sz w:val="22"/>
          <w:szCs w:val="22"/>
        </w:rPr>
        <w:t xml:space="preserve">The Ballot in the Hands of Women: Turning 42 years of Utah Women’s History into a Collaborative Digital </w:t>
      </w:r>
    </w:p>
    <w:p w14:paraId="34D63779" w14:textId="5D2F044F" w:rsidR="00697208" w:rsidRDefault="00697208" w:rsidP="00C430AF">
      <w:pPr>
        <w:ind w:firstLine="720"/>
        <w:rPr>
          <w:rFonts w:ascii="Calibri" w:eastAsia="Calibri" w:hAnsi="Calibri" w:cs="Calibri"/>
          <w:sz w:val="22"/>
          <w:szCs w:val="22"/>
        </w:rPr>
      </w:pPr>
      <w:r w:rsidRPr="00697208">
        <w:rPr>
          <w:rFonts w:ascii="Calibri" w:eastAsia="Calibri" w:hAnsi="Calibri" w:cs="Calibri"/>
          <w:sz w:val="22"/>
          <w:szCs w:val="22"/>
        </w:rPr>
        <w:t>Scholarship</w:t>
      </w:r>
      <w:r>
        <w:rPr>
          <w:rFonts w:ascii="Calibri" w:eastAsia="Calibri" w:hAnsi="Calibri" w:cs="Calibri"/>
          <w:sz w:val="22"/>
          <w:szCs w:val="22"/>
        </w:rPr>
        <w:t xml:space="preserve">. Smart, E., </w:t>
      </w:r>
      <w:proofErr w:type="spellStart"/>
      <w:r>
        <w:rPr>
          <w:rFonts w:ascii="Calibri" w:eastAsia="Calibri" w:hAnsi="Calibri" w:cs="Calibri"/>
          <w:sz w:val="22"/>
          <w:szCs w:val="22"/>
        </w:rPr>
        <w:t>Neatrour</w:t>
      </w:r>
      <w:proofErr w:type="spellEnd"/>
      <w:r>
        <w:rPr>
          <w:rFonts w:ascii="Calibri" w:eastAsia="Calibri" w:hAnsi="Calibri" w:cs="Calibri"/>
          <w:sz w:val="22"/>
          <w:szCs w:val="22"/>
        </w:rPr>
        <w:t>, A., Cummings, R. 5</w:t>
      </w:r>
      <w:r w:rsidRPr="00697208">
        <w:rPr>
          <w:rFonts w:ascii="Calibri" w:eastAsia="Calibri" w:hAnsi="Calibri" w:cs="Calibri"/>
          <w:sz w:val="22"/>
          <w:szCs w:val="22"/>
          <w:vertAlign w:val="superscript"/>
        </w:rPr>
        <w:t>th</w:t>
      </w:r>
      <w:r>
        <w:rPr>
          <w:rFonts w:ascii="Calibri" w:eastAsia="Calibri" w:hAnsi="Calibri" w:cs="Calibri"/>
          <w:sz w:val="22"/>
          <w:szCs w:val="22"/>
        </w:rPr>
        <w:t xml:space="preserve"> Utah Symposium on the Digital Humanities (2020, </w:t>
      </w:r>
    </w:p>
    <w:p w14:paraId="61A3E9BF" w14:textId="56D5B949" w:rsidR="00697208" w:rsidRPr="00697208" w:rsidRDefault="00697208" w:rsidP="00C430AF">
      <w:pPr>
        <w:ind w:firstLine="720"/>
        <w:rPr>
          <w:rFonts w:ascii="Calibri" w:eastAsia="Calibri" w:hAnsi="Calibri" w:cs="Calibri"/>
          <w:sz w:val="22"/>
          <w:szCs w:val="22"/>
        </w:rPr>
      </w:pPr>
      <w:r>
        <w:rPr>
          <w:rFonts w:ascii="Calibri" w:eastAsia="Calibri" w:hAnsi="Calibri" w:cs="Calibri"/>
          <w:sz w:val="22"/>
          <w:szCs w:val="22"/>
        </w:rPr>
        <w:t xml:space="preserve">February). </w:t>
      </w:r>
    </w:p>
    <w:p w14:paraId="6F900B4F" w14:textId="77777777" w:rsidR="00697208" w:rsidRDefault="00697208" w:rsidP="00C430AF">
      <w:pPr>
        <w:ind w:firstLine="720"/>
        <w:rPr>
          <w:rFonts w:ascii="Calibri" w:eastAsia="Calibri" w:hAnsi="Calibri" w:cs="Calibri"/>
          <w:b/>
          <w:sz w:val="22"/>
          <w:szCs w:val="22"/>
        </w:rPr>
      </w:pPr>
    </w:p>
    <w:p w14:paraId="49E3EE33" w14:textId="2FABDED3" w:rsidR="009B3D49" w:rsidRDefault="009B3D49" w:rsidP="00C430AF">
      <w:pPr>
        <w:ind w:firstLine="720"/>
        <w:rPr>
          <w:rFonts w:ascii="Calibri" w:eastAsia="Calibri" w:hAnsi="Calibri" w:cs="Calibri"/>
          <w:b/>
          <w:sz w:val="22"/>
          <w:szCs w:val="22"/>
        </w:rPr>
      </w:pPr>
      <w:r>
        <w:rPr>
          <w:rFonts w:ascii="Calibri" w:eastAsia="Calibri" w:hAnsi="Calibri" w:cs="Calibri"/>
          <w:b/>
          <w:sz w:val="22"/>
          <w:szCs w:val="22"/>
        </w:rPr>
        <w:t>2019</w:t>
      </w:r>
    </w:p>
    <w:p w14:paraId="2AAEF1E3" w14:textId="4CF0AC74" w:rsidR="008268E3" w:rsidRDefault="008268E3" w:rsidP="009B3D49">
      <w:pPr>
        <w:ind w:left="720"/>
        <w:rPr>
          <w:rFonts w:ascii="Calibri" w:eastAsia="Calibri" w:hAnsi="Calibri" w:cs="Calibri"/>
          <w:sz w:val="22"/>
          <w:szCs w:val="22"/>
        </w:rPr>
      </w:pPr>
      <w:r>
        <w:rPr>
          <w:rFonts w:ascii="Calibri" w:eastAsia="Calibri" w:hAnsi="Calibri" w:cs="Calibri"/>
          <w:sz w:val="22"/>
          <w:szCs w:val="22"/>
        </w:rPr>
        <w:t xml:space="preserve">Kennecott Miner Records: a Transcription and Collections as Data Pilot Project. </w:t>
      </w:r>
      <w:r w:rsidR="00000181">
        <w:rPr>
          <w:rFonts w:ascii="Calibri" w:eastAsia="Calibri" w:hAnsi="Calibri" w:cs="Calibri"/>
          <w:sz w:val="22"/>
          <w:szCs w:val="22"/>
        </w:rPr>
        <w:t xml:space="preserve">Digital Matters Graduate Fellow and Faculty Grantees Research Talks. </w:t>
      </w:r>
      <w:proofErr w:type="spellStart"/>
      <w:r>
        <w:rPr>
          <w:rFonts w:ascii="Calibri" w:eastAsia="Calibri" w:hAnsi="Calibri" w:cs="Calibri"/>
          <w:sz w:val="22"/>
          <w:szCs w:val="22"/>
        </w:rPr>
        <w:t>Neatrour</w:t>
      </w:r>
      <w:proofErr w:type="spellEnd"/>
      <w:r>
        <w:rPr>
          <w:rFonts w:ascii="Calibri" w:eastAsia="Calibri" w:hAnsi="Calibri" w:cs="Calibri"/>
          <w:sz w:val="22"/>
          <w:szCs w:val="22"/>
        </w:rPr>
        <w:t>, A., Wittmann, R., Jensen, A. University of Utah (2019, December).</w:t>
      </w:r>
    </w:p>
    <w:p w14:paraId="53258E98" w14:textId="77777777" w:rsidR="008268E3" w:rsidRDefault="008268E3" w:rsidP="008268E3">
      <w:pPr>
        <w:rPr>
          <w:rFonts w:ascii="Calibri" w:eastAsia="Calibri" w:hAnsi="Calibri" w:cs="Calibri"/>
          <w:sz w:val="22"/>
          <w:szCs w:val="22"/>
        </w:rPr>
      </w:pPr>
    </w:p>
    <w:p w14:paraId="0B5BE4CA" w14:textId="05BCEDF6" w:rsidR="00046895" w:rsidRDefault="00046895" w:rsidP="009B3D49">
      <w:pPr>
        <w:ind w:left="720"/>
        <w:rPr>
          <w:rFonts w:ascii="Calibri" w:eastAsia="Calibri" w:hAnsi="Calibri" w:cs="Calibri"/>
          <w:sz w:val="22"/>
          <w:szCs w:val="22"/>
        </w:rPr>
      </w:pPr>
      <w:r>
        <w:rPr>
          <w:rFonts w:ascii="Calibri" w:eastAsia="Calibri" w:hAnsi="Calibri" w:cs="Calibri"/>
          <w:sz w:val="22"/>
          <w:szCs w:val="22"/>
        </w:rPr>
        <w:t>Digital Library Assessment: Celebrating five years of community-driven work</w:t>
      </w:r>
      <w:r w:rsidR="00DA572D">
        <w:rPr>
          <w:rFonts w:ascii="Calibri" w:eastAsia="Calibri" w:hAnsi="Calibri" w:cs="Calibri"/>
          <w:sz w:val="22"/>
          <w:szCs w:val="22"/>
        </w:rPr>
        <w:t xml:space="preserve">. Flynn, K., Kelly, E., </w:t>
      </w:r>
      <w:proofErr w:type="spellStart"/>
      <w:r w:rsidR="00DA572D">
        <w:rPr>
          <w:rFonts w:ascii="Calibri" w:eastAsia="Calibri" w:hAnsi="Calibri" w:cs="Calibri"/>
          <w:sz w:val="22"/>
          <w:szCs w:val="22"/>
        </w:rPr>
        <w:t>Rissmeyer</w:t>
      </w:r>
      <w:proofErr w:type="spellEnd"/>
      <w:r w:rsidR="00DA572D">
        <w:rPr>
          <w:rFonts w:ascii="Calibri" w:eastAsia="Calibri" w:hAnsi="Calibri" w:cs="Calibri"/>
          <w:sz w:val="22"/>
          <w:szCs w:val="22"/>
        </w:rPr>
        <w:t xml:space="preserve">, C. Rosette-Tavares, A., Skates Kettler, H., Thompson, S., </w:t>
      </w:r>
      <w:proofErr w:type="spellStart"/>
      <w:r w:rsidR="00DA572D">
        <w:rPr>
          <w:rFonts w:ascii="Calibri" w:eastAsia="Calibri" w:hAnsi="Calibri" w:cs="Calibri"/>
          <w:sz w:val="22"/>
          <w:szCs w:val="22"/>
        </w:rPr>
        <w:t>Neatrour</w:t>
      </w:r>
      <w:proofErr w:type="spellEnd"/>
      <w:r w:rsidR="00DA572D">
        <w:rPr>
          <w:rFonts w:ascii="Calibri" w:eastAsia="Calibri" w:hAnsi="Calibri" w:cs="Calibri"/>
          <w:sz w:val="22"/>
          <w:szCs w:val="22"/>
        </w:rPr>
        <w:t xml:space="preserve">, A., Perrin, J., Joyce, D., </w:t>
      </w:r>
      <w:proofErr w:type="spellStart"/>
      <w:r w:rsidR="00DA572D">
        <w:rPr>
          <w:rFonts w:ascii="Calibri" w:eastAsia="Calibri" w:hAnsi="Calibri" w:cs="Calibri"/>
          <w:sz w:val="22"/>
          <w:szCs w:val="22"/>
        </w:rPr>
        <w:t>Rubinow</w:t>
      </w:r>
      <w:proofErr w:type="spellEnd"/>
      <w:r w:rsidR="00DA572D">
        <w:rPr>
          <w:rFonts w:ascii="Calibri" w:eastAsia="Calibri" w:hAnsi="Calibri" w:cs="Calibri"/>
          <w:sz w:val="22"/>
          <w:szCs w:val="22"/>
        </w:rPr>
        <w:t>, S., Severson, S. Digital Library Federation Forum (2019, October)</w:t>
      </w:r>
      <w:r w:rsidR="008268E3">
        <w:rPr>
          <w:rFonts w:ascii="Calibri" w:eastAsia="Calibri" w:hAnsi="Calibri" w:cs="Calibri"/>
          <w:sz w:val="22"/>
          <w:szCs w:val="22"/>
        </w:rPr>
        <w:t>.</w:t>
      </w:r>
    </w:p>
    <w:p w14:paraId="3BDCC585" w14:textId="77777777" w:rsidR="00046895" w:rsidRDefault="00046895" w:rsidP="009B3D49">
      <w:pPr>
        <w:ind w:left="720"/>
        <w:rPr>
          <w:rFonts w:ascii="Calibri" w:eastAsia="Calibri" w:hAnsi="Calibri" w:cs="Calibri"/>
          <w:sz w:val="22"/>
          <w:szCs w:val="22"/>
        </w:rPr>
      </w:pPr>
    </w:p>
    <w:p w14:paraId="5AA392A8" w14:textId="623F357E" w:rsidR="009B3D49" w:rsidRDefault="009B3D49" w:rsidP="009B3D49">
      <w:pPr>
        <w:ind w:left="720"/>
        <w:rPr>
          <w:rFonts w:ascii="Calibri" w:eastAsia="Calibri" w:hAnsi="Calibri" w:cs="Calibri"/>
          <w:sz w:val="22"/>
          <w:szCs w:val="22"/>
        </w:rPr>
      </w:pPr>
      <w:r w:rsidRPr="009B3D49">
        <w:rPr>
          <w:rFonts w:ascii="Calibri" w:eastAsia="Calibri" w:hAnsi="Calibri" w:cs="Calibri"/>
          <w:sz w:val="22"/>
          <w:szCs w:val="22"/>
        </w:rPr>
        <w:t xml:space="preserve">Century of Black Mormons. Parshall, A., Turner, J., </w:t>
      </w:r>
      <w:proofErr w:type="spellStart"/>
      <w:r w:rsidRPr="009B3D49">
        <w:rPr>
          <w:rFonts w:ascii="Calibri" w:eastAsia="Calibri" w:hAnsi="Calibri" w:cs="Calibri"/>
          <w:sz w:val="22"/>
          <w:szCs w:val="22"/>
        </w:rPr>
        <w:t>Neatrour</w:t>
      </w:r>
      <w:proofErr w:type="spellEnd"/>
      <w:r w:rsidRPr="009B3D49">
        <w:rPr>
          <w:rFonts w:ascii="Calibri" w:eastAsia="Calibri" w:hAnsi="Calibri" w:cs="Calibri"/>
          <w:sz w:val="22"/>
          <w:szCs w:val="22"/>
        </w:rPr>
        <w:t xml:space="preserve">, A., and Reeve, </w:t>
      </w:r>
      <w:r w:rsidR="001A2CBA">
        <w:rPr>
          <w:rFonts w:ascii="Calibri" w:eastAsia="Calibri" w:hAnsi="Calibri" w:cs="Calibri"/>
          <w:sz w:val="22"/>
          <w:szCs w:val="22"/>
        </w:rPr>
        <w:t xml:space="preserve">W. </w:t>
      </w:r>
      <w:r w:rsidRPr="009B3D49">
        <w:rPr>
          <w:rFonts w:ascii="Calibri" w:eastAsia="Calibri" w:hAnsi="Calibri" w:cs="Calibri"/>
          <w:sz w:val="22"/>
          <w:szCs w:val="22"/>
        </w:rPr>
        <w:t xml:space="preserve">P. Mormon History Association Conference. </w:t>
      </w:r>
      <w:r w:rsidR="00911DF0" w:rsidRPr="009B3D49">
        <w:rPr>
          <w:rFonts w:ascii="Calibri" w:eastAsia="Calibri" w:hAnsi="Calibri" w:cs="Calibri"/>
          <w:sz w:val="22"/>
          <w:szCs w:val="22"/>
        </w:rPr>
        <w:t xml:space="preserve">Panel presentation. </w:t>
      </w:r>
      <w:r w:rsidRPr="00E34A0D">
        <w:rPr>
          <w:rFonts w:ascii="Calibri" w:eastAsia="Calibri" w:hAnsi="Calibri" w:cs="Calibri"/>
          <w:sz w:val="22"/>
          <w:szCs w:val="22"/>
        </w:rPr>
        <w:t>(2019, June</w:t>
      </w:r>
      <w:r w:rsidR="00911DF0" w:rsidRPr="00E34A0D">
        <w:rPr>
          <w:rFonts w:ascii="Calibri" w:eastAsia="Calibri" w:hAnsi="Calibri" w:cs="Calibri"/>
          <w:sz w:val="22"/>
          <w:szCs w:val="22"/>
        </w:rPr>
        <w:t>, Blind Review</w:t>
      </w:r>
      <w:r w:rsidRPr="00E34A0D">
        <w:rPr>
          <w:rFonts w:ascii="Calibri" w:eastAsia="Calibri" w:hAnsi="Calibri" w:cs="Calibri"/>
          <w:sz w:val="22"/>
          <w:szCs w:val="22"/>
        </w:rPr>
        <w:t>).</w:t>
      </w:r>
      <w:r w:rsidRPr="009B3D49">
        <w:rPr>
          <w:rFonts w:ascii="Calibri" w:eastAsia="Calibri" w:hAnsi="Calibri" w:cs="Calibri"/>
          <w:sz w:val="22"/>
          <w:szCs w:val="22"/>
        </w:rPr>
        <w:t xml:space="preserve"> </w:t>
      </w:r>
    </w:p>
    <w:p w14:paraId="33887D85" w14:textId="164428B1" w:rsidR="007E7877" w:rsidRDefault="007E7877" w:rsidP="009B3D49">
      <w:pPr>
        <w:ind w:left="720"/>
        <w:rPr>
          <w:rFonts w:ascii="Calibri" w:eastAsia="Calibri" w:hAnsi="Calibri" w:cs="Calibri"/>
          <w:sz w:val="22"/>
          <w:szCs w:val="22"/>
        </w:rPr>
      </w:pPr>
    </w:p>
    <w:p w14:paraId="4FD9CBD1" w14:textId="75107F7E" w:rsidR="007E7877" w:rsidRPr="009B3D49" w:rsidRDefault="007E7877" w:rsidP="009B3D49">
      <w:pPr>
        <w:ind w:left="720"/>
        <w:rPr>
          <w:rFonts w:ascii="Calibri" w:eastAsia="Calibri" w:hAnsi="Calibri" w:cs="Calibri"/>
          <w:sz w:val="22"/>
          <w:szCs w:val="22"/>
        </w:rPr>
      </w:pPr>
      <w:r>
        <w:rPr>
          <w:rFonts w:ascii="Calibri" w:eastAsia="Calibri" w:hAnsi="Calibri" w:cs="Calibri"/>
          <w:sz w:val="22"/>
          <w:szCs w:val="22"/>
        </w:rPr>
        <w:t xml:space="preserve">Project management and documentation in libraries using git and </w:t>
      </w:r>
      <w:proofErr w:type="spellStart"/>
      <w:r>
        <w:rPr>
          <w:rFonts w:ascii="Calibri" w:eastAsia="Calibri" w:hAnsi="Calibri" w:cs="Calibri"/>
          <w:sz w:val="22"/>
          <w:szCs w:val="22"/>
        </w:rPr>
        <w:t>github</w:t>
      </w:r>
      <w:proofErr w:type="spellEnd"/>
      <w:r>
        <w:rPr>
          <w:rFonts w:ascii="Calibri" w:eastAsia="Calibri" w:hAnsi="Calibri" w:cs="Calibri"/>
          <w:sz w:val="22"/>
          <w:szCs w:val="22"/>
        </w:rPr>
        <w:t xml:space="preserve">. McBride, B. and </w:t>
      </w:r>
      <w:proofErr w:type="spellStart"/>
      <w:r>
        <w:rPr>
          <w:rFonts w:ascii="Calibri" w:eastAsia="Calibri" w:hAnsi="Calibri" w:cs="Calibri"/>
          <w:sz w:val="22"/>
          <w:szCs w:val="22"/>
        </w:rPr>
        <w:t>Neatrour</w:t>
      </w:r>
      <w:proofErr w:type="spellEnd"/>
      <w:r>
        <w:rPr>
          <w:rFonts w:ascii="Calibri" w:eastAsia="Calibri" w:hAnsi="Calibri" w:cs="Calibri"/>
          <w:sz w:val="22"/>
          <w:szCs w:val="22"/>
        </w:rPr>
        <w:t>, A. Utah Library Association Conference (2019, May).</w:t>
      </w:r>
    </w:p>
    <w:p w14:paraId="777913EC" w14:textId="77777777" w:rsidR="009B3D49" w:rsidRDefault="009B3D49" w:rsidP="00C430AF">
      <w:pPr>
        <w:ind w:firstLine="720"/>
        <w:rPr>
          <w:rFonts w:ascii="Calibri" w:eastAsia="Calibri" w:hAnsi="Calibri" w:cs="Calibri"/>
          <w:b/>
          <w:sz w:val="22"/>
          <w:szCs w:val="22"/>
        </w:rPr>
      </w:pPr>
    </w:p>
    <w:p w14:paraId="2FB8A33F" w14:textId="5EFCC3B3" w:rsidR="008E4D3D" w:rsidRDefault="008E4D3D" w:rsidP="009B3D49">
      <w:pPr>
        <w:ind w:left="720"/>
        <w:rPr>
          <w:rFonts w:ascii="Calibri" w:eastAsia="Calibri" w:hAnsi="Calibri" w:cs="Calibri"/>
          <w:sz w:val="22"/>
          <w:szCs w:val="22"/>
        </w:rPr>
      </w:pPr>
      <w:r>
        <w:rPr>
          <w:rFonts w:ascii="Calibri" w:eastAsia="Calibri" w:hAnsi="Calibri" w:cs="Calibri"/>
          <w:sz w:val="22"/>
          <w:szCs w:val="22"/>
        </w:rPr>
        <w:t xml:space="preserve">Digital labor, motherhood, and the staff/librarian gap. </w:t>
      </w:r>
      <w:proofErr w:type="spellStart"/>
      <w:r>
        <w:rPr>
          <w:rFonts w:ascii="Calibri" w:eastAsia="Calibri" w:hAnsi="Calibri" w:cs="Calibri"/>
          <w:sz w:val="22"/>
          <w:szCs w:val="22"/>
        </w:rPr>
        <w:t>Neatrour</w:t>
      </w:r>
      <w:proofErr w:type="spellEnd"/>
      <w:r>
        <w:rPr>
          <w:rFonts w:ascii="Calibri" w:eastAsia="Calibri" w:hAnsi="Calibri" w:cs="Calibri"/>
          <w:sz w:val="22"/>
          <w:szCs w:val="22"/>
        </w:rPr>
        <w:t xml:space="preserve">, A. Lightning talk presented at Collective Responsibility, a national forum on labor practices for grant-funded digital </w:t>
      </w:r>
      <w:r w:rsidR="004A365C">
        <w:rPr>
          <w:rFonts w:ascii="Calibri" w:eastAsia="Calibri" w:hAnsi="Calibri" w:cs="Calibri"/>
          <w:sz w:val="22"/>
          <w:szCs w:val="22"/>
        </w:rPr>
        <w:t xml:space="preserve">library </w:t>
      </w:r>
      <w:r>
        <w:rPr>
          <w:rFonts w:ascii="Calibri" w:eastAsia="Calibri" w:hAnsi="Calibri" w:cs="Calibri"/>
          <w:sz w:val="22"/>
          <w:szCs w:val="22"/>
        </w:rPr>
        <w:t>positions. (2019, April).</w:t>
      </w:r>
    </w:p>
    <w:p w14:paraId="0659785B" w14:textId="77777777" w:rsidR="008E4D3D" w:rsidRDefault="008E4D3D" w:rsidP="009B3D49">
      <w:pPr>
        <w:ind w:left="720"/>
        <w:rPr>
          <w:rFonts w:ascii="Calibri" w:eastAsia="Calibri" w:hAnsi="Calibri" w:cs="Calibri"/>
          <w:sz w:val="22"/>
          <w:szCs w:val="22"/>
        </w:rPr>
      </w:pPr>
    </w:p>
    <w:p w14:paraId="3EF1486C" w14:textId="3F7BAAEF" w:rsidR="009B3D49" w:rsidRPr="009B3D49" w:rsidRDefault="009B3D49" w:rsidP="009B3D49">
      <w:pPr>
        <w:ind w:left="720"/>
        <w:rPr>
          <w:rFonts w:ascii="Calibri" w:eastAsia="Calibri" w:hAnsi="Calibri" w:cs="Calibri"/>
          <w:sz w:val="22"/>
          <w:szCs w:val="22"/>
        </w:rPr>
      </w:pPr>
      <w:r w:rsidRPr="009B3D49">
        <w:rPr>
          <w:rFonts w:ascii="Calibri" w:eastAsia="Calibri" w:hAnsi="Calibri" w:cs="Calibri"/>
          <w:sz w:val="22"/>
          <w:szCs w:val="22"/>
        </w:rPr>
        <w:t xml:space="preserve">Text Mining, Mining Texts. Cummings, R., Wittmann, R., and </w:t>
      </w:r>
      <w:proofErr w:type="spellStart"/>
      <w:r w:rsidRPr="009B3D49">
        <w:rPr>
          <w:rFonts w:ascii="Calibri" w:eastAsia="Calibri" w:hAnsi="Calibri" w:cs="Calibri"/>
          <w:sz w:val="22"/>
          <w:szCs w:val="22"/>
        </w:rPr>
        <w:t>Neatrour</w:t>
      </w:r>
      <w:proofErr w:type="spellEnd"/>
      <w:r w:rsidRPr="009B3D49">
        <w:rPr>
          <w:rFonts w:ascii="Calibri" w:eastAsia="Calibri" w:hAnsi="Calibri" w:cs="Calibri"/>
          <w:sz w:val="22"/>
          <w:szCs w:val="22"/>
        </w:rPr>
        <w:t>, A. 4</w:t>
      </w:r>
      <w:r w:rsidRPr="009B3D49">
        <w:rPr>
          <w:rFonts w:ascii="Calibri" w:eastAsia="Calibri" w:hAnsi="Calibri" w:cs="Calibri"/>
          <w:sz w:val="22"/>
          <w:szCs w:val="22"/>
          <w:vertAlign w:val="superscript"/>
        </w:rPr>
        <w:t>th</w:t>
      </w:r>
      <w:r w:rsidRPr="009B3D49">
        <w:rPr>
          <w:rFonts w:ascii="Calibri" w:eastAsia="Calibri" w:hAnsi="Calibri" w:cs="Calibri"/>
          <w:sz w:val="22"/>
          <w:szCs w:val="22"/>
        </w:rPr>
        <w:t xml:space="preserve"> Utah Symposium on the Digital Humanities</w:t>
      </w:r>
      <w:r>
        <w:rPr>
          <w:rFonts w:ascii="Calibri" w:eastAsia="Calibri" w:hAnsi="Calibri" w:cs="Calibri"/>
          <w:sz w:val="22"/>
          <w:szCs w:val="22"/>
        </w:rPr>
        <w:t>. (2019, February).</w:t>
      </w:r>
    </w:p>
    <w:p w14:paraId="5A651AE1" w14:textId="77777777" w:rsidR="009B3D49" w:rsidRDefault="009B3D49" w:rsidP="00C430AF">
      <w:pPr>
        <w:ind w:firstLine="720"/>
        <w:rPr>
          <w:rFonts w:ascii="Calibri" w:eastAsia="Calibri" w:hAnsi="Calibri" w:cs="Calibri"/>
          <w:b/>
          <w:sz w:val="22"/>
          <w:szCs w:val="22"/>
        </w:rPr>
      </w:pPr>
    </w:p>
    <w:p w14:paraId="4254140C" w14:textId="4835FE2F" w:rsidR="008021D8" w:rsidRDefault="008021D8" w:rsidP="00C430AF">
      <w:pPr>
        <w:ind w:firstLine="720"/>
        <w:rPr>
          <w:rFonts w:ascii="Calibri" w:eastAsia="Calibri" w:hAnsi="Calibri" w:cs="Calibri"/>
          <w:b/>
          <w:sz w:val="22"/>
          <w:szCs w:val="22"/>
        </w:rPr>
      </w:pPr>
      <w:r>
        <w:rPr>
          <w:rFonts w:ascii="Calibri" w:eastAsia="Calibri" w:hAnsi="Calibri" w:cs="Calibri"/>
          <w:b/>
          <w:sz w:val="22"/>
          <w:szCs w:val="22"/>
        </w:rPr>
        <w:t>2018</w:t>
      </w:r>
    </w:p>
    <w:p w14:paraId="7FE23ACA" w14:textId="0BC798BE" w:rsidR="00FA0E72" w:rsidRDefault="00FA0E72" w:rsidP="000576CA">
      <w:pPr>
        <w:ind w:left="720"/>
        <w:rPr>
          <w:rFonts w:ascii="Calibri" w:eastAsia="Calibri" w:hAnsi="Calibri" w:cs="Calibri"/>
          <w:sz w:val="22"/>
          <w:szCs w:val="22"/>
        </w:rPr>
      </w:pPr>
      <w:r>
        <w:rPr>
          <w:rFonts w:ascii="Calibri" w:eastAsia="Calibri" w:hAnsi="Calibri" w:cs="Calibri"/>
          <w:sz w:val="22"/>
          <w:szCs w:val="22"/>
        </w:rPr>
        <w:t xml:space="preserve">Century of Black Mormons: A Public History Partnership. Reeve, W. P., and </w:t>
      </w:r>
      <w:proofErr w:type="spellStart"/>
      <w:r>
        <w:rPr>
          <w:rFonts w:ascii="Calibri" w:eastAsia="Calibri" w:hAnsi="Calibri" w:cs="Calibri"/>
          <w:sz w:val="22"/>
          <w:szCs w:val="22"/>
        </w:rPr>
        <w:t>Neatrour</w:t>
      </w:r>
      <w:proofErr w:type="spellEnd"/>
      <w:r>
        <w:rPr>
          <w:rFonts w:ascii="Calibri" w:eastAsia="Calibri" w:hAnsi="Calibri" w:cs="Calibri"/>
          <w:sz w:val="22"/>
          <w:szCs w:val="22"/>
        </w:rPr>
        <w:t>, A. University of Utah Digital Matters Lab Speaker Series. (2018, December)</w:t>
      </w:r>
    </w:p>
    <w:p w14:paraId="171283B2" w14:textId="77777777" w:rsidR="00FA0E72" w:rsidRDefault="00FA0E72" w:rsidP="000576CA">
      <w:pPr>
        <w:ind w:left="720"/>
        <w:rPr>
          <w:rFonts w:ascii="Calibri" w:eastAsia="Calibri" w:hAnsi="Calibri" w:cs="Calibri"/>
          <w:sz w:val="22"/>
          <w:szCs w:val="22"/>
        </w:rPr>
      </w:pPr>
    </w:p>
    <w:p w14:paraId="1D47BBE1" w14:textId="16CAB054" w:rsidR="00B93B14" w:rsidRDefault="00B93B14" w:rsidP="000576CA">
      <w:pPr>
        <w:ind w:left="720"/>
        <w:rPr>
          <w:rFonts w:ascii="Calibri" w:eastAsia="Calibri" w:hAnsi="Calibri" w:cs="Calibri"/>
          <w:sz w:val="22"/>
          <w:szCs w:val="22"/>
        </w:rPr>
      </w:pPr>
      <w:r>
        <w:rPr>
          <w:rFonts w:ascii="Calibri" w:eastAsia="Calibri" w:hAnsi="Calibri" w:cs="Calibri"/>
          <w:sz w:val="22"/>
          <w:szCs w:val="22"/>
        </w:rPr>
        <w:t xml:space="preserve">Highlights from Digital Exhibits Around the State of Utah. </w:t>
      </w:r>
      <w:proofErr w:type="spellStart"/>
      <w:r>
        <w:rPr>
          <w:rFonts w:ascii="Calibri" w:eastAsia="Calibri" w:hAnsi="Calibri" w:cs="Calibri"/>
          <w:sz w:val="22"/>
          <w:szCs w:val="22"/>
        </w:rPr>
        <w:t>Neatrour</w:t>
      </w:r>
      <w:proofErr w:type="spellEnd"/>
      <w:r>
        <w:rPr>
          <w:rFonts w:ascii="Calibri" w:eastAsia="Calibri" w:hAnsi="Calibri" w:cs="Calibri"/>
          <w:sz w:val="22"/>
          <w:szCs w:val="22"/>
        </w:rPr>
        <w:t>, A. Conference of Inter-Mountain Archivists Fall Caucus (2018, October</w:t>
      </w:r>
      <w:r w:rsidR="001A2CBA">
        <w:rPr>
          <w:rFonts w:ascii="Calibri" w:eastAsia="Calibri" w:hAnsi="Calibri" w:cs="Calibri"/>
          <w:sz w:val="22"/>
          <w:szCs w:val="22"/>
        </w:rPr>
        <w:t>, Invited</w:t>
      </w:r>
      <w:r>
        <w:rPr>
          <w:rFonts w:ascii="Calibri" w:eastAsia="Calibri" w:hAnsi="Calibri" w:cs="Calibri"/>
          <w:sz w:val="22"/>
          <w:szCs w:val="22"/>
        </w:rPr>
        <w:t>).</w:t>
      </w:r>
    </w:p>
    <w:p w14:paraId="63FF58DD" w14:textId="77777777" w:rsidR="00B93B14" w:rsidRDefault="00B93B14" w:rsidP="000576CA">
      <w:pPr>
        <w:ind w:left="720"/>
        <w:rPr>
          <w:rFonts w:ascii="Calibri" w:eastAsia="Calibri" w:hAnsi="Calibri" w:cs="Calibri"/>
          <w:sz w:val="22"/>
          <w:szCs w:val="22"/>
        </w:rPr>
      </w:pPr>
    </w:p>
    <w:p w14:paraId="247B8FF5" w14:textId="19FFBDA6" w:rsidR="000576CA" w:rsidRDefault="000576CA" w:rsidP="000576CA">
      <w:pPr>
        <w:ind w:left="720"/>
        <w:rPr>
          <w:rFonts w:ascii="Calibri" w:eastAsia="Calibri" w:hAnsi="Calibri" w:cs="Calibri"/>
          <w:sz w:val="22"/>
          <w:szCs w:val="22"/>
        </w:rPr>
      </w:pPr>
      <w:r w:rsidRPr="000576CA">
        <w:rPr>
          <w:rFonts w:ascii="Calibri" w:eastAsia="Calibri" w:hAnsi="Calibri" w:cs="Calibri"/>
          <w:sz w:val="22"/>
          <w:szCs w:val="22"/>
        </w:rPr>
        <w:t>Future/Death of the Library: A Collaborative, Experimental, Introspective Dive</w:t>
      </w:r>
      <w:r>
        <w:rPr>
          <w:rFonts w:ascii="Calibri" w:eastAsia="Calibri" w:hAnsi="Calibri" w:cs="Calibri"/>
          <w:sz w:val="22"/>
          <w:szCs w:val="22"/>
        </w:rPr>
        <w:t xml:space="preserve"> </w:t>
      </w:r>
      <w:r w:rsidRPr="000576CA">
        <w:rPr>
          <w:rFonts w:ascii="Calibri" w:eastAsia="Calibri" w:hAnsi="Calibri" w:cs="Calibri"/>
          <w:sz w:val="22"/>
          <w:szCs w:val="22"/>
        </w:rPr>
        <w:t>into Digital Humanities.</w:t>
      </w:r>
      <w:r>
        <w:rPr>
          <w:rFonts w:ascii="Calibri" w:eastAsia="Calibri" w:hAnsi="Calibri" w:cs="Calibri"/>
          <w:sz w:val="22"/>
          <w:szCs w:val="22"/>
        </w:rPr>
        <w:t xml:space="preserve"> Cummings, R., Callaway, L., and </w:t>
      </w:r>
      <w:proofErr w:type="spellStart"/>
      <w:r>
        <w:rPr>
          <w:rFonts w:ascii="Calibri" w:eastAsia="Calibri" w:hAnsi="Calibri" w:cs="Calibri"/>
          <w:sz w:val="22"/>
          <w:szCs w:val="22"/>
        </w:rPr>
        <w:t>Neatrour</w:t>
      </w:r>
      <w:proofErr w:type="spellEnd"/>
      <w:r>
        <w:rPr>
          <w:rFonts w:ascii="Calibri" w:eastAsia="Calibri" w:hAnsi="Calibri" w:cs="Calibri"/>
          <w:sz w:val="22"/>
          <w:szCs w:val="22"/>
        </w:rPr>
        <w:t>, A. Digital Library Federation Forum (2018, Octob</w:t>
      </w:r>
      <w:r w:rsidR="0083795C">
        <w:rPr>
          <w:rFonts w:ascii="Calibri" w:eastAsia="Calibri" w:hAnsi="Calibri" w:cs="Calibri"/>
          <w:sz w:val="22"/>
          <w:szCs w:val="22"/>
        </w:rPr>
        <w:t>er</w:t>
      </w:r>
      <w:r w:rsidR="00911DF0">
        <w:rPr>
          <w:rFonts w:ascii="Calibri" w:eastAsia="Calibri" w:hAnsi="Calibri" w:cs="Calibri"/>
          <w:sz w:val="22"/>
          <w:szCs w:val="22"/>
        </w:rPr>
        <w:t>, Blind Review</w:t>
      </w:r>
      <w:r w:rsidR="0083795C">
        <w:rPr>
          <w:rFonts w:ascii="Calibri" w:eastAsia="Calibri" w:hAnsi="Calibri" w:cs="Calibri"/>
          <w:sz w:val="22"/>
          <w:szCs w:val="22"/>
        </w:rPr>
        <w:t xml:space="preserve">). </w:t>
      </w:r>
    </w:p>
    <w:p w14:paraId="334E7D53" w14:textId="77777777" w:rsidR="000576CA" w:rsidRDefault="000576CA" w:rsidP="00C430AF">
      <w:pPr>
        <w:ind w:left="720"/>
        <w:rPr>
          <w:rFonts w:ascii="Calibri" w:eastAsia="Calibri" w:hAnsi="Calibri" w:cs="Calibri"/>
          <w:sz w:val="22"/>
          <w:szCs w:val="22"/>
        </w:rPr>
      </w:pPr>
    </w:p>
    <w:p w14:paraId="70B7F969" w14:textId="480BEB46" w:rsidR="00ED1DCB" w:rsidRDefault="00ED1DCB" w:rsidP="00ED1DCB">
      <w:pPr>
        <w:ind w:left="720"/>
        <w:rPr>
          <w:rFonts w:ascii="Calibri" w:eastAsia="Calibri" w:hAnsi="Calibri" w:cs="Calibri"/>
          <w:sz w:val="22"/>
          <w:szCs w:val="22"/>
        </w:rPr>
      </w:pPr>
      <w:r w:rsidRPr="00ED1DCB">
        <w:rPr>
          <w:rFonts w:ascii="Calibri" w:eastAsia="Calibri" w:hAnsi="Calibri" w:cs="Calibri"/>
          <w:sz w:val="22"/>
          <w:szCs w:val="22"/>
        </w:rPr>
        <w:t>Advancing</w:t>
      </w:r>
      <w:r>
        <w:rPr>
          <w:rFonts w:ascii="Calibri" w:eastAsia="Calibri" w:hAnsi="Calibri" w:cs="Calibri"/>
          <w:sz w:val="22"/>
          <w:szCs w:val="22"/>
        </w:rPr>
        <w:t xml:space="preserve"> </w:t>
      </w:r>
      <w:r w:rsidRPr="00ED1DCB">
        <w:rPr>
          <w:rFonts w:ascii="Calibri" w:eastAsia="Calibri" w:hAnsi="Calibri" w:cs="Calibri"/>
          <w:sz w:val="22"/>
          <w:szCs w:val="22"/>
        </w:rPr>
        <w:t>Digital Library Assessment through Community-Facing Resources.</w:t>
      </w:r>
      <w:r>
        <w:rPr>
          <w:rFonts w:ascii="Calibri" w:eastAsia="Calibri" w:hAnsi="Calibri" w:cs="Calibri"/>
          <w:sz w:val="22"/>
          <w:szCs w:val="22"/>
        </w:rPr>
        <w:t xml:space="preserve"> Thompson, S., </w:t>
      </w:r>
      <w:proofErr w:type="spellStart"/>
      <w:r>
        <w:rPr>
          <w:rFonts w:ascii="Calibri" w:eastAsia="Calibri" w:hAnsi="Calibri" w:cs="Calibri"/>
          <w:sz w:val="22"/>
          <w:szCs w:val="22"/>
        </w:rPr>
        <w:t>Rubinow</w:t>
      </w:r>
      <w:proofErr w:type="spellEnd"/>
      <w:r>
        <w:rPr>
          <w:rFonts w:ascii="Calibri" w:eastAsia="Calibri" w:hAnsi="Calibri" w:cs="Calibri"/>
          <w:sz w:val="22"/>
          <w:szCs w:val="22"/>
        </w:rPr>
        <w:t xml:space="preserve">, S., Flynn, K., Meyer, C., </w:t>
      </w:r>
      <w:proofErr w:type="spellStart"/>
      <w:r>
        <w:rPr>
          <w:rFonts w:ascii="Calibri" w:eastAsia="Calibri" w:hAnsi="Calibri" w:cs="Calibri"/>
          <w:sz w:val="22"/>
          <w:szCs w:val="22"/>
        </w:rPr>
        <w:t>Neatrour</w:t>
      </w:r>
      <w:proofErr w:type="spellEnd"/>
      <w:r>
        <w:rPr>
          <w:rFonts w:ascii="Calibri" w:eastAsia="Calibri" w:hAnsi="Calibri" w:cs="Calibri"/>
          <w:sz w:val="22"/>
          <w:szCs w:val="22"/>
        </w:rPr>
        <w:t xml:space="preserve">, A., </w:t>
      </w:r>
      <w:proofErr w:type="spellStart"/>
      <w:r>
        <w:rPr>
          <w:rFonts w:ascii="Calibri" w:eastAsia="Calibri" w:hAnsi="Calibri" w:cs="Calibri"/>
          <w:sz w:val="22"/>
          <w:szCs w:val="22"/>
        </w:rPr>
        <w:t>Pizzollo</w:t>
      </w:r>
      <w:proofErr w:type="spellEnd"/>
      <w:r>
        <w:rPr>
          <w:rFonts w:ascii="Calibri" w:eastAsia="Calibri" w:hAnsi="Calibri" w:cs="Calibri"/>
          <w:sz w:val="22"/>
          <w:szCs w:val="22"/>
        </w:rPr>
        <w:t xml:space="preserve">, A., and Perrin, J. Digital Library Federation Forum (2018, October). </w:t>
      </w:r>
    </w:p>
    <w:p w14:paraId="3B719197" w14:textId="4902EF93" w:rsidR="00ED1DCB" w:rsidRDefault="00ED1DCB" w:rsidP="00ED1DCB">
      <w:pPr>
        <w:ind w:left="720"/>
        <w:rPr>
          <w:rFonts w:ascii="Calibri" w:eastAsia="Calibri" w:hAnsi="Calibri" w:cs="Calibri"/>
          <w:sz w:val="22"/>
          <w:szCs w:val="22"/>
        </w:rPr>
      </w:pPr>
    </w:p>
    <w:p w14:paraId="7CA65F28" w14:textId="00C1647C" w:rsidR="00ED1DCB" w:rsidRPr="00ED1DCB" w:rsidRDefault="00ED1DCB" w:rsidP="00ED1DCB">
      <w:pPr>
        <w:ind w:left="720"/>
        <w:rPr>
          <w:rFonts w:ascii="Calibri" w:eastAsia="Calibri" w:hAnsi="Calibri" w:cs="Calibri"/>
          <w:sz w:val="22"/>
          <w:szCs w:val="22"/>
        </w:rPr>
      </w:pPr>
      <w:r w:rsidRPr="00ED1DCB">
        <w:rPr>
          <w:rFonts w:ascii="Calibri" w:eastAsia="Calibri" w:hAnsi="Calibri" w:cs="Calibri"/>
          <w:sz w:val="22"/>
          <w:szCs w:val="22"/>
        </w:rPr>
        <w:t>Meet the</w:t>
      </w:r>
      <w:r>
        <w:rPr>
          <w:rFonts w:ascii="Calibri" w:eastAsia="Calibri" w:hAnsi="Calibri" w:cs="Calibri"/>
          <w:sz w:val="22"/>
          <w:szCs w:val="22"/>
        </w:rPr>
        <w:t xml:space="preserve"> </w:t>
      </w:r>
      <w:r w:rsidRPr="00ED1DCB">
        <w:rPr>
          <w:rFonts w:ascii="Calibri" w:eastAsia="Calibri" w:hAnsi="Calibri" w:cs="Calibri"/>
          <w:sz w:val="22"/>
          <w:szCs w:val="22"/>
        </w:rPr>
        <w:t>New Repository, Different from your Old Repository: Migration Stories from the</w:t>
      </w:r>
    </w:p>
    <w:p w14:paraId="0BEB1A1B" w14:textId="600303F6" w:rsidR="00ED1DCB" w:rsidRDefault="00ED1DCB" w:rsidP="00ED1DCB">
      <w:pPr>
        <w:ind w:left="720"/>
        <w:rPr>
          <w:rFonts w:ascii="Calibri" w:eastAsia="Calibri" w:hAnsi="Calibri" w:cs="Calibri"/>
          <w:sz w:val="22"/>
          <w:szCs w:val="22"/>
        </w:rPr>
      </w:pPr>
      <w:r w:rsidRPr="00ED1DCB">
        <w:rPr>
          <w:rFonts w:ascii="Calibri" w:eastAsia="Calibri" w:hAnsi="Calibri" w:cs="Calibri"/>
          <w:sz w:val="22"/>
          <w:szCs w:val="22"/>
        </w:rPr>
        <w:t>Front.</w:t>
      </w:r>
      <w:r w:rsidR="00CA63CE">
        <w:rPr>
          <w:rFonts w:ascii="Calibri" w:eastAsia="Calibri" w:hAnsi="Calibri" w:cs="Calibri"/>
          <w:sz w:val="22"/>
          <w:szCs w:val="22"/>
        </w:rPr>
        <w:t xml:space="preserve"> Melvin, D., </w:t>
      </w:r>
      <w:r>
        <w:rPr>
          <w:rFonts w:ascii="Calibri" w:eastAsia="Calibri" w:hAnsi="Calibri" w:cs="Calibri"/>
          <w:sz w:val="22"/>
          <w:szCs w:val="22"/>
        </w:rPr>
        <w:t>Carlson,</w:t>
      </w:r>
      <w:r w:rsidR="006F64B4">
        <w:rPr>
          <w:rFonts w:ascii="Calibri" w:eastAsia="Calibri" w:hAnsi="Calibri" w:cs="Calibri"/>
          <w:sz w:val="22"/>
          <w:szCs w:val="22"/>
        </w:rPr>
        <w:t xml:space="preserve"> S., </w:t>
      </w:r>
      <w:proofErr w:type="spellStart"/>
      <w:r w:rsidR="006F64B4">
        <w:rPr>
          <w:rFonts w:ascii="Calibri" w:eastAsia="Calibri" w:hAnsi="Calibri" w:cs="Calibri"/>
          <w:sz w:val="22"/>
          <w:szCs w:val="22"/>
        </w:rPr>
        <w:t>Neatrour</w:t>
      </w:r>
      <w:proofErr w:type="spellEnd"/>
      <w:r w:rsidR="006F64B4">
        <w:rPr>
          <w:rFonts w:ascii="Calibri" w:eastAsia="Calibri" w:hAnsi="Calibri" w:cs="Calibri"/>
          <w:sz w:val="22"/>
          <w:szCs w:val="22"/>
        </w:rPr>
        <w:t xml:space="preserve">, A., Noonan, D., </w:t>
      </w:r>
      <w:r>
        <w:rPr>
          <w:rFonts w:ascii="Calibri" w:eastAsia="Calibri" w:hAnsi="Calibri" w:cs="Calibri"/>
          <w:sz w:val="22"/>
          <w:szCs w:val="22"/>
        </w:rPr>
        <w:t>Stein, A., and Washington, A. Digital Library Fe</w:t>
      </w:r>
      <w:r w:rsidR="00B93B14">
        <w:rPr>
          <w:rFonts w:ascii="Calibri" w:eastAsia="Calibri" w:hAnsi="Calibri" w:cs="Calibri"/>
          <w:sz w:val="22"/>
          <w:szCs w:val="22"/>
        </w:rPr>
        <w:t>deration Forum (2018, October</w:t>
      </w:r>
      <w:r w:rsidR="00911DF0">
        <w:rPr>
          <w:rFonts w:ascii="Calibri" w:eastAsia="Calibri" w:hAnsi="Calibri" w:cs="Calibri"/>
          <w:sz w:val="22"/>
          <w:szCs w:val="22"/>
        </w:rPr>
        <w:t>, Blind Review</w:t>
      </w:r>
      <w:r w:rsidR="00B93B14">
        <w:rPr>
          <w:rFonts w:ascii="Calibri" w:eastAsia="Calibri" w:hAnsi="Calibri" w:cs="Calibri"/>
          <w:sz w:val="22"/>
          <w:szCs w:val="22"/>
        </w:rPr>
        <w:t>).</w:t>
      </w:r>
    </w:p>
    <w:p w14:paraId="320A8CFB" w14:textId="21AF624A" w:rsidR="000576CA" w:rsidRDefault="00ED1DCB" w:rsidP="00ED1DCB">
      <w:pPr>
        <w:rPr>
          <w:rFonts w:ascii="Calibri" w:eastAsia="Calibri" w:hAnsi="Calibri" w:cs="Calibri"/>
          <w:sz w:val="22"/>
          <w:szCs w:val="22"/>
        </w:rPr>
      </w:pPr>
      <w:r>
        <w:rPr>
          <w:rFonts w:ascii="Calibri" w:eastAsia="Calibri" w:hAnsi="Calibri" w:cs="Calibri"/>
          <w:sz w:val="22"/>
          <w:szCs w:val="22"/>
        </w:rPr>
        <w:tab/>
      </w:r>
    </w:p>
    <w:p w14:paraId="01973A97" w14:textId="42CDF197" w:rsidR="00ED1DCB" w:rsidRDefault="00ED1DCB" w:rsidP="00A92A3B">
      <w:pPr>
        <w:ind w:left="720"/>
        <w:rPr>
          <w:rFonts w:ascii="Calibri" w:eastAsia="Calibri" w:hAnsi="Calibri" w:cs="Calibri"/>
          <w:sz w:val="22"/>
          <w:szCs w:val="22"/>
        </w:rPr>
      </w:pPr>
      <w:r>
        <w:rPr>
          <w:rFonts w:ascii="Calibri" w:eastAsia="Calibri" w:hAnsi="Calibri" w:cs="Calibri"/>
          <w:sz w:val="22"/>
          <w:szCs w:val="22"/>
        </w:rPr>
        <w:t>Western Name Authority File. OCLC Linked Data Roundtabl</w:t>
      </w:r>
      <w:r w:rsidR="00A92A3B">
        <w:rPr>
          <w:rFonts w:ascii="Calibri" w:eastAsia="Calibri" w:hAnsi="Calibri" w:cs="Calibri"/>
          <w:sz w:val="22"/>
          <w:szCs w:val="22"/>
        </w:rPr>
        <w:t xml:space="preserve">e. </w:t>
      </w:r>
      <w:proofErr w:type="spellStart"/>
      <w:r w:rsidR="00A92A3B">
        <w:rPr>
          <w:rFonts w:ascii="Calibri" w:eastAsia="Calibri" w:hAnsi="Calibri" w:cs="Calibri"/>
          <w:sz w:val="22"/>
          <w:szCs w:val="22"/>
        </w:rPr>
        <w:t>Myntti</w:t>
      </w:r>
      <w:proofErr w:type="spellEnd"/>
      <w:r w:rsidR="00A92A3B">
        <w:rPr>
          <w:rFonts w:ascii="Calibri" w:eastAsia="Calibri" w:hAnsi="Calibri" w:cs="Calibri"/>
          <w:sz w:val="22"/>
          <w:szCs w:val="22"/>
        </w:rPr>
        <w:t xml:space="preserve">, J., and </w:t>
      </w:r>
      <w:proofErr w:type="spellStart"/>
      <w:r w:rsidR="00A92A3B">
        <w:rPr>
          <w:rFonts w:ascii="Calibri" w:eastAsia="Calibri" w:hAnsi="Calibri" w:cs="Calibri"/>
          <w:sz w:val="22"/>
          <w:szCs w:val="22"/>
        </w:rPr>
        <w:t>Neatrour</w:t>
      </w:r>
      <w:proofErr w:type="spellEnd"/>
      <w:r w:rsidR="00A92A3B">
        <w:rPr>
          <w:rFonts w:ascii="Calibri" w:eastAsia="Calibri" w:hAnsi="Calibri" w:cs="Calibri"/>
          <w:sz w:val="22"/>
          <w:szCs w:val="22"/>
        </w:rPr>
        <w:t xml:space="preserve">, A. </w:t>
      </w:r>
      <w:r>
        <w:rPr>
          <w:rFonts w:ascii="Calibri" w:eastAsia="Calibri" w:hAnsi="Calibri" w:cs="Calibri"/>
          <w:sz w:val="22"/>
          <w:szCs w:val="22"/>
        </w:rPr>
        <w:t xml:space="preserve">ALA Annual </w:t>
      </w:r>
      <w:r w:rsidR="00A92A3B">
        <w:rPr>
          <w:rFonts w:ascii="Calibri" w:eastAsia="Calibri" w:hAnsi="Calibri" w:cs="Calibri"/>
          <w:sz w:val="22"/>
          <w:szCs w:val="22"/>
        </w:rPr>
        <w:t>Conference</w:t>
      </w:r>
      <w:r>
        <w:rPr>
          <w:rFonts w:ascii="Calibri" w:eastAsia="Calibri" w:hAnsi="Calibri" w:cs="Calibri"/>
          <w:sz w:val="22"/>
          <w:szCs w:val="22"/>
        </w:rPr>
        <w:t xml:space="preserve"> </w:t>
      </w:r>
      <w:r w:rsidR="00A92A3B">
        <w:rPr>
          <w:rFonts w:ascii="Calibri" w:eastAsia="Calibri" w:hAnsi="Calibri" w:cs="Calibri"/>
          <w:sz w:val="22"/>
          <w:szCs w:val="22"/>
        </w:rPr>
        <w:t>(2018, June</w:t>
      </w:r>
      <w:r w:rsidR="001A2CBA">
        <w:rPr>
          <w:rFonts w:ascii="Calibri" w:eastAsia="Calibri" w:hAnsi="Calibri" w:cs="Calibri"/>
          <w:sz w:val="22"/>
          <w:szCs w:val="22"/>
        </w:rPr>
        <w:t>, Invited</w:t>
      </w:r>
      <w:r w:rsidR="00A92A3B">
        <w:rPr>
          <w:rFonts w:ascii="Calibri" w:eastAsia="Calibri" w:hAnsi="Calibri" w:cs="Calibri"/>
          <w:sz w:val="22"/>
          <w:szCs w:val="22"/>
        </w:rPr>
        <w:t>).</w:t>
      </w:r>
    </w:p>
    <w:p w14:paraId="4C872535" w14:textId="77AB4C33" w:rsidR="00ED1DCB" w:rsidRDefault="00ED1DCB" w:rsidP="00ED1DCB">
      <w:pPr>
        <w:rPr>
          <w:rFonts w:ascii="Calibri" w:eastAsia="Calibri" w:hAnsi="Calibri" w:cs="Calibri"/>
          <w:sz w:val="22"/>
          <w:szCs w:val="22"/>
        </w:rPr>
      </w:pPr>
      <w:r>
        <w:rPr>
          <w:rFonts w:ascii="Calibri" w:eastAsia="Calibri" w:hAnsi="Calibri" w:cs="Calibri"/>
          <w:sz w:val="22"/>
          <w:szCs w:val="22"/>
        </w:rPr>
        <w:tab/>
      </w:r>
    </w:p>
    <w:p w14:paraId="707884E3" w14:textId="5266CD18" w:rsidR="003C6592" w:rsidRDefault="003C6592" w:rsidP="00C430AF">
      <w:pPr>
        <w:ind w:left="720"/>
        <w:rPr>
          <w:rFonts w:ascii="Calibri" w:eastAsia="Calibri" w:hAnsi="Calibri" w:cs="Calibri"/>
          <w:sz w:val="22"/>
          <w:szCs w:val="22"/>
        </w:rPr>
      </w:pPr>
      <w:r>
        <w:rPr>
          <w:rFonts w:ascii="Calibri" w:eastAsia="Calibri" w:hAnsi="Calibri" w:cs="Calibri"/>
          <w:sz w:val="22"/>
          <w:szCs w:val="22"/>
        </w:rPr>
        <w:t xml:space="preserve">Western Name Authority File: An Open Data Approach to Digital Collections Authority Control. </w:t>
      </w:r>
      <w:proofErr w:type="spellStart"/>
      <w:r>
        <w:rPr>
          <w:rFonts w:ascii="Calibri" w:eastAsia="Calibri" w:hAnsi="Calibri" w:cs="Calibri"/>
          <w:sz w:val="22"/>
          <w:szCs w:val="22"/>
        </w:rPr>
        <w:t>Neatrour</w:t>
      </w:r>
      <w:proofErr w:type="spellEnd"/>
      <w:r>
        <w:rPr>
          <w:rFonts w:ascii="Calibri" w:eastAsia="Calibri" w:hAnsi="Calibri" w:cs="Calibri"/>
          <w:sz w:val="22"/>
          <w:szCs w:val="22"/>
        </w:rPr>
        <w:t xml:space="preserve">, A., and </w:t>
      </w:r>
      <w:proofErr w:type="spellStart"/>
      <w:r>
        <w:rPr>
          <w:rFonts w:ascii="Calibri" w:eastAsia="Calibri" w:hAnsi="Calibri" w:cs="Calibri"/>
          <w:sz w:val="22"/>
          <w:szCs w:val="22"/>
        </w:rPr>
        <w:t>Myntti</w:t>
      </w:r>
      <w:proofErr w:type="spellEnd"/>
      <w:r>
        <w:rPr>
          <w:rFonts w:ascii="Calibri" w:eastAsia="Calibri" w:hAnsi="Calibri" w:cs="Calibri"/>
          <w:sz w:val="22"/>
          <w:szCs w:val="22"/>
        </w:rPr>
        <w:t>, J. NISO Open Data Projects Virtual Conference. (2018, June</w:t>
      </w:r>
      <w:r w:rsidR="001A2CBA">
        <w:rPr>
          <w:rFonts w:ascii="Calibri" w:eastAsia="Calibri" w:hAnsi="Calibri" w:cs="Calibri"/>
          <w:sz w:val="22"/>
          <w:szCs w:val="22"/>
        </w:rPr>
        <w:t>, Invited</w:t>
      </w:r>
      <w:r>
        <w:rPr>
          <w:rFonts w:ascii="Calibri" w:eastAsia="Calibri" w:hAnsi="Calibri" w:cs="Calibri"/>
          <w:sz w:val="22"/>
          <w:szCs w:val="22"/>
        </w:rPr>
        <w:t>)</w:t>
      </w:r>
    </w:p>
    <w:p w14:paraId="5A8EF4C5" w14:textId="77777777" w:rsidR="003C6592" w:rsidRDefault="003C6592" w:rsidP="00AC53AB">
      <w:pPr>
        <w:ind w:left="2880"/>
        <w:rPr>
          <w:rFonts w:ascii="Calibri" w:eastAsia="Calibri" w:hAnsi="Calibri" w:cs="Calibri"/>
          <w:sz w:val="22"/>
          <w:szCs w:val="22"/>
        </w:rPr>
      </w:pPr>
    </w:p>
    <w:p w14:paraId="298BD085" w14:textId="714EA0B7" w:rsidR="00AC53AB" w:rsidRPr="008021D8" w:rsidRDefault="00AC53AB" w:rsidP="00C430AF">
      <w:pPr>
        <w:ind w:left="720"/>
        <w:rPr>
          <w:rFonts w:ascii="Calibri" w:eastAsia="Calibri" w:hAnsi="Calibri" w:cs="Calibri"/>
          <w:sz w:val="22"/>
          <w:szCs w:val="22"/>
        </w:rPr>
      </w:pPr>
      <w:r w:rsidRPr="008021D8">
        <w:rPr>
          <w:rFonts w:ascii="Calibri" w:eastAsia="Calibri" w:hAnsi="Calibri" w:cs="Calibri"/>
          <w:sz w:val="22"/>
          <w:szCs w:val="22"/>
        </w:rPr>
        <w:t>Digital Exhibitio</w:t>
      </w:r>
      <w:r>
        <w:rPr>
          <w:rFonts w:ascii="Calibri" w:eastAsia="Calibri" w:hAnsi="Calibri" w:cs="Calibri"/>
          <w:sz w:val="22"/>
          <w:szCs w:val="22"/>
        </w:rPr>
        <w:t>ns</w:t>
      </w:r>
      <w:r w:rsidRPr="008021D8">
        <w:rPr>
          <w:rFonts w:ascii="Calibri" w:eastAsia="Calibri" w:hAnsi="Calibri" w:cs="Calibri"/>
          <w:sz w:val="22"/>
          <w:szCs w:val="22"/>
        </w:rPr>
        <w:t xml:space="preserve">: Leveling up with </w:t>
      </w:r>
      <w:proofErr w:type="spellStart"/>
      <w:r w:rsidRPr="008021D8">
        <w:rPr>
          <w:rFonts w:ascii="Calibri" w:eastAsia="Calibri" w:hAnsi="Calibri" w:cs="Calibri"/>
          <w:sz w:val="22"/>
          <w:szCs w:val="22"/>
        </w:rPr>
        <w:t>OmekaS</w:t>
      </w:r>
      <w:proofErr w:type="spellEnd"/>
      <w:r w:rsidRPr="008021D8">
        <w:rPr>
          <w:rFonts w:ascii="Calibri" w:eastAsia="Calibri" w:hAnsi="Calibri" w:cs="Calibri"/>
          <w:sz w:val="22"/>
          <w:szCs w:val="22"/>
        </w:rPr>
        <w:t xml:space="preserve"> and collaboration. </w:t>
      </w:r>
      <w:proofErr w:type="spellStart"/>
      <w:r w:rsidRPr="008021D8">
        <w:rPr>
          <w:rFonts w:ascii="Calibri" w:eastAsia="Calibri" w:hAnsi="Calibri" w:cs="Calibri"/>
          <w:sz w:val="22"/>
          <w:szCs w:val="22"/>
        </w:rPr>
        <w:t>Elbrader</w:t>
      </w:r>
      <w:proofErr w:type="spellEnd"/>
      <w:r w:rsidRPr="008021D8">
        <w:rPr>
          <w:rFonts w:ascii="Calibri" w:eastAsia="Calibri" w:hAnsi="Calibri" w:cs="Calibri"/>
          <w:sz w:val="22"/>
          <w:szCs w:val="22"/>
        </w:rPr>
        <w:t xml:space="preserve">, A. and </w:t>
      </w:r>
      <w:proofErr w:type="spellStart"/>
      <w:r w:rsidRPr="008021D8">
        <w:rPr>
          <w:rFonts w:ascii="Calibri" w:eastAsia="Calibri" w:hAnsi="Calibri" w:cs="Calibri"/>
          <w:sz w:val="22"/>
          <w:szCs w:val="22"/>
        </w:rPr>
        <w:t>Neatrour</w:t>
      </w:r>
      <w:proofErr w:type="spellEnd"/>
      <w:r w:rsidRPr="008021D8">
        <w:rPr>
          <w:rFonts w:ascii="Calibri" w:eastAsia="Calibri" w:hAnsi="Calibri" w:cs="Calibri"/>
          <w:sz w:val="22"/>
          <w:szCs w:val="22"/>
        </w:rPr>
        <w:t>, A. Utah Library Association</w:t>
      </w:r>
      <w:r w:rsidR="003C6592">
        <w:rPr>
          <w:rFonts w:ascii="Calibri" w:eastAsia="Calibri" w:hAnsi="Calibri" w:cs="Calibri"/>
          <w:sz w:val="22"/>
          <w:szCs w:val="22"/>
        </w:rPr>
        <w:t xml:space="preserve"> Annual Conference. (2018, May)</w:t>
      </w:r>
    </w:p>
    <w:p w14:paraId="73CB4B31" w14:textId="77777777" w:rsidR="00AC53AB" w:rsidRDefault="00AC53AB" w:rsidP="008021D8">
      <w:pPr>
        <w:ind w:left="2880"/>
        <w:rPr>
          <w:rFonts w:ascii="Calibri" w:eastAsia="Calibri" w:hAnsi="Calibri" w:cs="Calibri"/>
          <w:sz w:val="22"/>
          <w:szCs w:val="22"/>
        </w:rPr>
      </w:pPr>
    </w:p>
    <w:p w14:paraId="55E4ABEF" w14:textId="1C351499" w:rsidR="008021D8" w:rsidRDefault="008021D8" w:rsidP="00C430AF">
      <w:pPr>
        <w:ind w:left="720"/>
        <w:rPr>
          <w:rFonts w:ascii="Calibri" w:eastAsia="Calibri" w:hAnsi="Calibri" w:cs="Calibri"/>
          <w:sz w:val="22"/>
          <w:szCs w:val="22"/>
        </w:rPr>
      </w:pPr>
      <w:r>
        <w:rPr>
          <w:rFonts w:ascii="Calibri" w:eastAsia="Calibri" w:hAnsi="Calibri" w:cs="Calibri"/>
          <w:sz w:val="22"/>
          <w:szCs w:val="22"/>
        </w:rPr>
        <w:t xml:space="preserve">Future/Death of the Library, A collaborative topic modeling project. Cummings, R., </w:t>
      </w:r>
      <w:proofErr w:type="spellStart"/>
      <w:r>
        <w:rPr>
          <w:rFonts w:ascii="Calibri" w:eastAsia="Calibri" w:hAnsi="Calibri" w:cs="Calibri"/>
          <w:sz w:val="22"/>
          <w:szCs w:val="22"/>
        </w:rPr>
        <w:t>Neatrour</w:t>
      </w:r>
      <w:proofErr w:type="spellEnd"/>
      <w:r>
        <w:rPr>
          <w:rFonts w:ascii="Calibri" w:eastAsia="Calibri" w:hAnsi="Calibri" w:cs="Calibri"/>
          <w:sz w:val="22"/>
          <w:szCs w:val="22"/>
        </w:rPr>
        <w:t>, A. and Callaway, E. 3</w:t>
      </w:r>
      <w:r w:rsidRPr="00BB7D66">
        <w:rPr>
          <w:rFonts w:ascii="Calibri" w:eastAsia="Calibri" w:hAnsi="Calibri" w:cs="Calibri"/>
          <w:sz w:val="22"/>
          <w:szCs w:val="22"/>
          <w:vertAlign w:val="superscript"/>
        </w:rPr>
        <w:t>rd</w:t>
      </w:r>
      <w:r>
        <w:rPr>
          <w:rFonts w:ascii="Calibri" w:eastAsia="Calibri" w:hAnsi="Calibri" w:cs="Calibri"/>
          <w:sz w:val="22"/>
          <w:szCs w:val="22"/>
        </w:rPr>
        <w:t xml:space="preserve"> Utah Symposium on Digit</w:t>
      </w:r>
      <w:r w:rsidR="00AC53AB">
        <w:rPr>
          <w:rFonts w:ascii="Calibri" w:eastAsia="Calibri" w:hAnsi="Calibri" w:cs="Calibri"/>
          <w:sz w:val="22"/>
          <w:szCs w:val="22"/>
        </w:rPr>
        <w:t>al Humanities. (2018, February)</w:t>
      </w:r>
    </w:p>
    <w:p w14:paraId="40A4CE9C" w14:textId="77777777" w:rsidR="008021D8" w:rsidRDefault="008021D8" w:rsidP="008021D8">
      <w:pPr>
        <w:ind w:left="2880"/>
        <w:rPr>
          <w:rFonts w:ascii="Calibri" w:eastAsia="Calibri" w:hAnsi="Calibri" w:cs="Calibri"/>
          <w:sz w:val="22"/>
          <w:szCs w:val="22"/>
        </w:rPr>
      </w:pPr>
    </w:p>
    <w:p w14:paraId="2E91EAA6" w14:textId="15E37083" w:rsidR="008021D8" w:rsidRDefault="008021D8" w:rsidP="00C430AF">
      <w:pPr>
        <w:ind w:left="720"/>
        <w:rPr>
          <w:rFonts w:ascii="Calibri" w:eastAsia="Calibri" w:hAnsi="Calibri" w:cs="Calibri"/>
          <w:sz w:val="22"/>
          <w:szCs w:val="22"/>
        </w:rPr>
      </w:pPr>
      <w:r w:rsidRPr="008021D8">
        <w:rPr>
          <w:rFonts w:ascii="Calibri" w:eastAsia="Calibri" w:hAnsi="Calibri" w:cs="Calibri"/>
          <w:sz w:val="22"/>
          <w:szCs w:val="22"/>
        </w:rPr>
        <w:t>Western Name Authority File: Linking People and Corporate Bodies</w:t>
      </w:r>
      <w:r>
        <w:rPr>
          <w:rFonts w:ascii="Calibri" w:eastAsia="Calibri" w:hAnsi="Calibri" w:cs="Calibri"/>
          <w:sz w:val="22"/>
          <w:szCs w:val="22"/>
        </w:rPr>
        <w:t xml:space="preserve">. </w:t>
      </w:r>
      <w:proofErr w:type="spellStart"/>
      <w:r>
        <w:rPr>
          <w:rFonts w:ascii="Calibri" w:eastAsia="Calibri" w:hAnsi="Calibri" w:cs="Calibri"/>
          <w:sz w:val="22"/>
          <w:szCs w:val="22"/>
        </w:rPr>
        <w:t>Myntti</w:t>
      </w:r>
      <w:proofErr w:type="spellEnd"/>
      <w:r>
        <w:rPr>
          <w:rFonts w:ascii="Calibri" w:eastAsia="Calibri" w:hAnsi="Calibri" w:cs="Calibri"/>
          <w:sz w:val="22"/>
          <w:szCs w:val="22"/>
        </w:rPr>
        <w:t xml:space="preserve">, J. and </w:t>
      </w:r>
      <w:proofErr w:type="spellStart"/>
      <w:r>
        <w:rPr>
          <w:rFonts w:ascii="Calibri" w:eastAsia="Calibri" w:hAnsi="Calibri" w:cs="Calibri"/>
          <w:sz w:val="22"/>
          <w:szCs w:val="22"/>
        </w:rPr>
        <w:t>Neatrour</w:t>
      </w:r>
      <w:proofErr w:type="spellEnd"/>
      <w:r>
        <w:rPr>
          <w:rFonts w:ascii="Calibri" w:eastAsia="Calibri" w:hAnsi="Calibri" w:cs="Calibri"/>
          <w:sz w:val="22"/>
          <w:szCs w:val="22"/>
        </w:rPr>
        <w:t>, A. Linked Library Data Interest Group, ALA Midw</w:t>
      </w:r>
      <w:r w:rsidR="00AC53AB">
        <w:rPr>
          <w:rFonts w:ascii="Calibri" w:eastAsia="Calibri" w:hAnsi="Calibri" w:cs="Calibri"/>
          <w:sz w:val="22"/>
          <w:szCs w:val="22"/>
        </w:rPr>
        <w:t>inter Meeting. (2018, February)</w:t>
      </w:r>
    </w:p>
    <w:p w14:paraId="2EE3B76D" w14:textId="77777777" w:rsidR="008021D8" w:rsidRDefault="008021D8">
      <w:pPr>
        <w:ind w:left="2880"/>
        <w:rPr>
          <w:rFonts w:ascii="Calibri" w:eastAsia="Calibri" w:hAnsi="Calibri" w:cs="Calibri"/>
          <w:b/>
          <w:sz w:val="22"/>
          <w:szCs w:val="22"/>
        </w:rPr>
      </w:pPr>
    </w:p>
    <w:p w14:paraId="12FED0E1" w14:textId="77777777" w:rsidR="00D309BF" w:rsidRDefault="0089755D" w:rsidP="00C430AF">
      <w:pPr>
        <w:ind w:firstLine="720"/>
        <w:rPr>
          <w:rFonts w:ascii="Calibri" w:eastAsia="Calibri" w:hAnsi="Calibri" w:cs="Calibri"/>
          <w:b/>
          <w:sz w:val="22"/>
          <w:szCs w:val="22"/>
        </w:rPr>
      </w:pPr>
      <w:r>
        <w:rPr>
          <w:rFonts w:ascii="Calibri" w:eastAsia="Calibri" w:hAnsi="Calibri" w:cs="Calibri"/>
          <w:b/>
          <w:sz w:val="22"/>
          <w:szCs w:val="22"/>
        </w:rPr>
        <w:t>2017</w:t>
      </w:r>
    </w:p>
    <w:p w14:paraId="02ADDE5B" w14:textId="552C4C2D" w:rsidR="001A6CC5" w:rsidRDefault="001A6CC5" w:rsidP="00C430AF">
      <w:pPr>
        <w:ind w:left="720"/>
        <w:rPr>
          <w:rFonts w:ascii="Calibri" w:eastAsia="Calibri" w:hAnsi="Calibri" w:cs="Calibri"/>
          <w:sz w:val="22"/>
          <w:szCs w:val="22"/>
        </w:rPr>
      </w:pPr>
      <w:r>
        <w:rPr>
          <w:rFonts w:ascii="Calibri" w:eastAsia="Calibri" w:hAnsi="Calibri" w:cs="Calibri"/>
          <w:sz w:val="22"/>
          <w:szCs w:val="22"/>
        </w:rPr>
        <w:t xml:space="preserve">Western Name Authority File: Preparing Charles Savage for Linked Data. OLAC Conference. </w:t>
      </w:r>
      <w:proofErr w:type="spellStart"/>
      <w:r>
        <w:rPr>
          <w:rFonts w:ascii="Calibri" w:eastAsia="Calibri" w:hAnsi="Calibri" w:cs="Calibri"/>
          <w:sz w:val="22"/>
          <w:szCs w:val="22"/>
        </w:rPr>
        <w:t>Myntti</w:t>
      </w:r>
      <w:proofErr w:type="spellEnd"/>
      <w:r>
        <w:rPr>
          <w:rFonts w:ascii="Calibri" w:eastAsia="Calibri" w:hAnsi="Calibri" w:cs="Calibri"/>
          <w:sz w:val="22"/>
          <w:szCs w:val="22"/>
        </w:rPr>
        <w:t xml:space="preserve">, J. and </w:t>
      </w:r>
      <w:proofErr w:type="spellStart"/>
      <w:r>
        <w:rPr>
          <w:rFonts w:ascii="Calibri" w:eastAsia="Calibri" w:hAnsi="Calibri" w:cs="Calibri"/>
          <w:sz w:val="22"/>
          <w:szCs w:val="22"/>
        </w:rPr>
        <w:t>Neatrour</w:t>
      </w:r>
      <w:proofErr w:type="spellEnd"/>
      <w:r>
        <w:rPr>
          <w:rFonts w:ascii="Calibri" w:eastAsia="Calibri" w:hAnsi="Calibri" w:cs="Calibri"/>
          <w:sz w:val="22"/>
          <w:szCs w:val="22"/>
        </w:rPr>
        <w:t>, A. (2017, October)</w:t>
      </w:r>
    </w:p>
    <w:p w14:paraId="6337FDE2" w14:textId="77777777" w:rsidR="001A6CC5" w:rsidRDefault="001A6CC5">
      <w:pPr>
        <w:ind w:left="2880"/>
        <w:rPr>
          <w:rFonts w:ascii="Calibri" w:eastAsia="Calibri" w:hAnsi="Calibri" w:cs="Calibri"/>
          <w:sz w:val="22"/>
          <w:szCs w:val="22"/>
        </w:rPr>
      </w:pPr>
    </w:p>
    <w:p w14:paraId="02EC1092" w14:textId="777E473E" w:rsidR="000E0AA7" w:rsidRPr="000E0AA7" w:rsidRDefault="000E0AA7" w:rsidP="00C430AF">
      <w:pPr>
        <w:ind w:left="720"/>
        <w:rPr>
          <w:rFonts w:ascii="Calibri" w:eastAsia="Calibri" w:hAnsi="Calibri" w:cs="Calibri"/>
          <w:sz w:val="22"/>
          <w:szCs w:val="22"/>
        </w:rPr>
      </w:pPr>
      <w:r w:rsidRPr="000E0AA7">
        <w:rPr>
          <w:rFonts w:ascii="Calibri" w:eastAsia="Calibri" w:hAnsi="Calibri" w:cs="Calibri"/>
          <w:sz w:val="22"/>
          <w:szCs w:val="22"/>
        </w:rPr>
        <w:t>Supercharged Digital Collections: Moving from the slow lane to the fast lane with scalable open source infrastructure</w:t>
      </w:r>
      <w:r>
        <w:rPr>
          <w:rFonts w:ascii="Calibri" w:eastAsia="Calibri" w:hAnsi="Calibri" w:cs="Calibri"/>
          <w:sz w:val="22"/>
          <w:szCs w:val="22"/>
        </w:rPr>
        <w:t xml:space="preserve">. </w:t>
      </w:r>
      <w:r w:rsidR="001163A8">
        <w:rPr>
          <w:rFonts w:ascii="Calibri" w:eastAsia="Calibri" w:hAnsi="Calibri" w:cs="Calibri"/>
          <w:sz w:val="22"/>
          <w:szCs w:val="22"/>
        </w:rPr>
        <w:t xml:space="preserve">Utah Library Association Annual Conference. </w:t>
      </w:r>
      <w:proofErr w:type="spellStart"/>
      <w:r w:rsidR="001163A8">
        <w:rPr>
          <w:rFonts w:ascii="Calibri" w:eastAsia="Calibri" w:hAnsi="Calibri" w:cs="Calibri"/>
          <w:sz w:val="22"/>
          <w:szCs w:val="22"/>
        </w:rPr>
        <w:t>Myntti</w:t>
      </w:r>
      <w:proofErr w:type="spellEnd"/>
      <w:r w:rsidR="001163A8">
        <w:rPr>
          <w:rFonts w:ascii="Calibri" w:eastAsia="Calibri" w:hAnsi="Calibri" w:cs="Calibri"/>
          <w:sz w:val="22"/>
          <w:szCs w:val="22"/>
        </w:rPr>
        <w:t xml:space="preserve">, J., McBride, B., </w:t>
      </w:r>
      <w:proofErr w:type="spellStart"/>
      <w:r w:rsidR="001163A8">
        <w:rPr>
          <w:rFonts w:ascii="Calibri" w:eastAsia="Calibri" w:hAnsi="Calibri" w:cs="Calibri"/>
          <w:sz w:val="22"/>
          <w:szCs w:val="22"/>
        </w:rPr>
        <w:t>Neatrour</w:t>
      </w:r>
      <w:proofErr w:type="spellEnd"/>
      <w:r w:rsidR="001163A8">
        <w:rPr>
          <w:rFonts w:ascii="Calibri" w:eastAsia="Calibri" w:hAnsi="Calibri" w:cs="Calibri"/>
          <w:sz w:val="22"/>
          <w:szCs w:val="22"/>
        </w:rPr>
        <w:t xml:space="preserve">, A., Witkowski, A., </w:t>
      </w:r>
      <w:proofErr w:type="spellStart"/>
      <w:r w:rsidR="001163A8">
        <w:rPr>
          <w:rFonts w:ascii="Calibri" w:eastAsia="Calibri" w:hAnsi="Calibri" w:cs="Calibri"/>
          <w:sz w:val="22"/>
          <w:szCs w:val="22"/>
        </w:rPr>
        <w:t>Maringanti</w:t>
      </w:r>
      <w:proofErr w:type="spellEnd"/>
      <w:r w:rsidR="001163A8">
        <w:rPr>
          <w:rFonts w:ascii="Calibri" w:eastAsia="Calibri" w:hAnsi="Calibri" w:cs="Calibri"/>
          <w:sz w:val="22"/>
          <w:szCs w:val="22"/>
        </w:rPr>
        <w:t xml:space="preserve">, H., </w:t>
      </w:r>
      <w:proofErr w:type="spellStart"/>
      <w:r w:rsidR="001163A8">
        <w:rPr>
          <w:rFonts w:ascii="Calibri" w:eastAsia="Calibri" w:hAnsi="Calibri" w:cs="Calibri"/>
          <w:sz w:val="22"/>
          <w:szCs w:val="22"/>
        </w:rPr>
        <w:t>Brunsvik</w:t>
      </w:r>
      <w:proofErr w:type="spellEnd"/>
      <w:r w:rsidR="001163A8">
        <w:rPr>
          <w:rFonts w:ascii="Calibri" w:eastAsia="Calibri" w:hAnsi="Calibri" w:cs="Calibri"/>
          <w:sz w:val="22"/>
          <w:szCs w:val="22"/>
        </w:rPr>
        <w:t>, M. (2017, May)</w:t>
      </w:r>
    </w:p>
    <w:p w14:paraId="5D451817" w14:textId="77777777" w:rsidR="000E0AA7" w:rsidRDefault="000E0AA7">
      <w:pPr>
        <w:ind w:left="2880"/>
        <w:rPr>
          <w:rFonts w:ascii="Calibri" w:eastAsia="Calibri" w:hAnsi="Calibri" w:cs="Calibri"/>
          <w:b/>
          <w:sz w:val="22"/>
          <w:szCs w:val="22"/>
        </w:rPr>
      </w:pPr>
    </w:p>
    <w:p w14:paraId="09191A68" w14:textId="7C2A4513" w:rsidR="000E0AA7" w:rsidRDefault="000E0AA7" w:rsidP="00C430AF">
      <w:pPr>
        <w:ind w:left="720"/>
        <w:rPr>
          <w:rFonts w:ascii="Calibri" w:eastAsia="Calibri" w:hAnsi="Calibri" w:cs="Calibri"/>
          <w:sz w:val="22"/>
          <w:szCs w:val="22"/>
        </w:rPr>
      </w:pPr>
      <w:r>
        <w:rPr>
          <w:rFonts w:ascii="Calibri" w:eastAsia="Calibri" w:hAnsi="Calibri" w:cs="Calibri"/>
          <w:sz w:val="22"/>
          <w:szCs w:val="22"/>
        </w:rPr>
        <w:t xml:space="preserve">Improving Regional Metadata with the Western Name Authority File Project. DPLA Fest 2017. </w:t>
      </w:r>
      <w:proofErr w:type="spellStart"/>
      <w:r>
        <w:rPr>
          <w:rFonts w:ascii="Calibri" w:eastAsia="Calibri" w:hAnsi="Calibri" w:cs="Calibri"/>
          <w:sz w:val="22"/>
          <w:szCs w:val="22"/>
        </w:rPr>
        <w:t>Neatrour</w:t>
      </w:r>
      <w:proofErr w:type="spellEnd"/>
      <w:r>
        <w:rPr>
          <w:rFonts w:ascii="Calibri" w:eastAsia="Calibri" w:hAnsi="Calibri" w:cs="Calibri"/>
          <w:sz w:val="22"/>
          <w:szCs w:val="22"/>
        </w:rPr>
        <w:t xml:space="preserve">, A. and </w:t>
      </w:r>
      <w:proofErr w:type="spellStart"/>
      <w:r>
        <w:rPr>
          <w:rFonts w:ascii="Calibri" w:eastAsia="Calibri" w:hAnsi="Calibri" w:cs="Calibri"/>
          <w:sz w:val="22"/>
          <w:szCs w:val="22"/>
        </w:rPr>
        <w:t>Myntti</w:t>
      </w:r>
      <w:proofErr w:type="spellEnd"/>
      <w:r>
        <w:rPr>
          <w:rFonts w:ascii="Calibri" w:eastAsia="Calibri" w:hAnsi="Calibri" w:cs="Calibri"/>
          <w:sz w:val="22"/>
          <w:szCs w:val="22"/>
        </w:rPr>
        <w:t>, J. (2017, April)</w:t>
      </w:r>
    </w:p>
    <w:p w14:paraId="7CA8D652" w14:textId="77777777" w:rsidR="00B63438" w:rsidRDefault="00B63438">
      <w:pPr>
        <w:ind w:left="2880"/>
        <w:rPr>
          <w:rFonts w:ascii="Calibri" w:eastAsia="Calibri" w:hAnsi="Calibri" w:cs="Calibri"/>
          <w:sz w:val="22"/>
          <w:szCs w:val="22"/>
        </w:rPr>
      </w:pPr>
    </w:p>
    <w:p w14:paraId="743301B2" w14:textId="415294FF" w:rsidR="00B63438" w:rsidRDefault="00B63438" w:rsidP="00C430AF">
      <w:pPr>
        <w:ind w:left="720"/>
        <w:rPr>
          <w:rFonts w:ascii="Calibri" w:eastAsia="Calibri" w:hAnsi="Calibri" w:cs="Calibri"/>
          <w:sz w:val="22"/>
          <w:szCs w:val="22"/>
        </w:rPr>
      </w:pPr>
      <w:r w:rsidRPr="00B63438">
        <w:rPr>
          <w:rFonts w:ascii="Calibri" w:eastAsia="Calibri" w:hAnsi="Calibri" w:cs="Calibri"/>
          <w:sz w:val="22"/>
          <w:szCs w:val="22"/>
        </w:rPr>
        <w:t>Th</w:t>
      </w:r>
      <w:r>
        <w:rPr>
          <w:rFonts w:ascii="Calibri" w:eastAsia="Calibri" w:hAnsi="Calibri" w:cs="Calibri"/>
          <w:sz w:val="22"/>
          <w:szCs w:val="22"/>
        </w:rPr>
        <w:t xml:space="preserve">e Western Name Authority File: </w:t>
      </w:r>
      <w:r w:rsidRPr="00B63438">
        <w:rPr>
          <w:rFonts w:ascii="Calibri" w:eastAsia="Calibri" w:hAnsi="Calibri" w:cs="Calibri"/>
          <w:sz w:val="22"/>
          <w:szCs w:val="22"/>
        </w:rPr>
        <w:t>Building shared authorities for regional digital collections</w:t>
      </w:r>
      <w:r>
        <w:rPr>
          <w:rFonts w:ascii="Calibri" w:eastAsia="Calibri" w:hAnsi="Calibri" w:cs="Calibri"/>
          <w:sz w:val="22"/>
          <w:szCs w:val="22"/>
        </w:rPr>
        <w:t xml:space="preserve">. </w:t>
      </w:r>
      <w:proofErr w:type="spellStart"/>
      <w:r>
        <w:rPr>
          <w:rFonts w:ascii="Calibri" w:eastAsia="Calibri" w:hAnsi="Calibri" w:cs="Calibri"/>
          <w:sz w:val="22"/>
          <w:szCs w:val="22"/>
        </w:rPr>
        <w:t>Neatrour</w:t>
      </w:r>
      <w:proofErr w:type="spellEnd"/>
      <w:r>
        <w:rPr>
          <w:rFonts w:ascii="Calibri" w:eastAsia="Calibri" w:hAnsi="Calibri" w:cs="Calibri"/>
          <w:sz w:val="22"/>
          <w:szCs w:val="22"/>
        </w:rPr>
        <w:t xml:space="preserve">, A. and </w:t>
      </w:r>
      <w:proofErr w:type="spellStart"/>
      <w:r>
        <w:rPr>
          <w:rFonts w:ascii="Calibri" w:eastAsia="Calibri" w:hAnsi="Calibri" w:cs="Calibri"/>
          <w:sz w:val="22"/>
          <w:szCs w:val="22"/>
        </w:rPr>
        <w:t>Myntti</w:t>
      </w:r>
      <w:proofErr w:type="spellEnd"/>
      <w:r>
        <w:rPr>
          <w:rFonts w:ascii="Calibri" w:eastAsia="Calibri" w:hAnsi="Calibri" w:cs="Calibri"/>
          <w:sz w:val="22"/>
          <w:szCs w:val="22"/>
        </w:rPr>
        <w:t>, J. IMLS Shareable Authorities Forum (2017, April)</w:t>
      </w:r>
    </w:p>
    <w:p w14:paraId="59107E93" w14:textId="77777777" w:rsidR="00AC53AB" w:rsidRPr="000E0AA7" w:rsidRDefault="00AC53AB" w:rsidP="00B63438">
      <w:pPr>
        <w:ind w:left="2880"/>
        <w:rPr>
          <w:rFonts w:ascii="Calibri" w:eastAsia="Calibri" w:hAnsi="Calibri" w:cs="Calibri"/>
          <w:sz w:val="22"/>
          <w:szCs w:val="22"/>
        </w:rPr>
      </w:pPr>
    </w:p>
    <w:p w14:paraId="54A008ED" w14:textId="5177BB96" w:rsidR="00D309BF" w:rsidRDefault="0089755D" w:rsidP="00C430AF">
      <w:pPr>
        <w:ind w:left="720"/>
      </w:pPr>
      <w:r>
        <w:rPr>
          <w:rFonts w:ascii="Calibri" w:eastAsia="Calibri" w:hAnsi="Calibri" w:cs="Calibri"/>
          <w:sz w:val="22"/>
          <w:szCs w:val="22"/>
        </w:rPr>
        <w:t xml:space="preserve">The Western Name Authority File: Improving Access for Digital Collections and Archives. </w:t>
      </w:r>
      <w:proofErr w:type="spellStart"/>
      <w:r>
        <w:rPr>
          <w:rFonts w:ascii="Calibri" w:eastAsia="Calibri" w:hAnsi="Calibri" w:cs="Calibri"/>
          <w:sz w:val="22"/>
          <w:szCs w:val="22"/>
        </w:rPr>
        <w:t>Neatrour</w:t>
      </w:r>
      <w:proofErr w:type="spellEnd"/>
      <w:r>
        <w:rPr>
          <w:rFonts w:ascii="Calibri" w:eastAsia="Calibri" w:hAnsi="Calibri" w:cs="Calibri"/>
          <w:sz w:val="22"/>
          <w:szCs w:val="22"/>
        </w:rPr>
        <w:t xml:space="preserve">, A. and </w:t>
      </w:r>
      <w:proofErr w:type="spellStart"/>
      <w:r>
        <w:rPr>
          <w:rFonts w:ascii="Calibri" w:eastAsia="Calibri" w:hAnsi="Calibri" w:cs="Calibri"/>
          <w:sz w:val="22"/>
          <w:szCs w:val="22"/>
        </w:rPr>
        <w:t>Myntti</w:t>
      </w:r>
      <w:proofErr w:type="spellEnd"/>
      <w:r>
        <w:rPr>
          <w:rFonts w:ascii="Calibri" w:eastAsia="Calibri" w:hAnsi="Calibri" w:cs="Calibri"/>
          <w:sz w:val="22"/>
          <w:szCs w:val="22"/>
        </w:rPr>
        <w:t xml:space="preserve">, J. 2017 </w:t>
      </w:r>
      <w:r w:rsidR="00A93748">
        <w:rPr>
          <w:rFonts w:ascii="Calibri" w:eastAsia="Calibri" w:hAnsi="Calibri" w:cs="Calibri"/>
          <w:sz w:val="22"/>
          <w:szCs w:val="22"/>
        </w:rPr>
        <w:t>2</w:t>
      </w:r>
      <w:r w:rsidR="00A93748" w:rsidRPr="00A93748">
        <w:rPr>
          <w:rFonts w:ascii="Calibri" w:eastAsia="Calibri" w:hAnsi="Calibri" w:cs="Calibri"/>
          <w:sz w:val="22"/>
          <w:szCs w:val="22"/>
          <w:vertAlign w:val="superscript"/>
        </w:rPr>
        <w:t>nd</w:t>
      </w:r>
      <w:r w:rsidR="00A93748">
        <w:rPr>
          <w:rFonts w:ascii="Calibri" w:eastAsia="Calibri" w:hAnsi="Calibri" w:cs="Calibri"/>
          <w:sz w:val="22"/>
          <w:szCs w:val="22"/>
        </w:rPr>
        <w:t xml:space="preserve"> Utah Symposium on Digital Humanities</w:t>
      </w:r>
      <w:r>
        <w:rPr>
          <w:rFonts w:ascii="Calibri" w:eastAsia="Calibri" w:hAnsi="Calibri" w:cs="Calibri"/>
          <w:sz w:val="22"/>
          <w:szCs w:val="22"/>
        </w:rPr>
        <w:t>. (2017, February)</w:t>
      </w:r>
    </w:p>
    <w:p w14:paraId="1A8346FD" w14:textId="77777777" w:rsidR="00D309BF" w:rsidRDefault="00D309BF">
      <w:pPr>
        <w:ind w:left="2880"/>
      </w:pPr>
    </w:p>
    <w:p w14:paraId="3947180D" w14:textId="77777777" w:rsidR="00D309BF" w:rsidRDefault="0089755D" w:rsidP="00C430AF">
      <w:pPr>
        <w:ind w:left="720"/>
      </w:pPr>
      <w:r>
        <w:rPr>
          <w:rFonts w:ascii="Calibri" w:eastAsia="Calibri" w:hAnsi="Calibri" w:cs="Calibri"/>
          <w:sz w:val="22"/>
          <w:szCs w:val="22"/>
        </w:rPr>
        <w:t xml:space="preserve">Metadata Migration Managed: Fixing Metadata that was Up to No Good. </w:t>
      </w:r>
      <w:proofErr w:type="spellStart"/>
      <w:r>
        <w:rPr>
          <w:rFonts w:ascii="Calibri" w:eastAsia="Calibri" w:hAnsi="Calibri" w:cs="Calibri"/>
          <w:sz w:val="22"/>
          <w:szCs w:val="22"/>
        </w:rPr>
        <w:t>Myntti</w:t>
      </w:r>
      <w:proofErr w:type="spellEnd"/>
      <w:r>
        <w:rPr>
          <w:rFonts w:ascii="Calibri" w:eastAsia="Calibri" w:hAnsi="Calibri" w:cs="Calibri"/>
          <w:sz w:val="22"/>
          <w:szCs w:val="22"/>
        </w:rPr>
        <w:t xml:space="preserve">, J., </w:t>
      </w:r>
      <w:proofErr w:type="spellStart"/>
      <w:r>
        <w:rPr>
          <w:rFonts w:ascii="Calibri" w:eastAsia="Calibri" w:hAnsi="Calibri" w:cs="Calibri"/>
          <w:sz w:val="22"/>
          <w:szCs w:val="22"/>
        </w:rPr>
        <w:t>Neatrour</w:t>
      </w:r>
      <w:proofErr w:type="spellEnd"/>
      <w:r>
        <w:rPr>
          <w:rFonts w:ascii="Calibri" w:eastAsia="Calibri" w:hAnsi="Calibri" w:cs="Calibri"/>
          <w:sz w:val="22"/>
          <w:szCs w:val="22"/>
        </w:rPr>
        <w:t xml:space="preserve">, A., McBride, B., Witkowski, A., and </w:t>
      </w:r>
      <w:proofErr w:type="spellStart"/>
      <w:r>
        <w:rPr>
          <w:rFonts w:ascii="Calibri" w:eastAsia="Calibri" w:hAnsi="Calibri" w:cs="Calibri"/>
          <w:sz w:val="22"/>
          <w:szCs w:val="22"/>
        </w:rPr>
        <w:t>Miranganti</w:t>
      </w:r>
      <w:proofErr w:type="spellEnd"/>
      <w:r>
        <w:rPr>
          <w:rFonts w:ascii="Calibri" w:eastAsia="Calibri" w:hAnsi="Calibri" w:cs="Calibri"/>
          <w:sz w:val="22"/>
          <w:szCs w:val="22"/>
        </w:rPr>
        <w:t>, H.  Cataloging Norms Interest Group. ALA Midwinter Meeting. (2017, January)</w:t>
      </w:r>
    </w:p>
    <w:p w14:paraId="777270C7" w14:textId="77777777" w:rsidR="00D309BF" w:rsidRDefault="00D309BF">
      <w:pPr>
        <w:ind w:left="2880"/>
      </w:pPr>
    </w:p>
    <w:p w14:paraId="7C5D7C1F" w14:textId="77777777" w:rsidR="00D309BF" w:rsidRDefault="0089755D" w:rsidP="00C430AF">
      <w:pPr>
        <w:ind w:left="720"/>
      </w:pPr>
      <w:r>
        <w:rPr>
          <w:rFonts w:ascii="Calibri" w:eastAsia="Calibri" w:hAnsi="Calibri" w:cs="Calibri"/>
          <w:sz w:val="22"/>
          <w:szCs w:val="22"/>
        </w:rPr>
        <w:t xml:space="preserve">Linking People: Collaborations Between Metadata Librarians and Programmers. </w:t>
      </w:r>
      <w:proofErr w:type="spellStart"/>
      <w:r>
        <w:rPr>
          <w:rFonts w:ascii="Calibri" w:eastAsia="Calibri" w:hAnsi="Calibri" w:cs="Calibri"/>
          <w:sz w:val="22"/>
          <w:szCs w:val="22"/>
        </w:rPr>
        <w:t>Myntti</w:t>
      </w:r>
      <w:proofErr w:type="spellEnd"/>
      <w:r>
        <w:rPr>
          <w:rFonts w:ascii="Calibri" w:eastAsia="Calibri" w:hAnsi="Calibri" w:cs="Calibri"/>
          <w:sz w:val="22"/>
          <w:szCs w:val="22"/>
        </w:rPr>
        <w:t xml:space="preserve">, J., </w:t>
      </w:r>
      <w:proofErr w:type="spellStart"/>
      <w:r>
        <w:rPr>
          <w:rFonts w:ascii="Calibri" w:eastAsia="Calibri" w:hAnsi="Calibri" w:cs="Calibri"/>
          <w:sz w:val="22"/>
          <w:szCs w:val="22"/>
        </w:rPr>
        <w:t>Neatrour</w:t>
      </w:r>
      <w:proofErr w:type="spellEnd"/>
      <w:r>
        <w:rPr>
          <w:rFonts w:ascii="Calibri" w:eastAsia="Calibri" w:hAnsi="Calibri" w:cs="Calibri"/>
          <w:sz w:val="22"/>
          <w:szCs w:val="22"/>
        </w:rPr>
        <w:t xml:space="preserve">, A., and </w:t>
      </w:r>
      <w:proofErr w:type="spellStart"/>
      <w:r>
        <w:rPr>
          <w:rFonts w:ascii="Calibri" w:eastAsia="Calibri" w:hAnsi="Calibri" w:cs="Calibri"/>
          <w:sz w:val="22"/>
          <w:szCs w:val="22"/>
        </w:rPr>
        <w:t>Woolcott</w:t>
      </w:r>
      <w:proofErr w:type="spellEnd"/>
      <w:r>
        <w:rPr>
          <w:rFonts w:ascii="Calibri" w:eastAsia="Calibri" w:hAnsi="Calibri" w:cs="Calibri"/>
          <w:sz w:val="22"/>
          <w:szCs w:val="22"/>
        </w:rPr>
        <w:t xml:space="preserve">, L. </w:t>
      </w:r>
      <w:proofErr w:type="spellStart"/>
      <w:r>
        <w:rPr>
          <w:rFonts w:ascii="Calibri" w:eastAsia="Calibri" w:hAnsi="Calibri" w:cs="Calibri"/>
          <w:sz w:val="22"/>
          <w:szCs w:val="22"/>
        </w:rPr>
        <w:t>Mashcat</w:t>
      </w:r>
      <w:proofErr w:type="spellEnd"/>
      <w:r>
        <w:rPr>
          <w:rFonts w:ascii="Calibri" w:eastAsia="Calibri" w:hAnsi="Calibri" w:cs="Calibri"/>
          <w:sz w:val="22"/>
          <w:szCs w:val="22"/>
        </w:rPr>
        <w:t xml:space="preserve"> Conference, Georgia State University. </w:t>
      </w:r>
      <w:hyperlink r:id="rId47">
        <w:r>
          <w:rPr>
            <w:rFonts w:ascii="Calibri" w:eastAsia="Calibri" w:hAnsi="Calibri" w:cs="Calibri"/>
            <w:color w:val="1155CC"/>
            <w:sz w:val="22"/>
            <w:szCs w:val="22"/>
            <w:u w:val="single"/>
          </w:rPr>
          <w:t>http://www.mashcat.info/2017-event/</w:t>
        </w:r>
      </w:hyperlink>
      <w:r>
        <w:rPr>
          <w:rFonts w:ascii="Calibri" w:eastAsia="Calibri" w:hAnsi="Calibri" w:cs="Calibri"/>
          <w:sz w:val="22"/>
          <w:szCs w:val="22"/>
        </w:rPr>
        <w:t>. (2017, January)</w:t>
      </w:r>
    </w:p>
    <w:p w14:paraId="628761E0" w14:textId="77777777" w:rsidR="00E12D6D" w:rsidRDefault="00E12D6D" w:rsidP="00DC55B6">
      <w:pPr>
        <w:rPr>
          <w:rFonts w:ascii="Calibri" w:eastAsia="Calibri" w:hAnsi="Calibri" w:cs="Calibri"/>
          <w:b/>
          <w:sz w:val="22"/>
          <w:szCs w:val="22"/>
        </w:rPr>
      </w:pPr>
    </w:p>
    <w:p w14:paraId="360B015B" w14:textId="1986C6DA" w:rsidR="001B39BE" w:rsidRDefault="0089755D" w:rsidP="00C430AF">
      <w:pPr>
        <w:ind w:firstLine="720"/>
        <w:rPr>
          <w:rFonts w:ascii="Calibri" w:eastAsia="Calibri" w:hAnsi="Calibri" w:cs="Calibri"/>
          <w:b/>
          <w:sz w:val="22"/>
          <w:szCs w:val="22"/>
        </w:rPr>
      </w:pPr>
      <w:r>
        <w:rPr>
          <w:rFonts w:ascii="Calibri" w:eastAsia="Calibri" w:hAnsi="Calibri" w:cs="Calibri"/>
          <w:b/>
          <w:sz w:val="22"/>
          <w:szCs w:val="22"/>
        </w:rPr>
        <w:t>2016</w:t>
      </w:r>
    </w:p>
    <w:p w14:paraId="18DA1280" w14:textId="5F3FDAA5" w:rsidR="00D309BF" w:rsidRDefault="0089755D" w:rsidP="00C430AF">
      <w:pPr>
        <w:ind w:left="720"/>
      </w:pPr>
      <w:r>
        <w:rPr>
          <w:rFonts w:ascii="Calibri" w:eastAsia="Calibri" w:hAnsi="Calibri" w:cs="Calibri"/>
          <w:sz w:val="22"/>
          <w:szCs w:val="22"/>
        </w:rPr>
        <w:t xml:space="preserve">Library Workflow Exchange: Community Documentation of Best Practices. </w:t>
      </w:r>
      <w:proofErr w:type="spellStart"/>
      <w:r>
        <w:rPr>
          <w:rFonts w:ascii="Calibri" w:eastAsia="Calibri" w:hAnsi="Calibri" w:cs="Calibri"/>
          <w:sz w:val="22"/>
          <w:szCs w:val="22"/>
        </w:rPr>
        <w:t>Woolcott</w:t>
      </w:r>
      <w:proofErr w:type="spellEnd"/>
      <w:r>
        <w:rPr>
          <w:rFonts w:ascii="Calibri" w:eastAsia="Calibri" w:hAnsi="Calibri" w:cs="Calibri"/>
          <w:sz w:val="22"/>
          <w:szCs w:val="22"/>
        </w:rPr>
        <w:t xml:space="preserve">, L., and </w:t>
      </w:r>
      <w:proofErr w:type="spellStart"/>
      <w:r>
        <w:rPr>
          <w:rFonts w:ascii="Calibri" w:eastAsia="Calibri" w:hAnsi="Calibri" w:cs="Calibri"/>
          <w:sz w:val="22"/>
          <w:szCs w:val="22"/>
        </w:rPr>
        <w:t>Neatrour</w:t>
      </w:r>
      <w:proofErr w:type="spellEnd"/>
      <w:r>
        <w:rPr>
          <w:rFonts w:ascii="Calibri" w:eastAsia="Calibri" w:hAnsi="Calibri" w:cs="Calibri"/>
          <w:sz w:val="22"/>
          <w:szCs w:val="22"/>
        </w:rPr>
        <w:t>, A. Digital Library Federation Forum. (2016, November)</w:t>
      </w:r>
    </w:p>
    <w:p w14:paraId="01047951" w14:textId="77777777" w:rsidR="00D309BF" w:rsidRDefault="00D309BF">
      <w:pPr>
        <w:ind w:left="2880"/>
      </w:pPr>
    </w:p>
    <w:p w14:paraId="23AED079" w14:textId="77777777" w:rsidR="00D309BF" w:rsidRDefault="0089755D" w:rsidP="00C430AF">
      <w:pPr>
        <w:ind w:left="720"/>
      </w:pPr>
      <w:r>
        <w:rPr>
          <w:rFonts w:ascii="Calibri" w:eastAsia="Calibri" w:hAnsi="Calibri" w:cs="Calibri"/>
          <w:sz w:val="22"/>
          <w:szCs w:val="22"/>
        </w:rPr>
        <w:t xml:space="preserve">Metadata Support Group. Digital Library Federation Forum. Hardesty, J., </w:t>
      </w:r>
      <w:proofErr w:type="spellStart"/>
      <w:r>
        <w:rPr>
          <w:rFonts w:ascii="Calibri" w:eastAsia="Calibri" w:hAnsi="Calibri" w:cs="Calibri"/>
          <w:sz w:val="22"/>
          <w:szCs w:val="22"/>
        </w:rPr>
        <w:t>Neatrour</w:t>
      </w:r>
      <w:proofErr w:type="spellEnd"/>
      <w:r>
        <w:rPr>
          <w:rFonts w:ascii="Calibri" w:eastAsia="Calibri" w:hAnsi="Calibri" w:cs="Calibri"/>
          <w:sz w:val="22"/>
          <w:szCs w:val="22"/>
        </w:rPr>
        <w:t xml:space="preserve">, A., </w:t>
      </w:r>
      <w:proofErr w:type="spellStart"/>
      <w:r>
        <w:rPr>
          <w:rFonts w:ascii="Calibri" w:eastAsia="Calibri" w:hAnsi="Calibri" w:cs="Calibri"/>
          <w:sz w:val="22"/>
          <w:szCs w:val="22"/>
        </w:rPr>
        <w:t>Woolcott</w:t>
      </w:r>
      <w:proofErr w:type="spellEnd"/>
      <w:r>
        <w:rPr>
          <w:rFonts w:ascii="Calibri" w:eastAsia="Calibri" w:hAnsi="Calibri" w:cs="Calibri"/>
          <w:sz w:val="22"/>
          <w:szCs w:val="22"/>
        </w:rPr>
        <w:t>, L., and Parker, B. Discussion session facilitator. (2016, November)</w:t>
      </w:r>
    </w:p>
    <w:p w14:paraId="048086B5" w14:textId="77777777" w:rsidR="00D309BF" w:rsidRDefault="00D309BF">
      <w:pPr>
        <w:ind w:left="2880"/>
      </w:pPr>
    </w:p>
    <w:p w14:paraId="51BC7713" w14:textId="77777777" w:rsidR="00D309BF" w:rsidRDefault="0089755D" w:rsidP="00C430AF">
      <w:pPr>
        <w:ind w:left="720"/>
      </w:pPr>
      <w:r>
        <w:rPr>
          <w:rFonts w:ascii="Calibri" w:eastAsia="Calibri" w:hAnsi="Calibri" w:cs="Calibri"/>
          <w:sz w:val="22"/>
          <w:szCs w:val="22"/>
        </w:rPr>
        <w:t xml:space="preserve">Scaling Authority Control: Issues (and Solutions) for Authorities at the Local, Regional, and National level. Clair, C., </w:t>
      </w:r>
      <w:proofErr w:type="spellStart"/>
      <w:r>
        <w:rPr>
          <w:rFonts w:ascii="Calibri" w:eastAsia="Calibri" w:hAnsi="Calibri" w:cs="Calibri"/>
          <w:sz w:val="22"/>
          <w:szCs w:val="22"/>
        </w:rPr>
        <w:t>Gueguen</w:t>
      </w:r>
      <w:proofErr w:type="spellEnd"/>
      <w:r>
        <w:rPr>
          <w:rFonts w:ascii="Calibri" w:eastAsia="Calibri" w:hAnsi="Calibri" w:cs="Calibri"/>
          <w:sz w:val="22"/>
          <w:szCs w:val="22"/>
        </w:rPr>
        <w:t xml:space="preserve">, G., Harlow, C., </w:t>
      </w:r>
      <w:proofErr w:type="spellStart"/>
      <w:r>
        <w:rPr>
          <w:rFonts w:ascii="Calibri" w:eastAsia="Calibri" w:hAnsi="Calibri" w:cs="Calibri"/>
          <w:sz w:val="22"/>
          <w:szCs w:val="22"/>
        </w:rPr>
        <w:t>Myntti</w:t>
      </w:r>
      <w:proofErr w:type="spellEnd"/>
      <w:r>
        <w:rPr>
          <w:rFonts w:ascii="Calibri" w:eastAsia="Calibri" w:hAnsi="Calibri" w:cs="Calibri"/>
          <w:sz w:val="22"/>
          <w:szCs w:val="22"/>
        </w:rPr>
        <w:t xml:space="preserve">, J., and </w:t>
      </w:r>
      <w:proofErr w:type="spellStart"/>
      <w:r>
        <w:rPr>
          <w:rFonts w:ascii="Calibri" w:eastAsia="Calibri" w:hAnsi="Calibri" w:cs="Calibri"/>
          <w:sz w:val="22"/>
          <w:szCs w:val="22"/>
        </w:rPr>
        <w:t>Neatrour</w:t>
      </w:r>
      <w:proofErr w:type="spellEnd"/>
      <w:r>
        <w:rPr>
          <w:rFonts w:ascii="Calibri" w:eastAsia="Calibri" w:hAnsi="Calibri" w:cs="Calibri"/>
          <w:sz w:val="22"/>
          <w:szCs w:val="22"/>
        </w:rPr>
        <w:t>, A. Digital Library Federation Forum. Panel presentation and panel moderator. (2016, November)</w:t>
      </w:r>
    </w:p>
    <w:p w14:paraId="463107A1" w14:textId="77777777" w:rsidR="00D309BF" w:rsidRDefault="00D309BF">
      <w:pPr>
        <w:ind w:left="2880"/>
      </w:pPr>
    </w:p>
    <w:p w14:paraId="61FE870D" w14:textId="77777777" w:rsidR="00D309BF" w:rsidRDefault="0089755D" w:rsidP="00C430AF">
      <w:pPr>
        <w:ind w:left="720"/>
      </w:pPr>
      <w:r>
        <w:rPr>
          <w:rFonts w:ascii="Calibri" w:eastAsia="Calibri" w:hAnsi="Calibri" w:cs="Calibri"/>
          <w:sz w:val="22"/>
          <w:szCs w:val="22"/>
        </w:rPr>
        <w:t xml:space="preserve">Library Workflow Exchange: Sharing the ‘How’ of What We Do. </w:t>
      </w:r>
      <w:proofErr w:type="spellStart"/>
      <w:r>
        <w:rPr>
          <w:rFonts w:ascii="Calibri" w:eastAsia="Calibri" w:hAnsi="Calibri" w:cs="Calibri"/>
          <w:sz w:val="22"/>
          <w:szCs w:val="22"/>
        </w:rPr>
        <w:t>Woolcott</w:t>
      </w:r>
      <w:proofErr w:type="spellEnd"/>
      <w:r>
        <w:rPr>
          <w:rFonts w:ascii="Calibri" w:eastAsia="Calibri" w:hAnsi="Calibri" w:cs="Calibri"/>
          <w:sz w:val="22"/>
          <w:szCs w:val="22"/>
        </w:rPr>
        <w:t xml:space="preserve">, L, and </w:t>
      </w:r>
      <w:proofErr w:type="spellStart"/>
      <w:r>
        <w:rPr>
          <w:rFonts w:ascii="Calibri" w:eastAsia="Calibri" w:hAnsi="Calibri" w:cs="Calibri"/>
          <w:sz w:val="22"/>
          <w:szCs w:val="22"/>
        </w:rPr>
        <w:t>Neatrour</w:t>
      </w:r>
      <w:proofErr w:type="spellEnd"/>
      <w:r>
        <w:rPr>
          <w:rFonts w:ascii="Calibri" w:eastAsia="Calibri" w:hAnsi="Calibri" w:cs="Calibri"/>
          <w:sz w:val="22"/>
          <w:szCs w:val="22"/>
        </w:rPr>
        <w:t>, A. Presentation at the ALCTS Continuing Resources Section Acquisitions Committee meeting. American Library Association Annual Conference. (2016, June)</w:t>
      </w:r>
    </w:p>
    <w:p w14:paraId="7C8FD636" w14:textId="77777777" w:rsidR="00D309BF" w:rsidRDefault="00D309BF">
      <w:pPr>
        <w:ind w:left="2880"/>
      </w:pPr>
    </w:p>
    <w:p w14:paraId="3519C350" w14:textId="77777777" w:rsidR="00D309BF" w:rsidRDefault="0089755D" w:rsidP="00C430AF">
      <w:pPr>
        <w:ind w:left="720"/>
      </w:pPr>
      <w:r>
        <w:rPr>
          <w:rFonts w:ascii="Calibri" w:eastAsia="Calibri" w:hAnsi="Calibri" w:cs="Calibri"/>
          <w:sz w:val="22"/>
          <w:szCs w:val="22"/>
        </w:rPr>
        <w:t xml:space="preserve">Linking People: Developing Collaborative Regional Vocabularies. </w:t>
      </w:r>
      <w:proofErr w:type="spellStart"/>
      <w:r>
        <w:rPr>
          <w:rFonts w:ascii="Calibri" w:eastAsia="Calibri" w:hAnsi="Calibri" w:cs="Calibri"/>
          <w:sz w:val="22"/>
          <w:szCs w:val="22"/>
        </w:rPr>
        <w:t>Myntti</w:t>
      </w:r>
      <w:proofErr w:type="spellEnd"/>
      <w:r>
        <w:rPr>
          <w:rFonts w:ascii="Calibri" w:eastAsia="Calibri" w:hAnsi="Calibri" w:cs="Calibri"/>
          <w:sz w:val="22"/>
          <w:szCs w:val="22"/>
        </w:rPr>
        <w:t xml:space="preserve">, J. and </w:t>
      </w:r>
      <w:proofErr w:type="spellStart"/>
      <w:r>
        <w:rPr>
          <w:rFonts w:ascii="Calibri" w:eastAsia="Calibri" w:hAnsi="Calibri" w:cs="Calibri"/>
          <w:sz w:val="22"/>
          <w:szCs w:val="22"/>
        </w:rPr>
        <w:t>Neatrour</w:t>
      </w:r>
      <w:proofErr w:type="spellEnd"/>
      <w:r>
        <w:rPr>
          <w:rFonts w:ascii="Calibri" w:eastAsia="Calibri" w:hAnsi="Calibri" w:cs="Calibri"/>
          <w:sz w:val="22"/>
          <w:szCs w:val="22"/>
        </w:rPr>
        <w:t>, A. Presentation at the Linked Library Data Interest Group. American Library Association Annual Conference. (2016, June)</w:t>
      </w:r>
    </w:p>
    <w:p w14:paraId="3866AAE8" w14:textId="77777777" w:rsidR="00D309BF" w:rsidRDefault="00D309BF">
      <w:pPr>
        <w:ind w:left="2880"/>
      </w:pPr>
    </w:p>
    <w:p w14:paraId="55B74DC3" w14:textId="77777777" w:rsidR="00D309BF" w:rsidRDefault="0089755D" w:rsidP="00C430AF">
      <w:pPr>
        <w:ind w:left="720"/>
      </w:pPr>
      <w:r>
        <w:rPr>
          <w:rFonts w:ascii="Calibri" w:eastAsia="Calibri" w:hAnsi="Calibri" w:cs="Calibri"/>
          <w:sz w:val="22"/>
          <w:szCs w:val="22"/>
        </w:rPr>
        <w:t xml:space="preserve">Library Workflow Exchange: Sharing Promotes Efficiency. </w:t>
      </w:r>
      <w:proofErr w:type="spellStart"/>
      <w:r>
        <w:rPr>
          <w:rFonts w:ascii="Calibri" w:eastAsia="Calibri" w:hAnsi="Calibri" w:cs="Calibri"/>
          <w:sz w:val="22"/>
          <w:szCs w:val="22"/>
        </w:rPr>
        <w:t>Woolcott</w:t>
      </w:r>
      <w:proofErr w:type="spellEnd"/>
      <w:r>
        <w:rPr>
          <w:rFonts w:ascii="Calibri" w:eastAsia="Calibri" w:hAnsi="Calibri" w:cs="Calibri"/>
          <w:sz w:val="22"/>
          <w:szCs w:val="22"/>
        </w:rPr>
        <w:t xml:space="preserve">, L., and </w:t>
      </w:r>
      <w:proofErr w:type="spellStart"/>
      <w:r>
        <w:rPr>
          <w:rFonts w:ascii="Calibri" w:eastAsia="Calibri" w:hAnsi="Calibri" w:cs="Calibri"/>
          <w:sz w:val="22"/>
          <w:szCs w:val="22"/>
        </w:rPr>
        <w:t>Neatrour</w:t>
      </w:r>
      <w:proofErr w:type="spellEnd"/>
      <w:r>
        <w:rPr>
          <w:rFonts w:ascii="Calibri" w:eastAsia="Calibri" w:hAnsi="Calibri" w:cs="Calibri"/>
          <w:sz w:val="22"/>
          <w:szCs w:val="22"/>
        </w:rPr>
        <w:t>, A. Discussion facilitators, Creative Ideas in Technical Services Interest Group, American Library Association Annual Conference. (2016, June)</w:t>
      </w:r>
    </w:p>
    <w:p w14:paraId="742F169E" w14:textId="77777777" w:rsidR="00D309BF" w:rsidRDefault="00D309BF">
      <w:pPr>
        <w:ind w:left="2880"/>
      </w:pPr>
    </w:p>
    <w:p w14:paraId="4D839100" w14:textId="77777777" w:rsidR="00D309BF" w:rsidRDefault="0089755D" w:rsidP="00C430AF">
      <w:pPr>
        <w:ind w:left="720"/>
      </w:pPr>
      <w:r>
        <w:rPr>
          <w:rFonts w:ascii="Calibri" w:eastAsia="Calibri" w:hAnsi="Calibri" w:cs="Calibri"/>
          <w:sz w:val="22"/>
          <w:szCs w:val="22"/>
        </w:rPr>
        <w:t xml:space="preserve">Improving Access to Special Collections by Automating Descriptive Metadata Creation. </w:t>
      </w:r>
      <w:proofErr w:type="spellStart"/>
      <w:r>
        <w:rPr>
          <w:rFonts w:ascii="Calibri" w:eastAsia="Calibri" w:hAnsi="Calibri" w:cs="Calibri"/>
          <w:sz w:val="22"/>
          <w:szCs w:val="22"/>
        </w:rPr>
        <w:t>Breiman</w:t>
      </w:r>
      <w:proofErr w:type="spellEnd"/>
      <w:r>
        <w:rPr>
          <w:rFonts w:ascii="Calibri" w:eastAsia="Calibri" w:hAnsi="Calibri" w:cs="Calibri"/>
          <w:sz w:val="22"/>
          <w:szCs w:val="22"/>
        </w:rPr>
        <w:t xml:space="preserve">, J., </w:t>
      </w:r>
      <w:proofErr w:type="spellStart"/>
      <w:r>
        <w:rPr>
          <w:rFonts w:ascii="Calibri" w:eastAsia="Calibri" w:hAnsi="Calibri" w:cs="Calibri"/>
          <w:sz w:val="22"/>
          <w:szCs w:val="22"/>
        </w:rPr>
        <w:t>Myntti</w:t>
      </w:r>
      <w:proofErr w:type="spellEnd"/>
      <w:r>
        <w:rPr>
          <w:rFonts w:ascii="Calibri" w:eastAsia="Calibri" w:hAnsi="Calibri" w:cs="Calibri"/>
          <w:sz w:val="22"/>
          <w:szCs w:val="22"/>
        </w:rPr>
        <w:t xml:space="preserve">, J., </w:t>
      </w:r>
      <w:proofErr w:type="spellStart"/>
      <w:r>
        <w:rPr>
          <w:rFonts w:ascii="Calibri" w:eastAsia="Calibri" w:hAnsi="Calibri" w:cs="Calibri"/>
          <w:sz w:val="22"/>
          <w:szCs w:val="22"/>
        </w:rPr>
        <w:t>Neatrour</w:t>
      </w:r>
      <w:proofErr w:type="spellEnd"/>
      <w:r>
        <w:rPr>
          <w:rFonts w:ascii="Calibri" w:eastAsia="Calibri" w:hAnsi="Calibri" w:cs="Calibri"/>
          <w:sz w:val="22"/>
          <w:szCs w:val="22"/>
        </w:rPr>
        <w:t xml:space="preserve">, A., </w:t>
      </w:r>
      <w:proofErr w:type="spellStart"/>
      <w:r>
        <w:rPr>
          <w:rFonts w:ascii="Calibri" w:eastAsia="Calibri" w:hAnsi="Calibri" w:cs="Calibri"/>
          <w:sz w:val="22"/>
          <w:szCs w:val="22"/>
        </w:rPr>
        <w:t>Welland</w:t>
      </w:r>
      <w:proofErr w:type="spellEnd"/>
      <w:r>
        <w:rPr>
          <w:rFonts w:ascii="Calibri" w:eastAsia="Calibri" w:hAnsi="Calibri" w:cs="Calibri"/>
          <w:sz w:val="22"/>
          <w:szCs w:val="22"/>
        </w:rPr>
        <w:t>, B. Utah Library Association Annual Conference. (2016, May)</w:t>
      </w:r>
    </w:p>
    <w:p w14:paraId="4B5E9287" w14:textId="77777777" w:rsidR="00D309BF" w:rsidRDefault="00D309BF">
      <w:pPr>
        <w:ind w:left="2880"/>
      </w:pPr>
    </w:p>
    <w:p w14:paraId="4CEAADA0" w14:textId="35062DFD" w:rsidR="00D309BF" w:rsidRDefault="0089755D" w:rsidP="00C430AF">
      <w:pPr>
        <w:ind w:left="720"/>
      </w:pPr>
      <w:r>
        <w:rPr>
          <w:rFonts w:ascii="Calibri" w:eastAsia="Calibri" w:hAnsi="Calibri" w:cs="Calibri"/>
          <w:sz w:val="22"/>
          <w:szCs w:val="22"/>
        </w:rPr>
        <w:t xml:space="preserve">Your digital humanities are in my library! No, your library is in my digital humanities! How libraries are enabling and engaging in digital humanities projects. Cummings, R. and </w:t>
      </w:r>
      <w:proofErr w:type="spellStart"/>
      <w:r>
        <w:rPr>
          <w:rFonts w:ascii="Calibri" w:eastAsia="Calibri" w:hAnsi="Calibri" w:cs="Calibri"/>
          <w:sz w:val="22"/>
          <w:szCs w:val="22"/>
        </w:rPr>
        <w:t>Neatrour</w:t>
      </w:r>
      <w:proofErr w:type="spellEnd"/>
      <w:r>
        <w:rPr>
          <w:rFonts w:ascii="Calibri" w:eastAsia="Calibri" w:hAnsi="Calibri" w:cs="Calibri"/>
          <w:sz w:val="22"/>
          <w:szCs w:val="22"/>
        </w:rPr>
        <w:t>, A. Utah Symposium on the Digital Humanities. (2016, February)</w:t>
      </w:r>
    </w:p>
    <w:p w14:paraId="491F25F7" w14:textId="77777777" w:rsidR="00AF6D2C" w:rsidRDefault="00AF6D2C" w:rsidP="00AF6D2C">
      <w:pPr>
        <w:ind w:left="2880"/>
      </w:pPr>
    </w:p>
    <w:p w14:paraId="6213B56E" w14:textId="77777777" w:rsidR="00D309BF" w:rsidRDefault="0089755D" w:rsidP="00C430AF">
      <w:pPr>
        <w:ind w:left="720"/>
      </w:pPr>
      <w:r>
        <w:rPr>
          <w:rFonts w:ascii="Calibri" w:eastAsia="Calibri" w:hAnsi="Calibri" w:cs="Calibri"/>
          <w:sz w:val="22"/>
          <w:szCs w:val="22"/>
        </w:rPr>
        <w:t xml:space="preserve">Library Workflow Exchange: Because we’re all tired of asking “Who has already done this?” </w:t>
      </w:r>
      <w:proofErr w:type="spellStart"/>
      <w:r>
        <w:rPr>
          <w:rFonts w:ascii="Calibri" w:eastAsia="Calibri" w:hAnsi="Calibri" w:cs="Calibri"/>
          <w:sz w:val="22"/>
          <w:szCs w:val="22"/>
        </w:rPr>
        <w:t>Neatrour</w:t>
      </w:r>
      <w:proofErr w:type="spellEnd"/>
      <w:r>
        <w:rPr>
          <w:rFonts w:ascii="Calibri" w:eastAsia="Calibri" w:hAnsi="Calibri" w:cs="Calibri"/>
          <w:sz w:val="22"/>
          <w:szCs w:val="22"/>
        </w:rPr>
        <w:t xml:space="preserve">, A. and </w:t>
      </w:r>
      <w:proofErr w:type="spellStart"/>
      <w:r>
        <w:rPr>
          <w:rFonts w:ascii="Calibri" w:eastAsia="Calibri" w:hAnsi="Calibri" w:cs="Calibri"/>
          <w:sz w:val="22"/>
          <w:szCs w:val="22"/>
        </w:rPr>
        <w:t>Woolcott</w:t>
      </w:r>
      <w:proofErr w:type="spellEnd"/>
      <w:r>
        <w:rPr>
          <w:rFonts w:ascii="Calibri" w:eastAsia="Calibri" w:hAnsi="Calibri" w:cs="Calibri"/>
          <w:sz w:val="22"/>
          <w:szCs w:val="22"/>
        </w:rPr>
        <w:t xml:space="preserve">, L. </w:t>
      </w:r>
      <w:proofErr w:type="spellStart"/>
      <w:r>
        <w:rPr>
          <w:rFonts w:ascii="Calibri" w:eastAsia="Calibri" w:hAnsi="Calibri" w:cs="Calibri"/>
          <w:sz w:val="22"/>
          <w:szCs w:val="22"/>
        </w:rPr>
        <w:t>Mashcat</w:t>
      </w:r>
      <w:proofErr w:type="spellEnd"/>
      <w:r>
        <w:rPr>
          <w:rFonts w:ascii="Calibri" w:eastAsia="Calibri" w:hAnsi="Calibri" w:cs="Calibri"/>
          <w:sz w:val="22"/>
          <w:szCs w:val="22"/>
        </w:rPr>
        <w:t xml:space="preserve"> Conference, Simmons College. (2016, January)</w:t>
      </w:r>
    </w:p>
    <w:p w14:paraId="292422CA" w14:textId="77777777" w:rsidR="00D309BF" w:rsidRDefault="00D309BF">
      <w:pPr>
        <w:ind w:left="2880"/>
      </w:pPr>
    </w:p>
    <w:p w14:paraId="6A577373" w14:textId="77777777" w:rsidR="00D309BF" w:rsidRDefault="0089755D" w:rsidP="00C430AF">
      <w:pPr>
        <w:ind w:firstLine="720"/>
      </w:pPr>
      <w:r>
        <w:rPr>
          <w:rFonts w:ascii="Calibri" w:eastAsia="Calibri" w:hAnsi="Calibri" w:cs="Calibri"/>
          <w:b/>
          <w:sz w:val="22"/>
          <w:szCs w:val="22"/>
        </w:rPr>
        <w:t>2015</w:t>
      </w:r>
    </w:p>
    <w:p w14:paraId="37F4FB56" w14:textId="77777777" w:rsidR="00D309BF" w:rsidRDefault="0089755D" w:rsidP="00C430AF">
      <w:pPr>
        <w:ind w:left="720"/>
      </w:pPr>
      <w:r>
        <w:rPr>
          <w:rFonts w:ascii="Calibri" w:eastAsia="Calibri" w:hAnsi="Calibri" w:cs="Calibri"/>
          <w:sz w:val="22"/>
          <w:szCs w:val="22"/>
        </w:rPr>
        <w:t xml:space="preserve">Automating Controlled Vocabulary Reconciliation. Digital Library Federation Forum. </w:t>
      </w:r>
      <w:proofErr w:type="spellStart"/>
      <w:r>
        <w:rPr>
          <w:rFonts w:ascii="Calibri" w:eastAsia="Calibri" w:hAnsi="Calibri" w:cs="Calibri"/>
          <w:sz w:val="22"/>
          <w:szCs w:val="22"/>
        </w:rPr>
        <w:t>Neatrour</w:t>
      </w:r>
      <w:proofErr w:type="spellEnd"/>
      <w:r>
        <w:rPr>
          <w:rFonts w:ascii="Calibri" w:eastAsia="Calibri" w:hAnsi="Calibri" w:cs="Calibri"/>
          <w:sz w:val="22"/>
          <w:szCs w:val="22"/>
        </w:rPr>
        <w:t xml:space="preserve">, A., and </w:t>
      </w:r>
      <w:proofErr w:type="spellStart"/>
      <w:r>
        <w:rPr>
          <w:rFonts w:ascii="Calibri" w:eastAsia="Calibri" w:hAnsi="Calibri" w:cs="Calibri"/>
          <w:sz w:val="22"/>
          <w:szCs w:val="22"/>
        </w:rPr>
        <w:t>Myntti</w:t>
      </w:r>
      <w:proofErr w:type="spellEnd"/>
      <w:r>
        <w:rPr>
          <w:rFonts w:ascii="Calibri" w:eastAsia="Calibri" w:hAnsi="Calibri" w:cs="Calibri"/>
          <w:sz w:val="22"/>
          <w:szCs w:val="22"/>
        </w:rPr>
        <w:t>, J. (2015, October)</w:t>
      </w:r>
    </w:p>
    <w:p w14:paraId="246A8A89" w14:textId="77777777" w:rsidR="00984C8E" w:rsidRDefault="00984C8E">
      <w:pPr>
        <w:ind w:left="2880"/>
        <w:rPr>
          <w:rFonts w:ascii="Calibri" w:eastAsia="Calibri" w:hAnsi="Calibri" w:cs="Calibri"/>
          <w:sz w:val="22"/>
          <w:szCs w:val="22"/>
        </w:rPr>
      </w:pPr>
    </w:p>
    <w:p w14:paraId="589E0219" w14:textId="2DF83874" w:rsidR="00D309BF" w:rsidRDefault="0089755D" w:rsidP="00C430AF">
      <w:pPr>
        <w:ind w:left="720"/>
        <w:rPr>
          <w:rFonts w:ascii="Calibri" w:eastAsia="Calibri" w:hAnsi="Calibri" w:cs="Calibri"/>
          <w:sz w:val="22"/>
          <w:szCs w:val="22"/>
        </w:rPr>
      </w:pPr>
      <w:r>
        <w:rPr>
          <w:rFonts w:ascii="Calibri" w:eastAsia="Calibri" w:hAnsi="Calibri" w:cs="Calibri"/>
          <w:sz w:val="22"/>
          <w:szCs w:val="22"/>
        </w:rPr>
        <w:t xml:space="preserve">Recommendations from the MWDL Geospatial Discovery Task Force — Update and Resources. Digital Library Federation Forum. </w:t>
      </w:r>
      <w:proofErr w:type="spellStart"/>
      <w:r>
        <w:rPr>
          <w:rFonts w:ascii="Calibri" w:eastAsia="Calibri" w:hAnsi="Calibri" w:cs="Calibri"/>
          <w:sz w:val="22"/>
          <w:szCs w:val="22"/>
        </w:rPr>
        <w:t>Woolcott</w:t>
      </w:r>
      <w:proofErr w:type="spellEnd"/>
      <w:r>
        <w:rPr>
          <w:rFonts w:ascii="Calibri" w:eastAsia="Calibri" w:hAnsi="Calibri" w:cs="Calibri"/>
          <w:sz w:val="22"/>
          <w:szCs w:val="22"/>
        </w:rPr>
        <w:t xml:space="preserve">, L., </w:t>
      </w:r>
      <w:proofErr w:type="spellStart"/>
      <w:r>
        <w:rPr>
          <w:rFonts w:ascii="Calibri" w:eastAsia="Calibri" w:hAnsi="Calibri" w:cs="Calibri"/>
          <w:sz w:val="22"/>
          <w:szCs w:val="22"/>
        </w:rPr>
        <w:t>Ne</w:t>
      </w:r>
      <w:r w:rsidR="00256C94">
        <w:rPr>
          <w:rFonts w:ascii="Calibri" w:eastAsia="Calibri" w:hAnsi="Calibri" w:cs="Calibri"/>
          <w:sz w:val="22"/>
          <w:szCs w:val="22"/>
        </w:rPr>
        <w:t>atrour</w:t>
      </w:r>
      <w:proofErr w:type="spellEnd"/>
      <w:r w:rsidR="00256C94">
        <w:rPr>
          <w:rFonts w:ascii="Calibri" w:eastAsia="Calibri" w:hAnsi="Calibri" w:cs="Calibri"/>
          <w:sz w:val="22"/>
          <w:szCs w:val="22"/>
        </w:rPr>
        <w:t>, A., McIntyre, S., and W</w:t>
      </w:r>
      <w:r>
        <w:rPr>
          <w:rFonts w:ascii="Calibri" w:eastAsia="Calibri" w:hAnsi="Calibri" w:cs="Calibri"/>
          <w:sz w:val="22"/>
          <w:szCs w:val="22"/>
        </w:rPr>
        <w:t>ittmann, R. (2015, October)</w:t>
      </w:r>
    </w:p>
    <w:p w14:paraId="79029B65" w14:textId="77777777" w:rsidR="00C91C90" w:rsidRDefault="00C91C90">
      <w:pPr>
        <w:ind w:left="2880"/>
      </w:pPr>
    </w:p>
    <w:p w14:paraId="2458EAFB" w14:textId="77777777" w:rsidR="00D309BF" w:rsidRDefault="0089755D" w:rsidP="00C430AF">
      <w:pPr>
        <w:ind w:left="720"/>
      </w:pPr>
      <w:r>
        <w:rPr>
          <w:rFonts w:ascii="Calibri" w:eastAsia="Calibri" w:hAnsi="Calibri" w:cs="Calibri"/>
          <w:sz w:val="22"/>
          <w:szCs w:val="22"/>
        </w:rPr>
        <w:lastRenderedPageBreak/>
        <w:t xml:space="preserve">Authority control for digital collections. Presentation at the ALA ALCTS/LITA Authority Control Interest Group. American Library Association Annual Conference, San Francisco, CA. </w:t>
      </w:r>
      <w:proofErr w:type="spellStart"/>
      <w:r>
        <w:rPr>
          <w:rFonts w:ascii="Calibri" w:eastAsia="Calibri" w:hAnsi="Calibri" w:cs="Calibri"/>
          <w:sz w:val="22"/>
          <w:szCs w:val="22"/>
        </w:rPr>
        <w:t>Myntti</w:t>
      </w:r>
      <w:proofErr w:type="spellEnd"/>
      <w:r>
        <w:rPr>
          <w:rFonts w:ascii="Calibri" w:eastAsia="Calibri" w:hAnsi="Calibri" w:cs="Calibri"/>
          <w:sz w:val="22"/>
          <w:szCs w:val="22"/>
        </w:rPr>
        <w:t xml:space="preserve">, J., </w:t>
      </w:r>
      <w:proofErr w:type="spellStart"/>
      <w:r>
        <w:rPr>
          <w:rFonts w:ascii="Calibri" w:eastAsia="Calibri" w:hAnsi="Calibri" w:cs="Calibri"/>
          <w:sz w:val="22"/>
          <w:szCs w:val="22"/>
        </w:rPr>
        <w:t>Neatrour</w:t>
      </w:r>
      <w:proofErr w:type="spellEnd"/>
      <w:r>
        <w:rPr>
          <w:rFonts w:ascii="Calibri" w:eastAsia="Calibri" w:hAnsi="Calibri" w:cs="Calibri"/>
          <w:sz w:val="22"/>
          <w:szCs w:val="22"/>
        </w:rPr>
        <w:t xml:space="preserve">, A., and </w:t>
      </w:r>
      <w:proofErr w:type="spellStart"/>
      <w:r>
        <w:rPr>
          <w:rFonts w:ascii="Calibri" w:eastAsia="Calibri" w:hAnsi="Calibri" w:cs="Calibri"/>
          <w:sz w:val="22"/>
          <w:szCs w:val="22"/>
        </w:rPr>
        <w:t>Cothran</w:t>
      </w:r>
      <w:proofErr w:type="spellEnd"/>
      <w:r>
        <w:rPr>
          <w:rFonts w:ascii="Calibri" w:eastAsia="Calibri" w:hAnsi="Calibri" w:cs="Calibri"/>
          <w:sz w:val="22"/>
          <w:szCs w:val="22"/>
        </w:rPr>
        <w:t>, N. (2015, June)</w:t>
      </w:r>
    </w:p>
    <w:p w14:paraId="023B62EC" w14:textId="77777777" w:rsidR="00D309BF" w:rsidRDefault="00D309BF">
      <w:pPr>
        <w:ind w:left="2880"/>
      </w:pPr>
    </w:p>
    <w:p w14:paraId="70269538" w14:textId="2FC38CC7" w:rsidR="0091052D" w:rsidRPr="00D33FE3" w:rsidRDefault="0089755D" w:rsidP="00C430AF">
      <w:pPr>
        <w:ind w:left="720"/>
      </w:pPr>
      <w:r>
        <w:rPr>
          <w:rFonts w:ascii="Calibri" w:eastAsia="Calibri" w:hAnsi="Calibri" w:cs="Calibri"/>
          <w:sz w:val="22"/>
          <w:szCs w:val="22"/>
        </w:rPr>
        <w:t xml:space="preserve">Providing Metadata from MWDL using </w:t>
      </w:r>
      <w:proofErr w:type="spellStart"/>
      <w:r>
        <w:rPr>
          <w:rFonts w:ascii="Calibri" w:eastAsia="Calibri" w:hAnsi="Calibri" w:cs="Calibri"/>
          <w:sz w:val="22"/>
          <w:szCs w:val="22"/>
        </w:rPr>
        <w:t>Primo’s</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BriefSearch</w:t>
      </w:r>
      <w:proofErr w:type="spellEnd"/>
      <w:r>
        <w:rPr>
          <w:rFonts w:ascii="Calibri" w:eastAsia="Calibri" w:hAnsi="Calibri" w:cs="Calibri"/>
          <w:sz w:val="22"/>
          <w:szCs w:val="22"/>
        </w:rPr>
        <w:t xml:space="preserve"> API. Webinar presented for the Ex Libris ELUNA/</w:t>
      </w:r>
      <w:proofErr w:type="spellStart"/>
      <w:r>
        <w:rPr>
          <w:rFonts w:ascii="Calibri" w:eastAsia="Calibri" w:hAnsi="Calibri" w:cs="Calibri"/>
          <w:sz w:val="22"/>
          <w:szCs w:val="22"/>
        </w:rPr>
        <w:t>IGeLU</w:t>
      </w:r>
      <w:proofErr w:type="spellEnd"/>
      <w:r>
        <w:rPr>
          <w:rFonts w:ascii="Calibri" w:eastAsia="Calibri" w:hAnsi="Calibri" w:cs="Calibri"/>
          <w:sz w:val="22"/>
          <w:szCs w:val="22"/>
        </w:rPr>
        <w:t xml:space="preserve"> group. Johnson, T., McIntyre, S., and </w:t>
      </w:r>
      <w:proofErr w:type="spellStart"/>
      <w:r>
        <w:rPr>
          <w:rFonts w:ascii="Calibri" w:eastAsia="Calibri" w:hAnsi="Calibri" w:cs="Calibri"/>
          <w:sz w:val="22"/>
          <w:szCs w:val="22"/>
        </w:rPr>
        <w:t>Neatrour</w:t>
      </w:r>
      <w:proofErr w:type="spellEnd"/>
      <w:r>
        <w:rPr>
          <w:rFonts w:ascii="Calibri" w:eastAsia="Calibri" w:hAnsi="Calibri" w:cs="Calibri"/>
          <w:sz w:val="22"/>
          <w:szCs w:val="22"/>
        </w:rPr>
        <w:t>, A. (2015, January</w:t>
      </w:r>
      <w:r w:rsidR="001A2CBA">
        <w:rPr>
          <w:rFonts w:ascii="Calibri" w:eastAsia="Calibri" w:hAnsi="Calibri" w:cs="Calibri"/>
          <w:sz w:val="22"/>
          <w:szCs w:val="22"/>
        </w:rPr>
        <w:t>, Invited</w:t>
      </w:r>
      <w:r>
        <w:rPr>
          <w:rFonts w:ascii="Calibri" w:eastAsia="Calibri" w:hAnsi="Calibri" w:cs="Calibri"/>
          <w:sz w:val="22"/>
          <w:szCs w:val="22"/>
        </w:rPr>
        <w:t>)</w:t>
      </w:r>
    </w:p>
    <w:p w14:paraId="09C2FA79" w14:textId="77777777" w:rsidR="009F2D8B" w:rsidRDefault="009F2D8B" w:rsidP="00ED1DCB">
      <w:pPr>
        <w:rPr>
          <w:rFonts w:ascii="Calibri" w:eastAsia="Calibri" w:hAnsi="Calibri" w:cs="Calibri"/>
          <w:b/>
          <w:sz w:val="22"/>
          <w:szCs w:val="22"/>
        </w:rPr>
      </w:pPr>
    </w:p>
    <w:p w14:paraId="12E4F3E8" w14:textId="6154D7C2" w:rsidR="00D309BF" w:rsidRDefault="0089755D" w:rsidP="00C430AF">
      <w:pPr>
        <w:ind w:firstLine="720"/>
      </w:pPr>
      <w:r>
        <w:rPr>
          <w:rFonts w:ascii="Calibri" w:eastAsia="Calibri" w:hAnsi="Calibri" w:cs="Calibri"/>
          <w:b/>
          <w:sz w:val="22"/>
          <w:szCs w:val="22"/>
        </w:rPr>
        <w:t>201</w:t>
      </w:r>
      <w:r w:rsidR="006A5FBB">
        <w:rPr>
          <w:rFonts w:ascii="Calibri" w:eastAsia="Calibri" w:hAnsi="Calibri" w:cs="Calibri"/>
          <w:b/>
          <w:sz w:val="22"/>
          <w:szCs w:val="22"/>
        </w:rPr>
        <w:t>4</w:t>
      </w:r>
    </w:p>
    <w:p w14:paraId="33F94A98" w14:textId="5BB69B79" w:rsidR="00D309BF" w:rsidRDefault="0089755D" w:rsidP="00C430AF">
      <w:pPr>
        <w:ind w:left="720"/>
      </w:pPr>
      <w:r>
        <w:rPr>
          <w:rFonts w:ascii="Calibri" w:eastAsia="Calibri" w:hAnsi="Calibri" w:cs="Calibri"/>
          <w:sz w:val="22"/>
          <w:szCs w:val="22"/>
        </w:rPr>
        <w:t xml:space="preserve">Best Practices in Geospatial Metadata. Working session presented at the Digital Library Federation Forum, Atlanta, GA. </w:t>
      </w:r>
      <w:proofErr w:type="spellStart"/>
      <w:r>
        <w:rPr>
          <w:rFonts w:ascii="Calibri" w:eastAsia="Calibri" w:hAnsi="Calibri" w:cs="Calibri"/>
          <w:sz w:val="22"/>
          <w:szCs w:val="22"/>
        </w:rPr>
        <w:t>Woolcott</w:t>
      </w:r>
      <w:proofErr w:type="spellEnd"/>
      <w:r>
        <w:rPr>
          <w:rFonts w:ascii="Calibri" w:eastAsia="Calibri" w:hAnsi="Calibri" w:cs="Calibri"/>
          <w:sz w:val="22"/>
          <w:szCs w:val="22"/>
        </w:rPr>
        <w:t xml:space="preserve">, L. </w:t>
      </w:r>
      <w:proofErr w:type="spellStart"/>
      <w:r>
        <w:rPr>
          <w:rFonts w:ascii="Calibri" w:eastAsia="Calibri" w:hAnsi="Calibri" w:cs="Calibri"/>
          <w:sz w:val="22"/>
          <w:szCs w:val="22"/>
        </w:rPr>
        <w:t>Neatrour</w:t>
      </w:r>
      <w:proofErr w:type="spellEnd"/>
      <w:r>
        <w:rPr>
          <w:rFonts w:ascii="Calibri" w:eastAsia="Calibri" w:hAnsi="Calibri" w:cs="Calibri"/>
          <w:sz w:val="22"/>
          <w:szCs w:val="22"/>
        </w:rPr>
        <w:t>, A., Wittmann, R. and McIntyre, S. (2014, October</w:t>
      </w:r>
      <w:r w:rsidR="00911DF0">
        <w:rPr>
          <w:rFonts w:ascii="Calibri" w:eastAsia="Calibri" w:hAnsi="Calibri" w:cs="Calibri"/>
          <w:sz w:val="22"/>
          <w:szCs w:val="22"/>
        </w:rPr>
        <w:t>, Blind Review</w:t>
      </w:r>
      <w:r>
        <w:rPr>
          <w:rFonts w:ascii="Calibri" w:eastAsia="Calibri" w:hAnsi="Calibri" w:cs="Calibri"/>
          <w:sz w:val="22"/>
          <w:szCs w:val="22"/>
        </w:rPr>
        <w:t>)</w:t>
      </w:r>
    </w:p>
    <w:p w14:paraId="52AA3C53" w14:textId="77777777" w:rsidR="007E5075" w:rsidRDefault="007E5075" w:rsidP="00691C1F">
      <w:pPr>
        <w:ind w:left="2880"/>
        <w:rPr>
          <w:rFonts w:ascii="Calibri" w:eastAsia="Calibri" w:hAnsi="Calibri" w:cs="Calibri"/>
          <w:sz w:val="22"/>
          <w:szCs w:val="22"/>
        </w:rPr>
      </w:pPr>
    </w:p>
    <w:p w14:paraId="1F432996" w14:textId="77777777" w:rsidR="00C430AF" w:rsidRDefault="0089755D" w:rsidP="00C430AF">
      <w:pPr>
        <w:ind w:left="720"/>
      </w:pPr>
      <w:r>
        <w:rPr>
          <w:rFonts w:ascii="Calibri" w:eastAsia="Calibri" w:hAnsi="Calibri" w:cs="Calibri"/>
          <w:sz w:val="22"/>
          <w:szCs w:val="22"/>
        </w:rPr>
        <w:t xml:space="preserve">Expanding Outreach and Access for Your [digital] Collections:  Creating Access for All. Presented at the Western States Government Information Virtual Conference. Prouty, R., </w:t>
      </w:r>
      <w:proofErr w:type="spellStart"/>
      <w:r>
        <w:rPr>
          <w:rFonts w:ascii="Calibri" w:eastAsia="Calibri" w:hAnsi="Calibri" w:cs="Calibri"/>
          <w:sz w:val="22"/>
          <w:szCs w:val="22"/>
        </w:rPr>
        <w:t>Birnel</w:t>
      </w:r>
      <w:proofErr w:type="spellEnd"/>
      <w:r>
        <w:rPr>
          <w:rFonts w:ascii="Calibri" w:eastAsia="Calibri" w:hAnsi="Calibri" w:cs="Calibri"/>
          <w:sz w:val="22"/>
          <w:szCs w:val="22"/>
        </w:rPr>
        <w:t xml:space="preserve">, J., and </w:t>
      </w:r>
      <w:proofErr w:type="spellStart"/>
      <w:r>
        <w:rPr>
          <w:rFonts w:ascii="Calibri" w:eastAsia="Calibri" w:hAnsi="Calibri" w:cs="Calibri"/>
          <w:sz w:val="22"/>
          <w:szCs w:val="22"/>
        </w:rPr>
        <w:t>Neatrour</w:t>
      </w:r>
      <w:proofErr w:type="spellEnd"/>
      <w:r>
        <w:rPr>
          <w:rFonts w:ascii="Calibri" w:eastAsia="Calibri" w:hAnsi="Calibri" w:cs="Calibri"/>
          <w:sz w:val="22"/>
          <w:szCs w:val="22"/>
        </w:rPr>
        <w:t>, A. (2014, August)</w:t>
      </w:r>
    </w:p>
    <w:p w14:paraId="67CCE415" w14:textId="02A96FF4" w:rsidR="00C430AF" w:rsidRDefault="00B20AC3" w:rsidP="00B20AC3">
      <w:r>
        <w:tab/>
      </w:r>
      <w:r>
        <w:tab/>
      </w:r>
    </w:p>
    <w:p w14:paraId="3A56EA3F" w14:textId="035C911D" w:rsidR="00C430AF" w:rsidRDefault="0089755D" w:rsidP="001E2287">
      <w:pPr>
        <w:ind w:left="720"/>
      </w:pPr>
      <w:r>
        <w:rPr>
          <w:rFonts w:ascii="Calibri" w:eastAsia="Calibri" w:hAnsi="Calibri" w:cs="Calibri"/>
          <w:sz w:val="22"/>
          <w:szCs w:val="22"/>
        </w:rPr>
        <w:t xml:space="preserve">Providing the On-Ramp to the Digital Public Library. Speaker session presented at the Utah Library Association Annual Conference, Sandy, UT. McIntyre, S., </w:t>
      </w:r>
      <w:proofErr w:type="spellStart"/>
      <w:r>
        <w:rPr>
          <w:rFonts w:ascii="Calibri" w:eastAsia="Calibri" w:hAnsi="Calibri" w:cs="Calibri"/>
          <w:sz w:val="22"/>
          <w:szCs w:val="22"/>
        </w:rPr>
        <w:t>Neatrour</w:t>
      </w:r>
      <w:proofErr w:type="spellEnd"/>
      <w:r>
        <w:rPr>
          <w:rFonts w:ascii="Calibri" w:eastAsia="Calibri" w:hAnsi="Calibri" w:cs="Calibri"/>
          <w:sz w:val="22"/>
          <w:szCs w:val="22"/>
        </w:rPr>
        <w:t>, A., &amp; Cummings, R. (2014, May)</w:t>
      </w:r>
    </w:p>
    <w:p w14:paraId="1137BB43" w14:textId="77777777" w:rsidR="00B20AC3" w:rsidRPr="00B20AC3" w:rsidRDefault="00B20AC3" w:rsidP="001E2287">
      <w:pPr>
        <w:ind w:left="720"/>
      </w:pPr>
    </w:p>
    <w:p w14:paraId="1DA06932" w14:textId="5E58B251" w:rsidR="00A13402" w:rsidRDefault="0089755D" w:rsidP="009C762B">
      <w:pPr>
        <w:spacing w:after="120"/>
        <w:ind w:left="720"/>
        <w:rPr>
          <w:rFonts w:ascii="Calibri" w:eastAsia="Calibri" w:hAnsi="Calibri" w:cs="Calibri"/>
          <w:sz w:val="22"/>
          <w:szCs w:val="22"/>
        </w:rPr>
      </w:pPr>
      <w:r>
        <w:rPr>
          <w:rFonts w:ascii="Calibri" w:eastAsia="Calibri" w:hAnsi="Calibri" w:cs="Calibri"/>
          <w:sz w:val="22"/>
          <w:szCs w:val="22"/>
        </w:rPr>
        <w:t xml:space="preserve">Linked Data. Speaker Session presented at the presented at the Utah Library Association Annual Conference, Sandy, UT. </w:t>
      </w:r>
      <w:proofErr w:type="spellStart"/>
      <w:r>
        <w:rPr>
          <w:rFonts w:ascii="Calibri" w:eastAsia="Calibri" w:hAnsi="Calibri" w:cs="Calibri"/>
          <w:sz w:val="22"/>
          <w:szCs w:val="22"/>
        </w:rPr>
        <w:t>Myntti</w:t>
      </w:r>
      <w:proofErr w:type="spellEnd"/>
      <w:r>
        <w:rPr>
          <w:rFonts w:ascii="Calibri" w:eastAsia="Calibri" w:hAnsi="Calibri" w:cs="Calibri"/>
          <w:sz w:val="22"/>
          <w:szCs w:val="22"/>
        </w:rPr>
        <w:t xml:space="preserve">, J. and </w:t>
      </w:r>
      <w:proofErr w:type="spellStart"/>
      <w:r>
        <w:rPr>
          <w:rFonts w:ascii="Calibri" w:eastAsia="Calibri" w:hAnsi="Calibri" w:cs="Calibri"/>
          <w:sz w:val="22"/>
          <w:szCs w:val="22"/>
        </w:rPr>
        <w:t>Neatrour</w:t>
      </w:r>
      <w:proofErr w:type="spellEnd"/>
      <w:r>
        <w:rPr>
          <w:rFonts w:ascii="Calibri" w:eastAsia="Calibri" w:hAnsi="Calibri" w:cs="Calibri"/>
          <w:sz w:val="22"/>
          <w:szCs w:val="22"/>
        </w:rPr>
        <w:t>, A. (2014, May)</w:t>
      </w:r>
    </w:p>
    <w:p w14:paraId="0BBDBCC6" w14:textId="77777777" w:rsidR="009C762B" w:rsidRDefault="009C762B" w:rsidP="009C762B">
      <w:pPr>
        <w:spacing w:after="120"/>
        <w:ind w:left="720"/>
        <w:rPr>
          <w:rFonts w:ascii="Calibri" w:eastAsia="Calibri" w:hAnsi="Calibri" w:cs="Calibri"/>
          <w:sz w:val="22"/>
          <w:szCs w:val="22"/>
        </w:rPr>
      </w:pPr>
    </w:p>
    <w:p w14:paraId="01EA71A6" w14:textId="679EF1F5" w:rsidR="00DE728B" w:rsidRPr="001E2287" w:rsidRDefault="0089755D" w:rsidP="00FB4A9D">
      <w:pPr>
        <w:spacing w:after="120"/>
        <w:ind w:left="720"/>
        <w:rPr>
          <w:rFonts w:ascii="Calibri" w:eastAsia="Calibri" w:hAnsi="Calibri" w:cs="Calibri"/>
          <w:sz w:val="22"/>
          <w:szCs w:val="22"/>
        </w:rPr>
      </w:pPr>
      <w:r>
        <w:rPr>
          <w:rFonts w:ascii="Calibri" w:eastAsia="Calibri" w:hAnsi="Calibri" w:cs="Calibri"/>
          <w:sz w:val="22"/>
          <w:szCs w:val="22"/>
        </w:rPr>
        <w:t xml:space="preserve">Serving as a Service Hub for the Digital Public Library of America. Panel presented at the Texas Conference on Digital Libraries, Austin, TX. </w:t>
      </w:r>
      <w:proofErr w:type="spellStart"/>
      <w:r>
        <w:rPr>
          <w:rFonts w:ascii="Calibri" w:eastAsia="Calibri" w:hAnsi="Calibri" w:cs="Calibri"/>
          <w:sz w:val="22"/>
          <w:szCs w:val="22"/>
        </w:rPr>
        <w:t>Neatrour</w:t>
      </w:r>
      <w:proofErr w:type="spellEnd"/>
      <w:r>
        <w:rPr>
          <w:rFonts w:ascii="Calibri" w:eastAsia="Calibri" w:hAnsi="Calibri" w:cs="Calibri"/>
          <w:sz w:val="22"/>
          <w:szCs w:val="22"/>
        </w:rPr>
        <w:t>, A., Cummings, R., Roy, J., &amp; Carlisle, T. (2014, April)</w:t>
      </w:r>
    </w:p>
    <w:p w14:paraId="27F875EF" w14:textId="1E4CC33B" w:rsidR="00D309BF" w:rsidRDefault="0089755D" w:rsidP="00C430AF">
      <w:pPr>
        <w:ind w:firstLine="720"/>
      </w:pPr>
      <w:r>
        <w:rPr>
          <w:rFonts w:ascii="Calibri" w:eastAsia="Calibri" w:hAnsi="Calibri" w:cs="Calibri"/>
          <w:b/>
          <w:sz w:val="22"/>
          <w:szCs w:val="22"/>
        </w:rPr>
        <w:t>2013</w:t>
      </w:r>
    </w:p>
    <w:p w14:paraId="2567B141" w14:textId="65DC1C25" w:rsidR="001B39BE" w:rsidRDefault="0089755D" w:rsidP="00FB4A9D">
      <w:pPr>
        <w:ind w:left="720"/>
      </w:pPr>
      <w:r>
        <w:rPr>
          <w:rFonts w:ascii="Calibri" w:eastAsia="Calibri" w:hAnsi="Calibri" w:cs="Calibri"/>
          <w:sz w:val="22"/>
          <w:szCs w:val="22"/>
        </w:rPr>
        <w:t>Special Collections on the Web – Session 2, panel participant. Utah Library Association Annual Conference (2013, May)</w:t>
      </w:r>
    </w:p>
    <w:p w14:paraId="4830A85C" w14:textId="77777777" w:rsidR="00FB4A9D" w:rsidRPr="00FB4A9D" w:rsidRDefault="00FB4A9D" w:rsidP="00FB4A9D">
      <w:pPr>
        <w:ind w:left="720"/>
      </w:pPr>
    </w:p>
    <w:p w14:paraId="7D49A569" w14:textId="77777777" w:rsidR="00D309BF" w:rsidRDefault="0089755D" w:rsidP="00C430AF">
      <w:pPr>
        <w:ind w:left="720"/>
      </w:pPr>
      <w:r>
        <w:rPr>
          <w:rFonts w:ascii="Calibri" w:eastAsia="Calibri" w:hAnsi="Calibri" w:cs="Calibri"/>
          <w:sz w:val="22"/>
          <w:szCs w:val="22"/>
        </w:rPr>
        <w:t xml:space="preserve">Evaluating Digital Asset Management Systems for the Marriott Library. UALC Digital Asset Management Systems Interest Group. Masood, K, and </w:t>
      </w:r>
      <w:proofErr w:type="spellStart"/>
      <w:r>
        <w:rPr>
          <w:rFonts w:ascii="Calibri" w:eastAsia="Calibri" w:hAnsi="Calibri" w:cs="Calibri"/>
          <w:sz w:val="22"/>
          <w:szCs w:val="22"/>
        </w:rPr>
        <w:t>Neatrour</w:t>
      </w:r>
      <w:proofErr w:type="spellEnd"/>
      <w:r>
        <w:rPr>
          <w:rFonts w:ascii="Calibri" w:eastAsia="Calibri" w:hAnsi="Calibri" w:cs="Calibri"/>
          <w:sz w:val="22"/>
          <w:szCs w:val="22"/>
        </w:rPr>
        <w:t>, A. (2013, November)</w:t>
      </w:r>
    </w:p>
    <w:p w14:paraId="78E330AD" w14:textId="77777777" w:rsidR="00382C34" w:rsidRDefault="00382C34" w:rsidP="007634BB">
      <w:pPr>
        <w:tabs>
          <w:tab w:val="left" w:pos="2880"/>
        </w:tabs>
        <w:ind w:left="2880" w:hanging="2880"/>
        <w:rPr>
          <w:rFonts w:ascii="Calibri" w:eastAsia="Calibri" w:hAnsi="Calibri" w:cs="Calibri"/>
          <w:b/>
          <w:sz w:val="22"/>
          <w:szCs w:val="22"/>
        </w:rPr>
      </w:pPr>
    </w:p>
    <w:p w14:paraId="11084D57" w14:textId="10250FFE" w:rsidR="001353B2" w:rsidRDefault="0089755D" w:rsidP="007634BB">
      <w:pPr>
        <w:tabs>
          <w:tab w:val="left" w:pos="2880"/>
        </w:tabs>
        <w:ind w:left="2880" w:hanging="2880"/>
        <w:rPr>
          <w:rFonts w:ascii="Calibri" w:eastAsia="Calibri" w:hAnsi="Calibri" w:cs="Calibri"/>
          <w:b/>
          <w:sz w:val="22"/>
          <w:szCs w:val="22"/>
        </w:rPr>
      </w:pPr>
      <w:r>
        <w:rPr>
          <w:rFonts w:ascii="Calibri" w:eastAsia="Calibri" w:hAnsi="Calibri" w:cs="Calibri"/>
          <w:b/>
          <w:sz w:val="22"/>
          <w:szCs w:val="22"/>
        </w:rPr>
        <w:t xml:space="preserve">POSTERS: </w:t>
      </w:r>
    </w:p>
    <w:p w14:paraId="6B867B54" w14:textId="2A6F75D6" w:rsidR="00C430AF" w:rsidRPr="007634BB" w:rsidRDefault="0089755D" w:rsidP="007634BB">
      <w:pPr>
        <w:tabs>
          <w:tab w:val="left" w:pos="2880"/>
        </w:tabs>
        <w:ind w:left="2880" w:hanging="2880"/>
      </w:pPr>
      <w:r>
        <w:rPr>
          <w:rFonts w:ascii="Calibri" w:eastAsia="Calibri" w:hAnsi="Calibri" w:cs="Calibri"/>
          <w:b/>
          <w:sz w:val="22"/>
          <w:szCs w:val="22"/>
        </w:rPr>
        <w:tab/>
      </w:r>
      <w:r w:rsidR="00C430AF">
        <w:rPr>
          <w:rFonts w:ascii="Calibri" w:eastAsia="Calibri" w:hAnsi="Calibri" w:cs="Calibri"/>
          <w:b/>
          <w:sz w:val="22"/>
          <w:szCs w:val="22"/>
        </w:rPr>
        <w:t xml:space="preserve">      </w:t>
      </w:r>
    </w:p>
    <w:p w14:paraId="4513E287" w14:textId="1F3AAB92" w:rsidR="00D309BF" w:rsidRDefault="00C430AF">
      <w:pPr>
        <w:tabs>
          <w:tab w:val="left" w:pos="2880"/>
        </w:tabs>
        <w:ind w:left="2880" w:hanging="2880"/>
      </w:pPr>
      <w:r>
        <w:rPr>
          <w:rFonts w:ascii="Calibri" w:eastAsia="Calibri" w:hAnsi="Calibri" w:cs="Calibri"/>
          <w:b/>
          <w:sz w:val="22"/>
          <w:szCs w:val="22"/>
        </w:rPr>
        <w:t xml:space="preserve">               </w:t>
      </w:r>
      <w:r w:rsidR="0089755D">
        <w:rPr>
          <w:rFonts w:ascii="Calibri" w:eastAsia="Calibri" w:hAnsi="Calibri" w:cs="Calibri"/>
          <w:b/>
          <w:sz w:val="22"/>
          <w:szCs w:val="22"/>
        </w:rPr>
        <w:t>2016</w:t>
      </w:r>
    </w:p>
    <w:p w14:paraId="4A78E2A6" w14:textId="3C01ABCB" w:rsidR="0083795C" w:rsidRPr="008268E3" w:rsidRDefault="0089755D" w:rsidP="008268E3">
      <w:pPr>
        <w:ind w:left="720"/>
      </w:pPr>
      <w:r>
        <w:rPr>
          <w:rFonts w:ascii="Calibri" w:eastAsia="Calibri" w:hAnsi="Calibri" w:cs="Calibri"/>
          <w:sz w:val="22"/>
          <w:szCs w:val="22"/>
        </w:rPr>
        <w:t xml:space="preserve">Metadata Managed: How to Clean Data That is Up to No Good. </w:t>
      </w:r>
      <w:proofErr w:type="spellStart"/>
      <w:r>
        <w:rPr>
          <w:rFonts w:ascii="Calibri" w:eastAsia="Calibri" w:hAnsi="Calibri" w:cs="Calibri"/>
          <w:sz w:val="22"/>
          <w:szCs w:val="22"/>
        </w:rPr>
        <w:t>Myntti</w:t>
      </w:r>
      <w:proofErr w:type="spellEnd"/>
      <w:r>
        <w:rPr>
          <w:rFonts w:ascii="Calibri" w:eastAsia="Calibri" w:hAnsi="Calibri" w:cs="Calibri"/>
          <w:sz w:val="22"/>
          <w:szCs w:val="22"/>
        </w:rPr>
        <w:t xml:space="preserve">, J. and </w:t>
      </w:r>
      <w:proofErr w:type="spellStart"/>
      <w:r>
        <w:rPr>
          <w:rFonts w:ascii="Calibri" w:eastAsia="Calibri" w:hAnsi="Calibri" w:cs="Calibri"/>
          <w:sz w:val="22"/>
          <w:szCs w:val="22"/>
        </w:rPr>
        <w:t>Neatrour</w:t>
      </w:r>
      <w:proofErr w:type="spellEnd"/>
      <w:r>
        <w:rPr>
          <w:rFonts w:ascii="Calibri" w:eastAsia="Calibri" w:hAnsi="Calibri" w:cs="Calibri"/>
          <w:sz w:val="22"/>
          <w:szCs w:val="22"/>
        </w:rPr>
        <w:t>, A. Utah Library Association Annual Conference (2016, May)</w:t>
      </w:r>
    </w:p>
    <w:p w14:paraId="69D4F49E" w14:textId="77777777" w:rsidR="00AE7820" w:rsidRDefault="00AE7820" w:rsidP="00C430AF">
      <w:pPr>
        <w:ind w:left="720"/>
        <w:rPr>
          <w:rFonts w:ascii="Calibri" w:eastAsia="Calibri" w:hAnsi="Calibri" w:cs="Calibri"/>
          <w:b/>
          <w:sz w:val="22"/>
          <w:szCs w:val="22"/>
        </w:rPr>
      </w:pPr>
    </w:p>
    <w:p w14:paraId="6CD33514" w14:textId="243D96F5" w:rsidR="00C430AF" w:rsidRDefault="0089755D" w:rsidP="00C430AF">
      <w:pPr>
        <w:ind w:left="720"/>
      </w:pPr>
      <w:r>
        <w:rPr>
          <w:rFonts w:ascii="Calibri" w:eastAsia="Calibri" w:hAnsi="Calibri" w:cs="Calibri"/>
          <w:b/>
          <w:sz w:val="22"/>
          <w:szCs w:val="22"/>
        </w:rPr>
        <w:t>2015</w:t>
      </w:r>
    </w:p>
    <w:p w14:paraId="5DFBACC7" w14:textId="77777777" w:rsidR="00C430AF" w:rsidRDefault="0089755D" w:rsidP="00C430AF">
      <w:pPr>
        <w:ind w:left="720"/>
      </w:pPr>
      <w:r>
        <w:rPr>
          <w:rFonts w:ascii="Calibri" w:eastAsia="Calibri" w:hAnsi="Calibri" w:cs="Calibri"/>
          <w:sz w:val="22"/>
          <w:szCs w:val="22"/>
        </w:rPr>
        <w:t xml:space="preserve">Geospatial Recommendations for the Spatially Challenged. Digital Library Federation Forum. </w:t>
      </w:r>
      <w:proofErr w:type="spellStart"/>
      <w:r>
        <w:rPr>
          <w:rFonts w:ascii="Calibri" w:eastAsia="Calibri" w:hAnsi="Calibri" w:cs="Calibri"/>
          <w:sz w:val="22"/>
          <w:szCs w:val="22"/>
        </w:rPr>
        <w:t>Neatrour</w:t>
      </w:r>
      <w:proofErr w:type="spellEnd"/>
      <w:r>
        <w:rPr>
          <w:rFonts w:ascii="Calibri" w:eastAsia="Calibri" w:hAnsi="Calibri" w:cs="Calibri"/>
          <w:sz w:val="22"/>
          <w:szCs w:val="22"/>
        </w:rPr>
        <w:t xml:space="preserve">, A. and </w:t>
      </w:r>
      <w:proofErr w:type="spellStart"/>
      <w:r>
        <w:rPr>
          <w:rFonts w:ascii="Calibri" w:eastAsia="Calibri" w:hAnsi="Calibri" w:cs="Calibri"/>
          <w:sz w:val="22"/>
          <w:szCs w:val="22"/>
        </w:rPr>
        <w:t>Woolcott</w:t>
      </w:r>
      <w:proofErr w:type="spellEnd"/>
      <w:r>
        <w:rPr>
          <w:rFonts w:ascii="Calibri" w:eastAsia="Calibri" w:hAnsi="Calibri" w:cs="Calibri"/>
          <w:sz w:val="22"/>
          <w:szCs w:val="22"/>
        </w:rPr>
        <w:t>, L. (2015, October)</w:t>
      </w:r>
    </w:p>
    <w:p w14:paraId="3BCFFECB" w14:textId="77777777" w:rsidR="00C430AF" w:rsidRDefault="00C430AF" w:rsidP="00C430AF">
      <w:pPr>
        <w:ind w:left="720"/>
        <w:rPr>
          <w:rFonts w:ascii="Calibri" w:eastAsia="Calibri" w:hAnsi="Calibri" w:cs="Calibri"/>
          <w:b/>
          <w:sz w:val="22"/>
          <w:szCs w:val="22"/>
        </w:rPr>
      </w:pPr>
    </w:p>
    <w:p w14:paraId="6E456B8E" w14:textId="77777777" w:rsidR="00C430AF" w:rsidRDefault="0089755D" w:rsidP="00C430AF">
      <w:pPr>
        <w:ind w:left="720"/>
      </w:pPr>
      <w:r>
        <w:rPr>
          <w:rFonts w:ascii="Calibri" w:eastAsia="Calibri" w:hAnsi="Calibri" w:cs="Calibri"/>
          <w:b/>
          <w:sz w:val="22"/>
          <w:szCs w:val="22"/>
        </w:rPr>
        <w:t>2006</w:t>
      </w:r>
    </w:p>
    <w:p w14:paraId="53389515" w14:textId="783C1EFE" w:rsidR="00D309BF" w:rsidRDefault="0089755D" w:rsidP="00C430AF">
      <w:pPr>
        <w:ind w:left="720"/>
      </w:pPr>
      <w:r>
        <w:rPr>
          <w:rFonts w:ascii="Calibri" w:eastAsia="Calibri" w:hAnsi="Calibri" w:cs="Calibri"/>
          <w:sz w:val="22"/>
          <w:szCs w:val="22"/>
        </w:rPr>
        <w:t xml:space="preserve">Tisch Library/Berger Technology Transfer Endowment Program: Encouraging Faculty/Library Technology Partnerships. ACRL New England Spring Conference. Sabol, L. and </w:t>
      </w:r>
      <w:proofErr w:type="spellStart"/>
      <w:r>
        <w:rPr>
          <w:rFonts w:ascii="Calibri" w:eastAsia="Calibri" w:hAnsi="Calibri" w:cs="Calibri"/>
          <w:sz w:val="22"/>
          <w:szCs w:val="22"/>
        </w:rPr>
        <w:t>Neatrour</w:t>
      </w:r>
      <w:proofErr w:type="spellEnd"/>
      <w:r>
        <w:rPr>
          <w:rFonts w:ascii="Calibri" w:eastAsia="Calibri" w:hAnsi="Calibri" w:cs="Calibri"/>
          <w:sz w:val="22"/>
          <w:szCs w:val="22"/>
        </w:rPr>
        <w:t>, A. (2006)</w:t>
      </w:r>
    </w:p>
    <w:p w14:paraId="6730A01A" w14:textId="77777777" w:rsidR="00D15AFE" w:rsidRDefault="00D15AFE">
      <w:pPr>
        <w:tabs>
          <w:tab w:val="left" w:pos="2880"/>
        </w:tabs>
        <w:ind w:left="2880" w:hanging="2880"/>
        <w:rPr>
          <w:rFonts w:ascii="Calibri" w:eastAsia="Calibri" w:hAnsi="Calibri" w:cs="Calibri"/>
          <w:b/>
          <w:sz w:val="22"/>
          <w:szCs w:val="22"/>
        </w:rPr>
      </w:pPr>
    </w:p>
    <w:p w14:paraId="3689B0E8" w14:textId="2929F14E" w:rsidR="00DC55B6" w:rsidRDefault="00DC55B6" w:rsidP="009510D5">
      <w:pPr>
        <w:tabs>
          <w:tab w:val="left" w:pos="2880"/>
        </w:tabs>
        <w:ind w:left="2880" w:hanging="2880"/>
        <w:rPr>
          <w:rFonts w:ascii="Calibri" w:eastAsia="Calibri" w:hAnsi="Calibri" w:cs="Calibri"/>
          <w:b/>
          <w:sz w:val="22"/>
          <w:szCs w:val="22"/>
        </w:rPr>
      </w:pPr>
      <w:r>
        <w:rPr>
          <w:rFonts w:ascii="Calibri" w:eastAsia="Calibri" w:hAnsi="Calibri" w:cs="Calibri"/>
          <w:b/>
          <w:sz w:val="22"/>
          <w:szCs w:val="22"/>
        </w:rPr>
        <w:t>METADATA GUIDELINES AND BEST PRACTICES:</w:t>
      </w:r>
    </w:p>
    <w:p w14:paraId="491AF7DB" w14:textId="2AA36114" w:rsidR="00B17ED9" w:rsidRDefault="00B17ED9" w:rsidP="009510D5">
      <w:pPr>
        <w:tabs>
          <w:tab w:val="left" w:pos="2880"/>
        </w:tabs>
        <w:ind w:left="2880" w:hanging="2880"/>
        <w:rPr>
          <w:rFonts w:ascii="Calibri" w:eastAsia="Calibri" w:hAnsi="Calibri" w:cs="Calibri"/>
          <w:b/>
          <w:sz w:val="22"/>
          <w:szCs w:val="22"/>
        </w:rPr>
      </w:pPr>
    </w:p>
    <w:p w14:paraId="58D011E8" w14:textId="35CF7A8C" w:rsidR="00B17ED9" w:rsidRPr="00B17ED9" w:rsidRDefault="00B17ED9" w:rsidP="00B17ED9">
      <w:pPr>
        <w:tabs>
          <w:tab w:val="left" w:pos="2880"/>
        </w:tabs>
        <w:rPr>
          <w:rFonts w:ascii="Calibri" w:eastAsia="Calibri" w:hAnsi="Calibri" w:cs="Calibri"/>
          <w:sz w:val="22"/>
          <w:szCs w:val="22"/>
        </w:rPr>
      </w:pPr>
      <w:r>
        <w:rPr>
          <w:rFonts w:ascii="Calibri" w:eastAsia="Calibri" w:hAnsi="Calibri" w:cs="Calibri"/>
          <w:sz w:val="22"/>
          <w:szCs w:val="22"/>
        </w:rPr>
        <w:t>Guidelines and best practices are representative of my collaborative contributions to a variety of groups and committees articulating guidelines and best practices at the local, regional, and national levels.</w:t>
      </w:r>
    </w:p>
    <w:p w14:paraId="406F1BE0" w14:textId="4B95432E" w:rsidR="008F41E4" w:rsidRPr="0010087C" w:rsidRDefault="008F41E4" w:rsidP="0010087C">
      <w:pPr>
        <w:tabs>
          <w:tab w:val="left" w:pos="2880"/>
        </w:tabs>
        <w:rPr>
          <w:rFonts w:ascii="Calibri" w:eastAsia="Calibri" w:hAnsi="Calibri" w:cs="Calibri"/>
          <w:b/>
          <w:sz w:val="22"/>
          <w:szCs w:val="22"/>
        </w:rPr>
      </w:pPr>
    </w:p>
    <w:p w14:paraId="647DF434" w14:textId="7C023DED" w:rsidR="0010087C" w:rsidRDefault="0010087C" w:rsidP="00DC55B6">
      <w:pPr>
        <w:tabs>
          <w:tab w:val="left" w:pos="2880"/>
        </w:tabs>
        <w:ind w:left="720"/>
        <w:rPr>
          <w:rFonts w:ascii="Calibri" w:eastAsia="Calibri" w:hAnsi="Calibri" w:cs="Calibri"/>
          <w:sz w:val="22"/>
          <w:szCs w:val="22"/>
        </w:rPr>
      </w:pPr>
      <w:r>
        <w:rPr>
          <w:rFonts w:ascii="Calibri" w:eastAsia="Calibri" w:hAnsi="Calibri" w:cs="Calibri"/>
          <w:sz w:val="22"/>
          <w:szCs w:val="22"/>
        </w:rPr>
        <w:t xml:space="preserve">Marriott Library Metadata Dictionary </w:t>
      </w:r>
      <w:hyperlink r:id="rId48" w:history="1">
        <w:r w:rsidRPr="00CF0775">
          <w:rPr>
            <w:rStyle w:val="Hyperlink"/>
            <w:rFonts w:ascii="Calibri" w:eastAsia="Calibri" w:hAnsi="Calibri" w:cs="Calibri"/>
            <w:sz w:val="22"/>
            <w:szCs w:val="22"/>
          </w:rPr>
          <w:t>https://github.com/marriott-library/metadatadictionary/wiki</w:t>
        </w:r>
      </w:hyperlink>
      <w:r>
        <w:rPr>
          <w:rFonts w:ascii="Calibri" w:eastAsia="Calibri" w:hAnsi="Calibri" w:cs="Calibri"/>
          <w:sz w:val="22"/>
          <w:szCs w:val="22"/>
        </w:rPr>
        <w:t xml:space="preserve"> (2019)</w:t>
      </w:r>
      <w:r w:rsidR="001B6FC1">
        <w:rPr>
          <w:rFonts w:ascii="Calibri" w:eastAsia="Calibri" w:hAnsi="Calibri" w:cs="Calibri"/>
          <w:sz w:val="22"/>
          <w:szCs w:val="22"/>
        </w:rPr>
        <w:t xml:space="preserve">. </w:t>
      </w:r>
      <w:proofErr w:type="spellStart"/>
      <w:r w:rsidR="001B6FC1">
        <w:rPr>
          <w:rFonts w:ascii="Calibri" w:eastAsia="Calibri" w:hAnsi="Calibri" w:cs="Calibri"/>
          <w:sz w:val="22"/>
          <w:szCs w:val="22"/>
        </w:rPr>
        <w:t>Neatrour</w:t>
      </w:r>
      <w:proofErr w:type="spellEnd"/>
      <w:r w:rsidR="001B6FC1">
        <w:rPr>
          <w:rFonts w:ascii="Calibri" w:eastAsia="Calibri" w:hAnsi="Calibri" w:cs="Calibri"/>
          <w:sz w:val="22"/>
          <w:szCs w:val="22"/>
        </w:rPr>
        <w:t xml:space="preserve">, A., Rockwell, K., Wittmann, R., </w:t>
      </w:r>
      <w:proofErr w:type="spellStart"/>
      <w:r w:rsidR="001B6FC1" w:rsidRPr="001B6FC1">
        <w:rPr>
          <w:rFonts w:ascii="Calibri" w:eastAsia="Calibri" w:hAnsi="Calibri" w:cs="Calibri"/>
          <w:sz w:val="22"/>
          <w:szCs w:val="22"/>
        </w:rPr>
        <w:t>Shekarforoosh</w:t>
      </w:r>
      <w:proofErr w:type="spellEnd"/>
      <w:r w:rsidR="001B6FC1">
        <w:rPr>
          <w:rFonts w:ascii="Calibri" w:eastAsia="Calibri" w:hAnsi="Calibri" w:cs="Calibri"/>
          <w:sz w:val="22"/>
          <w:szCs w:val="22"/>
        </w:rPr>
        <w:t>, N.</w:t>
      </w:r>
    </w:p>
    <w:p w14:paraId="7EB751CD" w14:textId="77777777" w:rsidR="0010087C" w:rsidRDefault="0010087C" w:rsidP="00DC55B6">
      <w:pPr>
        <w:tabs>
          <w:tab w:val="left" w:pos="2880"/>
        </w:tabs>
        <w:ind w:left="720"/>
        <w:rPr>
          <w:rFonts w:ascii="Calibri" w:eastAsia="Calibri" w:hAnsi="Calibri" w:cs="Calibri"/>
          <w:sz w:val="22"/>
          <w:szCs w:val="22"/>
        </w:rPr>
      </w:pPr>
    </w:p>
    <w:p w14:paraId="1A8760E2" w14:textId="24AC3732" w:rsidR="008F41E4" w:rsidRDefault="008F41E4" w:rsidP="00DC55B6">
      <w:pPr>
        <w:tabs>
          <w:tab w:val="left" w:pos="2880"/>
        </w:tabs>
        <w:ind w:left="720"/>
        <w:rPr>
          <w:rFonts w:ascii="Calibri" w:eastAsia="Calibri" w:hAnsi="Calibri" w:cs="Calibri"/>
          <w:sz w:val="22"/>
          <w:szCs w:val="22"/>
        </w:rPr>
      </w:pPr>
      <w:r>
        <w:rPr>
          <w:rFonts w:ascii="Calibri" w:eastAsia="Calibri" w:hAnsi="Calibri" w:cs="Calibri"/>
          <w:sz w:val="22"/>
          <w:szCs w:val="22"/>
        </w:rPr>
        <w:lastRenderedPageBreak/>
        <w:t xml:space="preserve">Mountain West </w:t>
      </w:r>
      <w:r w:rsidR="0010087C">
        <w:rPr>
          <w:rFonts w:ascii="Calibri" w:eastAsia="Calibri" w:hAnsi="Calibri" w:cs="Calibri"/>
          <w:sz w:val="22"/>
          <w:szCs w:val="22"/>
        </w:rPr>
        <w:t xml:space="preserve">Digital Library Metadata Application Profile </w:t>
      </w:r>
      <w:hyperlink r:id="rId49" w:history="1">
        <w:r w:rsidR="0010087C" w:rsidRPr="00CF0775">
          <w:rPr>
            <w:rStyle w:val="Hyperlink"/>
            <w:rFonts w:ascii="Calibri" w:eastAsia="Calibri" w:hAnsi="Calibri" w:cs="Calibri"/>
            <w:sz w:val="22"/>
            <w:szCs w:val="22"/>
          </w:rPr>
          <w:t>https://github.com/mountainwestdl/mwdl-map/wiki/MWDL-Metadata-Application-Profile</w:t>
        </w:r>
      </w:hyperlink>
      <w:r w:rsidR="0010087C">
        <w:rPr>
          <w:rFonts w:ascii="Calibri" w:eastAsia="Calibri" w:hAnsi="Calibri" w:cs="Calibri"/>
          <w:sz w:val="22"/>
          <w:szCs w:val="22"/>
        </w:rPr>
        <w:t xml:space="preserve"> (2019)</w:t>
      </w:r>
      <w:r w:rsidR="001B6FC1">
        <w:rPr>
          <w:rFonts w:ascii="Calibri" w:eastAsia="Calibri" w:hAnsi="Calibri" w:cs="Calibri"/>
          <w:sz w:val="22"/>
          <w:szCs w:val="22"/>
        </w:rPr>
        <w:t>. Metadata Application Profile Task Force.</w:t>
      </w:r>
    </w:p>
    <w:p w14:paraId="62CAD92A" w14:textId="77777777" w:rsidR="0010087C" w:rsidRDefault="0010087C" w:rsidP="00DC55B6">
      <w:pPr>
        <w:tabs>
          <w:tab w:val="left" w:pos="2880"/>
        </w:tabs>
        <w:ind w:left="720"/>
        <w:rPr>
          <w:rFonts w:ascii="Calibri" w:eastAsia="Calibri" w:hAnsi="Calibri" w:cs="Calibri"/>
          <w:sz w:val="22"/>
          <w:szCs w:val="22"/>
        </w:rPr>
      </w:pPr>
    </w:p>
    <w:p w14:paraId="21ACF07E" w14:textId="67EEFB31" w:rsidR="00DC55B6" w:rsidRDefault="00DC55B6" w:rsidP="0010087C">
      <w:pPr>
        <w:tabs>
          <w:tab w:val="left" w:pos="2880"/>
        </w:tabs>
        <w:ind w:left="720"/>
        <w:rPr>
          <w:rFonts w:ascii="Calibri" w:eastAsia="Calibri" w:hAnsi="Calibri" w:cs="Calibri"/>
          <w:sz w:val="22"/>
          <w:szCs w:val="22"/>
        </w:rPr>
      </w:pPr>
      <w:r>
        <w:rPr>
          <w:rFonts w:ascii="Calibri" w:eastAsia="Calibri" w:hAnsi="Calibri" w:cs="Calibri"/>
          <w:sz w:val="22"/>
          <w:szCs w:val="22"/>
        </w:rPr>
        <w:t>Digital Public Library of America Metadata Application Profile v. 5</w:t>
      </w:r>
      <w:r w:rsidR="008F41E4">
        <w:rPr>
          <w:rFonts w:ascii="Calibri" w:eastAsia="Calibri" w:hAnsi="Calibri" w:cs="Calibri"/>
          <w:sz w:val="22"/>
          <w:szCs w:val="22"/>
        </w:rPr>
        <w:t xml:space="preserve">. </w:t>
      </w:r>
      <w:r>
        <w:rPr>
          <w:rFonts w:ascii="Calibri" w:eastAsia="Calibri" w:hAnsi="Calibri" w:cs="Calibri"/>
          <w:sz w:val="22"/>
          <w:szCs w:val="22"/>
        </w:rPr>
        <w:t xml:space="preserve"> </w:t>
      </w:r>
      <w:hyperlink r:id="rId50" w:history="1">
        <w:r w:rsidR="0010087C" w:rsidRPr="00CF0775">
          <w:rPr>
            <w:rStyle w:val="Hyperlink"/>
            <w:rFonts w:ascii="Calibri" w:eastAsia="Calibri" w:hAnsi="Calibri" w:cs="Calibri"/>
            <w:sz w:val="22"/>
            <w:szCs w:val="22"/>
          </w:rPr>
          <w:t>https://drive.google.com/open?id=1fJEWhnYy5Ch7_ef_-V48-FAViA72OieG</w:t>
        </w:r>
      </w:hyperlink>
      <w:r w:rsidR="008F41E4">
        <w:rPr>
          <w:rFonts w:ascii="Calibri" w:eastAsia="Calibri" w:hAnsi="Calibri" w:cs="Calibri"/>
          <w:sz w:val="22"/>
          <w:szCs w:val="22"/>
        </w:rPr>
        <w:t xml:space="preserve"> (2017)</w:t>
      </w:r>
      <w:r w:rsidR="00D616D8">
        <w:rPr>
          <w:rFonts w:ascii="Calibri" w:eastAsia="Calibri" w:hAnsi="Calibri" w:cs="Calibri"/>
          <w:sz w:val="22"/>
          <w:szCs w:val="22"/>
        </w:rPr>
        <w:t>. DPLA MAP Working Group.</w:t>
      </w:r>
    </w:p>
    <w:p w14:paraId="54B14DE5" w14:textId="77777777" w:rsidR="00DC55B6" w:rsidRDefault="00DC55B6" w:rsidP="00DC55B6">
      <w:pPr>
        <w:tabs>
          <w:tab w:val="left" w:pos="2880"/>
        </w:tabs>
        <w:ind w:left="720"/>
        <w:rPr>
          <w:rFonts w:ascii="Calibri" w:eastAsia="Calibri" w:hAnsi="Calibri" w:cs="Calibri"/>
          <w:sz w:val="22"/>
          <w:szCs w:val="22"/>
        </w:rPr>
      </w:pPr>
    </w:p>
    <w:p w14:paraId="479249C3" w14:textId="257A7806" w:rsidR="00DC55B6" w:rsidRDefault="00DC55B6" w:rsidP="00DC55B6">
      <w:pPr>
        <w:tabs>
          <w:tab w:val="left" w:pos="2880"/>
        </w:tabs>
        <w:ind w:left="720"/>
        <w:rPr>
          <w:rFonts w:ascii="Calibri" w:eastAsia="Calibri" w:hAnsi="Calibri" w:cs="Calibri"/>
          <w:sz w:val="22"/>
          <w:szCs w:val="22"/>
        </w:rPr>
      </w:pPr>
      <w:r>
        <w:rPr>
          <w:rFonts w:ascii="Calibri" w:eastAsia="Calibri" w:hAnsi="Calibri" w:cs="Calibri"/>
          <w:sz w:val="22"/>
          <w:szCs w:val="22"/>
        </w:rPr>
        <w:t>Instructions for Assigning Geospatial Metadata using Geonames.org. Mountain West Digital Library Geospatial Discovery Task Force.  http://</w:t>
      </w:r>
      <w:r w:rsidRPr="007D78AE">
        <w:rPr>
          <w:rFonts w:ascii="Calibri" w:eastAsia="Calibri" w:hAnsi="Calibri" w:cs="Calibri"/>
          <w:sz w:val="22"/>
          <w:szCs w:val="22"/>
        </w:rPr>
        <w:t>goo.gl/qu1GYt</w:t>
      </w:r>
      <w:r>
        <w:rPr>
          <w:rFonts w:ascii="Calibri" w:eastAsia="Calibri" w:hAnsi="Calibri" w:cs="Calibri"/>
          <w:sz w:val="22"/>
          <w:szCs w:val="22"/>
        </w:rPr>
        <w:t xml:space="preserve">  (2015)</w:t>
      </w:r>
      <w:r>
        <w:rPr>
          <w:rFonts w:ascii="Calibri" w:eastAsia="Calibri" w:hAnsi="Calibri" w:cs="Calibri"/>
          <w:sz w:val="22"/>
          <w:szCs w:val="22"/>
        </w:rPr>
        <w:tab/>
      </w:r>
    </w:p>
    <w:p w14:paraId="52248DDD" w14:textId="77777777" w:rsidR="00DC55B6" w:rsidRDefault="00DC55B6" w:rsidP="00DC55B6">
      <w:pPr>
        <w:tabs>
          <w:tab w:val="left" w:pos="2880"/>
        </w:tabs>
        <w:ind w:left="3600" w:hanging="720"/>
        <w:rPr>
          <w:rFonts w:ascii="Calibri" w:eastAsia="Calibri" w:hAnsi="Calibri" w:cs="Calibri"/>
          <w:sz w:val="22"/>
          <w:szCs w:val="22"/>
        </w:rPr>
      </w:pPr>
      <w:r>
        <w:rPr>
          <w:rFonts w:ascii="Calibri" w:eastAsia="Calibri" w:hAnsi="Calibri" w:cs="Calibri"/>
          <w:sz w:val="22"/>
          <w:szCs w:val="22"/>
        </w:rPr>
        <w:tab/>
      </w:r>
    </w:p>
    <w:p w14:paraId="5683C56E" w14:textId="2E3CB39C" w:rsidR="00DC55B6" w:rsidRPr="00B17ED9" w:rsidRDefault="00DC55B6" w:rsidP="00B17ED9">
      <w:pPr>
        <w:tabs>
          <w:tab w:val="left" w:pos="2880"/>
        </w:tabs>
        <w:ind w:left="720"/>
        <w:rPr>
          <w:rFonts w:ascii="Calibri" w:eastAsia="Calibri" w:hAnsi="Calibri" w:cs="Calibri"/>
          <w:sz w:val="22"/>
          <w:szCs w:val="22"/>
        </w:rPr>
      </w:pPr>
      <w:r w:rsidRPr="007D78AE">
        <w:rPr>
          <w:rFonts w:ascii="Calibri" w:eastAsia="Calibri" w:hAnsi="Calibri" w:cs="Calibri"/>
          <w:sz w:val="22"/>
          <w:szCs w:val="22"/>
        </w:rPr>
        <w:t>Best Practices for Geospatial Metadata Creation for MWDL Cultural Heritage Digital Repositories</w:t>
      </w:r>
      <w:r>
        <w:rPr>
          <w:rFonts w:ascii="Calibri" w:eastAsia="Calibri" w:hAnsi="Calibri" w:cs="Calibri"/>
          <w:sz w:val="22"/>
          <w:szCs w:val="22"/>
        </w:rPr>
        <w:t xml:space="preserve">: </w:t>
      </w:r>
      <w:r w:rsidRPr="007D78AE">
        <w:rPr>
          <w:rFonts w:ascii="Calibri" w:eastAsia="Calibri" w:hAnsi="Calibri" w:cs="Calibri"/>
          <w:sz w:val="22"/>
          <w:szCs w:val="22"/>
        </w:rPr>
        <w:t>Final Report of the Mountain West Digital Library Geospatial Discovery Task Force</w:t>
      </w:r>
      <w:r>
        <w:rPr>
          <w:rFonts w:ascii="Calibri" w:eastAsia="Calibri" w:hAnsi="Calibri" w:cs="Calibri"/>
          <w:sz w:val="22"/>
          <w:szCs w:val="22"/>
        </w:rPr>
        <w:t>. http://</w:t>
      </w:r>
      <w:r w:rsidRPr="007D78AE">
        <w:rPr>
          <w:rFonts w:ascii="Calibri" w:eastAsia="Calibri" w:hAnsi="Calibri" w:cs="Calibri"/>
          <w:sz w:val="22"/>
          <w:szCs w:val="22"/>
        </w:rPr>
        <w:t>goo.gl/kedowP</w:t>
      </w:r>
      <w:r>
        <w:rPr>
          <w:rFonts w:ascii="Calibri" w:eastAsia="Calibri" w:hAnsi="Calibri" w:cs="Calibri"/>
          <w:sz w:val="22"/>
          <w:szCs w:val="22"/>
        </w:rPr>
        <w:t xml:space="preserve"> (2015)</w:t>
      </w:r>
      <w:r>
        <w:rPr>
          <w:rFonts w:ascii="Calibri" w:eastAsia="Calibri" w:hAnsi="Calibri" w:cs="Calibri"/>
          <w:b/>
          <w:sz w:val="22"/>
          <w:szCs w:val="22"/>
        </w:rPr>
        <w:tab/>
      </w:r>
    </w:p>
    <w:p w14:paraId="71840CE7" w14:textId="77777777" w:rsidR="00744E28" w:rsidRDefault="00744E28" w:rsidP="00A13402">
      <w:pPr>
        <w:tabs>
          <w:tab w:val="left" w:pos="2880"/>
        </w:tabs>
        <w:rPr>
          <w:rFonts w:ascii="Calibri" w:eastAsia="Calibri" w:hAnsi="Calibri" w:cs="Calibri"/>
          <w:b/>
          <w:sz w:val="22"/>
          <w:szCs w:val="22"/>
        </w:rPr>
      </w:pPr>
    </w:p>
    <w:p w14:paraId="00E854A5" w14:textId="13279B78" w:rsidR="009510D5" w:rsidRDefault="0089755D" w:rsidP="00A13402">
      <w:pPr>
        <w:tabs>
          <w:tab w:val="left" w:pos="2880"/>
        </w:tabs>
        <w:rPr>
          <w:rFonts w:ascii="Calibri" w:eastAsia="Calibri" w:hAnsi="Calibri" w:cs="Calibri"/>
          <w:b/>
          <w:sz w:val="22"/>
          <w:szCs w:val="22"/>
        </w:rPr>
      </w:pPr>
      <w:r>
        <w:rPr>
          <w:rFonts w:ascii="Calibri" w:eastAsia="Calibri" w:hAnsi="Calibri" w:cs="Calibri"/>
          <w:b/>
          <w:sz w:val="22"/>
          <w:szCs w:val="22"/>
        </w:rPr>
        <w:t>OTHER SELECTED PUBLICATIONS:</w:t>
      </w:r>
    </w:p>
    <w:p w14:paraId="5CF3FBFF" w14:textId="77777777" w:rsidR="007634BB" w:rsidRDefault="007634BB" w:rsidP="007634BB">
      <w:pPr>
        <w:tabs>
          <w:tab w:val="left" w:pos="2880"/>
        </w:tabs>
        <w:rPr>
          <w:rFonts w:ascii="Calibri" w:eastAsia="Calibri" w:hAnsi="Calibri" w:cs="Calibri"/>
          <w:sz w:val="22"/>
          <w:szCs w:val="22"/>
        </w:rPr>
      </w:pPr>
    </w:p>
    <w:p w14:paraId="0D67F472" w14:textId="19D10A23" w:rsidR="0031203E" w:rsidRDefault="0031203E" w:rsidP="0031203E">
      <w:pPr>
        <w:tabs>
          <w:tab w:val="left" w:pos="2880"/>
        </w:tabs>
        <w:ind w:left="720"/>
        <w:rPr>
          <w:rFonts w:ascii="Calibri" w:eastAsia="Calibri" w:hAnsi="Calibri" w:cs="Calibri"/>
          <w:sz w:val="22"/>
          <w:szCs w:val="22"/>
        </w:rPr>
      </w:pPr>
      <w:r>
        <w:rPr>
          <w:rFonts w:ascii="Calibri" w:eastAsia="Calibri" w:hAnsi="Calibri" w:cs="Calibri"/>
          <w:sz w:val="22"/>
          <w:szCs w:val="22"/>
        </w:rPr>
        <w:t>“‘</w:t>
      </w:r>
      <w:r w:rsidRPr="0031203E">
        <w:rPr>
          <w:rFonts w:ascii="Calibri" w:eastAsia="Calibri" w:hAnsi="Calibri" w:cs="Calibri"/>
          <w:sz w:val="22"/>
          <w:szCs w:val="22"/>
        </w:rPr>
        <w:t>Do Better</w:t>
      </w:r>
      <w:r>
        <w:rPr>
          <w:rFonts w:ascii="Calibri" w:eastAsia="Calibri" w:hAnsi="Calibri" w:cs="Calibri"/>
          <w:sz w:val="22"/>
          <w:szCs w:val="22"/>
        </w:rPr>
        <w:t>’</w:t>
      </w:r>
      <w:r w:rsidRPr="0031203E">
        <w:rPr>
          <w:rFonts w:ascii="Calibri" w:eastAsia="Calibri" w:hAnsi="Calibri" w:cs="Calibri"/>
          <w:sz w:val="22"/>
          <w:szCs w:val="22"/>
        </w:rPr>
        <w:t xml:space="preserve"> -Love(,) Us</w:t>
      </w:r>
      <w:r>
        <w:rPr>
          <w:rFonts w:ascii="Calibri" w:eastAsia="Calibri" w:hAnsi="Calibri" w:cs="Calibri"/>
          <w:sz w:val="22"/>
          <w:szCs w:val="22"/>
        </w:rPr>
        <w:t xml:space="preserve">: </w:t>
      </w:r>
      <w:r w:rsidRPr="0031203E">
        <w:rPr>
          <w:rFonts w:ascii="Calibri" w:eastAsia="Calibri" w:hAnsi="Calibri" w:cs="Calibri"/>
          <w:sz w:val="22"/>
          <w:szCs w:val="22"/>
        </w:rPr>
        <w:t>Guidelines for Developing and Supporting Grant-Funded Positions in Digital Libraries, Archives, and Museums</w:t>
      </w:r>
      <w:r>
        <w:rPr>
          <w:rFonts w:ascii="Calibri" w:eastAsia="Calibri" w:hAnsi="Calibri" w:cs="Calibri"/>
          <w:sz w:val="22"/>
          <w:szCs w:val="22"/>
        </w:rPr>
        <w:t xml:space="preserve">.” Arnold, H., Berry, D., </w:t>
      </w:r>
      <w:proofErr w:type="spellStart"/>
      <w:r>
        <w:rPr>
          <w:rFonts w:ascii="Calibri" w:eastAsia="Calibri" w:hAnsi="Calibri" w:cs="Calibri"/>
          <w:sz w:val="22"/>
          <w:szCs w:val="22"/>
        </w:rPr>
        <w:t>Caringola</w:t>
      </w:r>
      <w:proofErr w:type="spellEnd"/>
      <w:r>
        <w:rPr>
          <w:rFonts w:ascii="Calibri" w:eastAsia="Calibri" w:hAnsi="Calibri" w:cs="Calibri"/>
          <w:sz w:val="22"/>
          <w:szCs w:val="22"/>
        </w:rPr>
        <w:t xml:space="preserve">, E., Diaz, A., Hurly, E., </w:t>
      </w:r>
      <w:proofErr w:type="spellStart"/>
      <w:r>
        <w:rPr>
          <w:rFonts w:ascii="Calibri" w:eastAsia="Calibri" w:hAnsi="Calibri" w:cs="Calibri"/>
          <w:sz w:val="22"/>
          <w:szCs w:val="22"/>
        </w:rPr>
        <w:t>Neatrour</w:t>
      </w:r>
      <w:proofErr w:type="spellEnd"/>
      <w:r>
        <w:rPr>
          <w:rFonts w:ascii="Calibri" w:eastAsia="Calibri" w:hAnsi="Calibri" w:cs="Calibri"/>
          <w:sz w:val="22"/>
          <w:szCs w:val="22"/>
        </w:rPr>
        <w:t xml:space="preserve">, A., </w:t>
      </w:r>
      <w:proofErr w:type="spellStart"/>
      <w:r>
        <w:rPr>
          <w:rFonts w:ascii="Calibri" w:eastAsia="Calibri" w:hAnsi="Calibri" w:cs="Calibri"/>
          <w:sz w:val="22"/>
          <w:szCs w:val="22"/>
        </w:rPr>
        <w:t>Patillo</w:t>
      </w:r>
      <w:proofErr w:type="spellEnd"/>
      <w:r>
        <w:rPr>
          <w:rFonts w:ascii="Calibri" w:eastAsia="Calibri" w:hAnsi="Calibri" w:cs="Calibri"/>
          <w:sz w:val="22"/>
          <w:szCs w:val="22"/>
        </w:rPr>
        <w:t xml:space="preserve">, R., Rodriguez, S., </w:t>
      </w:r>
      <w:proofErr w:type="spellStart"/>
      <w:r>
        <w:rPr>
          <w:rFonts w:ascii="Calibri" w:eastAsia="Calibri" w:hAnsi="Calibri" w:cs="Calibri"/>
          <w:sz w:val="22"/>
          <w:szCs w:val="22"/>
        </w:rPr>
        <w:t>Senseny</w:t>
      </w:r>
      <w:proofErr w:type="spellEnd"/>
      <w:r>
        <w:rPr>
          <w:rFonts w:ascii="Calibri" w:eastAsia="Calibri" w:hAnsi="Calibri" w:cs="Calibri"/>
          <w:sz w:val="22"/>
          <w:szCs w:val="22"/>
        </w:rPr>
        <w:t xml:space="preserve">, M., Tillman, R., </w:t>
      </w:r>
      <w:proofErr w:type="spellStart"/>
      <w:r>
        <w:rPr>
          <w:rFonts w:ascii="Calibri" w:eastAsia="Calibri" w:hAnsi="Calibri" w:cs="Calibri"/>
          <w:sz w:val="22"/>
          <w:szCs w:val="22"/>
        </w:rPr>
        <w:t>Wickner</w:t>
      </w:r>
      <w:proofErr w:type="spellEnd"/>
      <w:r>
        <w:rPr>
          <w:rFonts w:ascii="Calibri" w:eastAsia="Calibri" w:hAnsi="Calibri" w:cs="Calibri"/>
          <w:sz w:val="22"/>
          <w:szCs w:val="22"/>
        </w:rPr>
        <w:t xml:space="preserve">, A., </w:t>
      </w:r>
      <w:proofErr w:type="spellStart"/>
      <w:r>
        <w:rPr>
          <w:rFonts w:ascii="Calibri" w:eastAsia="Calibri" w:hAnsi="Calibri" w:cs="Calibri"/>
          <w:sz w:val="22"/>
          <w:szCs w:val="22"/>
        </w:rPr>
        <w:t>Wildenhaus</w:t>
      </w:r>
      <w:proofErr w:type="spellEnd"/>
      <w:r>
        <w:rPr>
          <w:rFonts w:ascii="Calibri" w:eastAsia="Calibri" w:hAnsi="Calibri" w:cs="Calibri"/>
          <w:sz w:val="22"/>
          <w:szCs w:val="22"/>
        </w:rPr>
        <w:t xml:space="preserve">, K., Williams, E. </w:t>
      </w:r>
      <w:hyperlink r:id="rId51" w:history="1">
        <w:r w:rsidRPr="00835DC0">
          <w:rPr>
            <w:rFonts w:ascii="Calibri" w:eastAsia="Calibri" w:hAnsi="Calibri" w:cs="Calibri"/>
            <w:sz w:val="22"/>
            <w:szCs w:val="22"/>
          </w:rPr>
          <w:t>https://dobetterlabor.com/</w:t>
        </w:r>
      </w:hyperlink>
      <w:r>
        <w:rPr>
          <w:rFonts w:ascii="Calibri" w:eastAsia="Calibri" w:hAnsi="Calibri" w:cs="Calibri"/>
          <w:sz w:val="22"/>
          <w:szCs w:val="22"/>
        </w:rPr>
        <w:t xml:space="preserve"> (2020, January). </w:t>
      </w:r>
    </w:p>
    <w:p w14:paraId="30AD0CEF" w14:textId="77777777" w:rsidR="0031203E" w:rsidRDefault="0031203E" w:rsidP="007634BB">
      <w:pPr>
        <w:tabs>
          <w:tab w:val="left" w:pos="2880"/>
        </w:tabs>
        <w:ind w:left="720"/>
        <w:rPr>
          <w:rFonts w:ascii="Calibri" w:eastAsia="Calibri" w:hAnsi="Calibri" w:cs="Calibri"/>
          <w:sz w:val="22"/>
          <w:szCs w:val="22"/>
        </w:rPr>
      </w:pPr>
    </w:p>
    <w:p w14:paraId="16DBDB37" w14:textId="6819610D" w:rsidR="00BF17AB" w:rsidRDefault="00BF17AB" w:rsidP="007634BB">
      <w:pPr>
        <w:tabs>
          <w:tab w:val="left" w:pos="2880"/>
        </w:tabs>
        <w:ind w:left="720"/>
        <w:rPr>
          <w:rFonts w:ascii="Calibri" w:eastAsia="Calibri" w:hAnsi="Calibri" w:cs="Calibri"/>
          <w:sz w:val="22"/>
          <w:szCs w:val="22"/>
        </w:rPr>
      </w:pPr>
      <w:r>
        <w:rPr>
          <w:rFonts w:ascii="Calibri" w:eastAsia="Calibri" w:hAnsi="Calibri" w:cs="Calibri"/>
          <w:sz w:val="22"/>
          <w:szCs w:val="22"/>
        </w:rPr>
        <w:t xml:space="preserve">“Kennecott Miner Records” </w:t>
      </w:r>
      <w:proofErr w:type="spellStart"/>
      <w:r>
        <w:rPr>
          <w:rFonts w:ascii="Calibri" w:eastAsia="Calibri" w:hAnsi="Calibri" w:cs="Calibri"/>
          <w:sz w:val="22"/>
          <w:szCs w:val="22"/>
        </w:rPr>
        <w:t>Neatrour</w:t>
      </w:r>
      <w:proofErr w:type="spellEnd"/>
      <w:r>
        <w:rPr>
          <w:rFonts w:ascii="Calibri" w:eastAsia="Calibri" w:hAnsi="Calibri" w:cs="Calibri"/>
          <w:sz w:val="22"/>
          <w:szCs w:val="22"/>
        </w:rPr>
        <w:t xml:space="preserve">, A and Wittmann, R. Guest post for Digital Matters blog. </w:t>
      </w:r>
      <w:hyperlink r:id="rId52" w:history="1">
        <w:r w:rsidRPr="00BF17AB">
          <w:rPr>
            <w:rFonts w:ascii="Calibri" w:eastAsia="Calibri" w:hAnsi="Calibri" w:cs="Calibri"/>
            <w:sz w:val="22"/>
            <w:szCs w:val="22"/>
          </w:rPr>
          <w:t>https://digitalmatters.utah.edu/neatrour-2019-fall-fac-blogpost/</w:t>
        </w:r>
      </w:hyperlink>
      <w:r>
        <w:rPr>
          <w:rFonts w:ascii="Calibri" w:eastAsia="Calibri" w:hAnsi="Calibri" w:cs="Calibri"/>
          <w:sz w:val="22"/>
          <w:szCs w:val="22"/>
        </w:rPr>
        <w:t xml:space="preserve"> (2020, January).</w:t>
      </w:r>
    </w:p>
    <w:p w14:paraId="36DC0E05" w14:textId="77777777" w:rsidR="00BF17AB" w:rsidRDefault="00BF17AB" w:rsidP="007634BB">
      <w:pPr>
        <w:tabs>
          <w:tab w:val="left" w:pos="2880"/>
        </w:tabs>
        <w:ind w:left="720"/>
        <w:rPr>
          <w:rFonts w:ascii="Calibri" w:eastAsia="Calibri" w:hAnsi="Calibri" w:cs="Calibri"/>
          <w:sz w:val="22"/>
          <w:szCs w:val="22"/>
        </w:rPr>
      </w:pPr>
    </w:p>
    <w:p w14:paraId="387A9CCE" w14:textId="71E26F7C" w:rsidR="007634BB" w:rsidRDefault="006F45D4" w:rsidP="007634BB">
      <w:pPr>
        <w:tabs>
          <w:tab w:val="left" w:pos="2880"/>
        </w:tabs>
        <w:ind w:left="720"/>
        <w:rPr>
          <w:rFonts w:ascii="Calibri" w:eastAsia="Calibri" w:hAnsi="Calibri" w:cs="Calibri"/>
          <w:sz w:val="22"/>
          <w:szCs w:val="22"/>
        </w:rPr>
      </w:pPr>
      <w:r>
        <w:rPr>
          <w:rFonts w:ascii="Calibri" w:eastAsia="Calibri" w:hAnsi="Calibri" w:cs="Calibri"/>
          <w:sz w:val="22"/>
          <w:szCs w:val="22"/>
        </w:rPr>
        <w:t>Focus on Committees &amp; Interest Groups, a series of</w:t>
      </w:r>
      <w:r w:rsidR="007634BB">
        <w:rPr>
          <w:rFonts w:ascii="Calibri" w:eastAsia="Calibri" w:hAnsi="Calibri" w:cs="Calibri"/>
          <w:sz w:val="22"/>
          <w:szCs w:val="22"/>
        </w:rPr>
        <w:t xml:space="preserve"> edited columns for ALCTS News </w:t>
      </w:r>
    </w:p>
    <w:p w14:paraId="42AF04BE" w14:textId="2CA3EB54" w:rsidR="006F45D4" w:rsidRPr="007634BB" w:rsidRDefault="006F45D4" w:rsidP="007634BB">
      <w:pPr>
        <w:tabs>
          <w:tab w:val="left" w:pos="2880"/>
        </w:tabs>
        <w:ind w:left="720"/>
        <w:rPr>
          <w:rFonts w:ascii="Calibri" w:eastAsia="Calibri" w:hAnsi="Calibri" w:cs="Calibri"/>
          <w:sz w:val="22"/>
          <w:szCs w:val="22"/>
        </w:rPr>
      </w:pPr>
      <w:r w:rsidRPr="009B3CDC">
        <w:rPr>
          <w:rFonts w:ascii="Calibri" w:eastAsia="Calibri" w:hAnsi="Calibri" w:cs="Calibri"/>
          <w:sz w:val="22"/>
          <w:szCs w:val="22"/>
        </w:rPr>
        <w:t>http://alcts.ala.org/news/author/aneatrour/</w:t>
      </w:r>
      <w:r>
        <w:rPr>
          <w:rFonts w:ascii="Calibri" w:eastAsia="Calibri" w:hAnsi="Calibri" w:cs="Calibri"/>
          <w:sz w:val="22"/>
          <w:szCs w:val="22"/>
        </w:rPr>
        <w:t xml:space="preserve">. </w:t>
      </w:r>
    </w:p>
    <w:p w14:paraId="11B16172" w14:textId="77777777" w:rsidR="007634BB" w:rsidRDefault="007634BB" w:rsidP="007634BB">
      <w:pPr>
        <w:tabs>
          <w:tab w:val="left" w:pos="2880"/>
        </w:tabs>
        <w:ind w:left="720"/>
        <w:rPr>
          <w:rFonts w:ascii="Calibri" w:eastAsia="Calibri" w:hAnsi="Calibri" w:cs="Calibri"/>
          <w:sz w:val="22"/>
          <w:szCs w:val="22"/>
        </w:rPr>
      </w:pPr>
    </w:p>
    <w:p w14:paraId="27DD81C2" w14:textId="081B12EA" w:rsidR="00D306DB" w:rsidRDefault="00D306DB" w:rsidP="007634BB">
      <w:pPr>
        <w:tabs>
          <w:tab w:val="left" w:pos="2880"/>
        </w:tabs>
        <w:ind w:left="720"/>
        <w:rPr>
          <w:rFonts w:ascii="Calibri" w:eastAsia="Calibri" w:hAnsi="Calibri" w:cs="Calibri"/>
          <w:b/>
          <w:sz w:val="22"/>
          <w:szCs w:val="22"/>
        </w:rPr>
      </w:pPr>
      <w:r w:rsidRPr="00D306DB">
        <w:rPr>
          <w:rFonts w:ascii="Calibri" w:eastAsia="Calibri" w:hAnsi="Calibri" w:cs="Calibri"/>
          <w:sz w:val="22"/>
          <w:szCs w:val="22"/>
        </w:rPr>
        <w:t xml:space="preserve">“FAST and not so FAST Faceting in Digital Collections.” </w:t>
      </w:r>
      <w:r w:rsidR="00952081">
        <w:rPr>
          <w:rFonts w:ascii="Calibri" w:eastAsia="Calibri" w:hAnsi="Calibri" w:cs="Calibri"/>
          <w:sz w:val="22"/>
          <w:szCs w:val="22"/>
        </w:rPr>
        <w:t xml:space="preserve">Guest post for </w:t>
      </w:r>
      <w:r w:rsidRPr="00D306DB">
        <w:rPr>
          <w:rFonts w:ascii="Calibri" w:eastAsia="Calibri" w:hAnsi="Calibri" w:cs="Calibri"/>
          <w:sz w:val="22"/>
          <w:szCs w:val="22"/>
        </w:rPr>
        <w:t xml:space="preserve">ALCTS Metadata Interest Group Blog. </w:t>
      </w:r>
      <w:r w:rsidRPr="00D306DB">
        <w:rPr>
          <w:rFonts w:ascii="Calibri" w:eastAsia="Calibri" w:hAnsi="Calibri" w:cs="Calibri"/>
          <w:sz w:val="22"/>
          <w:szCs w:val="22"/>
        </w:rPr>
        <w:br/>
      </w:r>
      <w:hyperlink r:id="rId53" w:history="1">
        <w:r w:rsidRPr="00D306DB">
          <w:rPr>
            <w:rFonts w:ascii="Calibri" w:eastAsia="Calibri" w:hAnsi="Calibri" w:cs="Calibri"/>
            <w:sz w:val="22"/>
            <w:szCs w:val="22"/>
          </w:rPr>
          <w:t>http://www.alcts.ala.org/metadatablog/2017/11/fast-and-not-so-fast-faceting-in-digital-collections/</w:t>
        </w:r>
      </w:hyperlink>
      <w:r>
        <w:rPr>
          <w:rFonts w:ascii="Calibri" w:eastAsia="Calibri" w:hAnsi="Calibri" w:cs="Calibri"/>
          <w:sz w:val="22"/>
          <w:szCs w:val="22"/>
        </w:rPr>
        <w:t xml:space="preserve"> </w:t>
      </w:r>
      <w:r w:rsidRPr="00D306DB">
        <w:rPr>
          <w:rFonts w:ascii="Calibri" w:eastAsia="Calibri" w:hAnsi="Calibri" w:cs="Calibri"/>
          <w:sz w:val="22"/>
          <w:szCs w:val="22"/>
        </w:rPr>
        <w:t>(2017, October)</w:t>
      </w:r>
    </w:p>
    <w:p w14:paraId="42A90675" w14:textId="77777777" w:rsidR="00D306DB" w:rsidRDefault="00D306DB" w:rsidP="007634BB">
      <w:pPr>
        <w:tabs>
          <w:tab w:val="left" w:pos="2880"/>
        </w:tabs>
        <w:ind w:left="1440" w:hanging="720"/>
        <w:rPr>
          <w:rFonts w:ascii="Calibri" w:eastAsia="Calibri" w:hAnsi="Calibri" w:cs="Calibri"/>
          <w:b/>
          <w:sz w:val="22"/>
          <w:szCs w:val="22"/>
        </w:rPr>
      </w:pPr>
    </w:p>
    <w:p w14:paraId="27DA2855" w14:textId="32B5EB92" w:rsidR="00661EF4" w:rsidRPr="00661EF4" w:rsidRDefault="00661EF4" w:rsidP="007634BB">
      <w:pPr>
        <w:tabs>
          <w:tab w:val="left" w:pos="2880"/>
        </w:tabs>
        <w:ind w:left="720"/>
        <w:rPr>
          <w:rFonts w:ascii="Calibri" w:eastAsia="Calibri" w:hAnsi="Calibri" w:cs="Calibri"/>
          <w:sz w:val="22"/>
          <w:szCs w:val="22"/>
        </w:rPr>
      </w:pPr>
      <w:r w:rsidRPr="00661EF4">
        <w:rPr>
          <w:rFonts w:ascii="Calibri" w:eastAsia="Calibri" w:hAnsi="Calibri" w:cs="Calibri"/>
          <w:sz w:val="22"/>
          <w:szCs w:val="22"/>
        </w:rPr>
        <w:t>“Metadata and Digital Repository Accessibility Issues for Library Collections as Data</w:t>
      </w:r>
      <w:r>
        <w:rPr>
          <w:rFonts w:ascii="Calibri" w:eastAsia="Calibri" w:hAnsi="Calibri" w:cs="Calibri"/>
          <w:sz w:val="22"/>
          <w:szCs w:val="22"/>
        </w:rPr>
        <w:t>.”</w:t>
      </w:r>
      <w:r w:rsidRPr="00661EF4">
        <w:rPr>
          <w:rFonts w:ascii="Calibri" w:eastAsia="Calibri" w:hAnsi="Calibri" w:cs="Calibri"/>
          <w:sz w:val="22"/>
          <w:szCs w:val="22"/>
        </w:rPr>
        <w:t xml:space="preserve"> Always Already Computational: Library Collections as Data National Forum Position Statements</w:t>
      </w:r>
      <w:r>
        <w:rPr>
          <w:rFonts w:ascii="Calibri" w:eastAsia="Calibri" w:hAnsi="Calibri" w:cs="Calibri"/>
          <w:sz w:val="22"/>
          <w:szCs w:val="22"/>
        </w:rPr>
        <w:t xml:space="preserve">. </w:t>
      </w:r>
      <w:proofErr w:type="spellStart"/>
      <w:r>
        <w:rPr>
          <w:rFonts w:ascii="Calibri" w:eastAsia="Calibri" w:hAnsi="Calibri" w:cs="Calibri"/>
          <w:sz w:val="22"/>
          <w:szCs w:val="22"/>
        </w:rPr>
        <w:t>Neatrour</w:t>
      </w:r>
      <w:proofErr w:type="spellEnd"/>
      <w:r>
        <w:rPr>
          <w:rFonts w:ascii="Calibri" w:eastAsia="Calibri" w:hAnsi="Calibri" w:cs="Calibri"/>
          <w:sz w:val="22"/>
          <w:szCs w:val="22"/>
        </w:rPr>
        <w:t xml:space="preserve">, A. </w:t>
      </w:r>
      <w:r w:rsidRPr="00661EF4">
        <w:rPr>
          <w:rFonts w:ascii="Calibri" w:eastAsia="Calibri" w:hAnsi="Calibri" w:cs="Calibri"/>
          <w:sz w:val="22"/>
          <w:szCs w:val="22"/>
        </w:rPr>
        <w:t>https://collect</w:t>
      </w:r>
      <w:r w:rsidR="001A6CC5">
        <w:rPr>
          <w:rFonts w:ascii="Calibri" w:eastAsia="Calibri" w:hAnsi="Calibri" w:cs="Calibri"/>
          <w:sz w:val="22"/>
          <w:szCs w:val="22"/>
        </w:rPr>
        <w:t>ionsasdata.github.io/statements</w:t>
      </w:r>
      <w:r w:rsidRPr="00661EF4">
        <w:rPr>
          <w:rFonts w:ascii="Calibri" w:eastAsia="Calibri" w:hAnsi="Calibri" w:cs="Calibri"/>
          <w:sz w:val="22"/>
          <w:szCs w:val="22"/>
        </w:rPr>
        <w:t xml:space="preserve"> </w:t>
      </w:r>
      <w:r>
        <w:rPr>
          <w:rFonts w:ascii="Calibri" w:eastAsia="Calibri" w:hAnsi="Calibri" w:cs="Calibri"/>
          <w:sz w:val="22"/>
          <w:szCs w:val="22"/>
        </w:rPr>
        <w:t>(2017, March)</w:t>
      </w:r>
    </w:p>
    <w:p w14:paraId="31B8493D" w14:textId="77777777" w:rsidR="00661EF4" w:rsidRDefault="00661EF4" w:rsidP="007634BB">
      <w:pPr>
        <w:tabs>
          <w:tab w:val="left" w:pos="2880"/>
        </w:tabs>
        <w:ind w:left="3600" w:hanging="720"/>
        <w:rPr>
          <w:rFonts w:ascii="Calibri" w:eastAsia="Calibri" w:hAnsi="Calibri" w:cs="Calibri"/>
          <w:b/>
          <w:sz w:val="22"/>
          <w:szCs w:val="22"/>
        </w:rPr>
      </w:pPr>
      <w:r>
        <w:rPr>
          <w:rFonts w:ascii="Calibri" w:eastAsia="Calibri" w:hAnsi="Calibri" w:cs="Calibri"/>
          <w:b/>
          <w:sz w:val="22"/>
          <w:szCs w:val="22"/>
        </w:rPr>
        <w:tab/>
      </w:r>
    </w:p>
    <w:p w14:paraId="437A8846" w14:textId="3726195A" w:rsidR="00D309BF" w:rsidRDefault="0089755D" w:rsidP="007634BB">
      <w:pPr>
        <w:tabs>
          <w:tab w:val="left" w:pos="2880"/>
        </w:tabs>
        <w:ind w:left="720"/>
      </w:pPr>
      <w:r>
        <w:rPr>
          <w:rFonts w:ascii="Calibri" w:eastAsia="Calibri" w:hAnsi="Calibri" w:cs="Calibri"/>
          <w:sz w:val="22"/>
          <w:szCs w:val="22"/>
        </w:rPr>
        <w:t xml:space="preserve">“ICYMI: “Diverse and Inclusive Metadata: Developing Cultural Competencies in Descriptive Practices” Sessions at the American Library Association Annual Conference. Blog post for Issues and Advocacy blog, Issues and Advocacy Roundtable of the Society of American Archivists. </w:t>
      </w:r>
      <w:proofErr w:type="spellStart"/>
      <w:r>
        <w:rPr>
          <w:rFonts w:ascii="Calibri" w:eastAsia="Calibri" w:hAnsi="Calibri" w:cs="Calibri"/>
          <w:sz w:val="22"/>
          <w:szCs w:val="22"/>
        </w:rPr>
        <w:t>Woolcott</w:t>
      </w:r>
      <w:proofErr w:type="spellEnd"/>
      <w:r>
        <w:rPr>
          <w:rFonts w:ascii="Calibri" w:eastAsia="Calibri" w:hAnsi="Calibri" w:cs="Calibri"/>
          <w:sz w:val="22"/>
          <w:szCs w:val="22"/>
        </w:rPr>
        <w:t xml:space="preserve">, L. and </w:t>
      </w:r>
      <w:proofErr w:type="spellStart"/>
      <w:r>
        <w:rPr>
          <w:rFonts w:ascii="Calibri" w:eastAsia="Calibri" w:hAnsi="Calibri" w:cs="Calibri"/>
          <w:sz w:val="22"/>
          <w:szCs w:val="22"/>
        </w:rPr>
        <w:t>Nea</w:t>
      </w:r>
      <w:r w:rsidR="001A6CC5">
        <w:rPr>
          <w:rFonts w:ascii="Calibri" w:eastAsia="Calibri" w:hAnsi="Calibri" w:cs="Calibri"/>
          <w:sz w:val="22"/>
          <w:szCs w:val="22"/>
        </w:rPr>
        <w:t>trour</w:t>
      </w:r>
      <w:proofErr w:type="spellEnd"/>
      <w:r w:rsidR="001A6CC5">
        <w:rPr>
          <w:rFonts w:ascii="Calibri" w:eastAsia="Calibri" w:hAnsi="Calibri" w:cs="Calibri"/>
          <w:sz w:val="22"/>
          <w:szCs w:val="22"/>
        </w:rPr>
        <w:t>, A. http://bit.ly/2bFQWx2</w:t>
      </w:r>
      <w:r>
        <w:rPr>
          <w:rFonts w:ascii="Calibri" w:eastAsia="Calibri" w:hAnsi="Calibri" w:cs="Calibri"/>
          <w:sz w:val="22"/>
          <w:szCs w:val="22"/>
        </w:rPr>
        <w:t xml:space="preserve"> (2016, August)</w:t>
      </w:r>
    </w:p>
    <w:p w14:paraId="4ECABBF9" w14:textId="77777777" w:rsidR="00D309BF" w:rsidRDefault="0089755D" w:rsidP="007634BB">
      <w:pPr>
        <w:tabs>
          <w:tab w:val="left" w:pos="2880"/>
        </w:tabs>
        <w:ind w:left="3600" w:hanging="720"/>
      </w:pPr>
      <w:r>
        <w:rPr>
          <w:rFonts w:ascii="Calibri" w:eastAsia="Calibri" w:hAnsi="Calibri" w:cs="Calibri"/>
          <w:b/>
          <w:sz w:val="22"/>
          <w:szCs w:val="22"/>
        </w:rPr>
        <w:tab/>
      </w:r>
    </w:p>
    <w:p w14:paraId="529A116E" w14:textId="0E021CC5" w:rsidR="00D309BF" w:rsidRDefault="0089755D" w:rsidP="007634BB">
      <w:pPr>
        <w:tabs>
          <w:tab w:val="left" w:pos="2880"/>
        </w:tabs>
        <w:ind w:left="720"/>
        <w:rPr>
          <w:rFonts w:ascii="Calibri" w:eastAsia="Calibri" w:hAnsi="Calibri" w:cs="Calibri"/>
          <w:sz w:val="22"/>
          <w:szCs w:val="22"/>
        </w:rPr>
      </w:pPr>
      <w:r>
        <w:rPr>
          <w:rFonts w:ascii="Calibri" w:eastAsia="Calibri" w:hAnsi="Calibri" w:cs="Calibri"/>
          <w:sz w:val="22"/>
          <w:szCs w:val="22"/>
        </w:rPr>
        <w:t xml:space="preserve">“My ALCTS Experience.” Column for ALCTS News. </w:t>
      </w:r>
      <w:proofErr w:type="spellStart"/>
      <w:r>
        <w:rPr>
          <w:rFonts w:ascii="Calibri" w:eastAsia="Calibri" w:hAnsi="Calibri" w:cs="Calibri"/>
          <w:sz w:val="22"/>
          <w:szCs w:val="22"/>
        </w:rPr>
        <w:t>Neatrour</w:t>
      </w:r>
      <w:proofErr w:type="spellEnd"/>
      <w:r>
        <w:rPr>
          <w:rFonts w:ascii="Calibri" w:eastAsia="Calibri" w:hAnsi="Calibri" w:cs="Calibri"/>
          <w:sz w:val="22"/>
          <w:szCs w:val="22"/>
        </w:rPr>
        <w:t>, A. http://www.ala.org/alctsnews/columns/myalctsexp-neatrour (2016, August)</w:t>
      </w:r>
    </w:p>
    <w:p w14:paraId="021675E8" w14:textId="77777777" w:rsidR="007634BB" w:rsidRDefault="007634BB" w:rsidP="007634BB">
      <w:pPr>
        <w:tabs>
          <w:tab w:val="left" w:pos="2880"/>
        </w:tabs>
        <w:ind w:left="720"/>
      </w:pPr>
    </w:p>
    <w:p w14:paraId="16521707" w14:textId="4984FD9C" w:rsidR="00D309BF" w:rsidRDefault="0089755D" w:rsidP="007634BB">
      <w:pPr>
        <w:tabs>
          <w:tab w:val="left" w:pos="2880"/>
        </w:tabs>
        <w:ind w:left="720"/>
      </w:pPr>
      <w:r>
        <w:rPr>
          <w:rFonts w:ascii="Calibri" w:eastAsia="Calibri" w:hAnsi="Calibri" w:cs="Calibri"/>
          <w:sz w:val="22"/>
          <w:szCs w:val="22"/>
        </w:rPr>
        <w:t xml:space="preserve">“Library Workflow Exchange: Sharing Library Innovation.” Digital Library Federation Forum Blog and News. </w:t>
      </w:r>
      <w:proofErr w:type="spellStart"/>
      <w:r>
        <w:rPr>
          <w:rFonts w:ascii="Calibri" w:eastAsia="Calibri" w:hAnsi="Calibri" w:cs="Calibri"/>
          <w:sz w:val="22"/>
          <w:szCs w:val="22"/>
        </w:rPr>
        <w:t>Woolcott</w:t>
      </w:r>
      <w:proofErr w:type="spellEnd"/>
      <w:r>
        <w:rPr>
          <w:rFonts w:ascii="Calibri" w:eastAsia="Calibri" w:hAnsi="Calibri" w:cs="Calibri"/>
          <w:sz w:val="22"/>
          <w:szCs w:val="22"/>
        </w:rPr>
        <w:t xml:space="preserve">, L. and </w:t>
      </w:r>
      <w:proofErr w:type="spellStart"/>
      <w:r>
        <w:rPr>
          <w:rFonts w:ascii="Calibri" w:eastAsia="Calibri" w:hAnsi="Calibri" w:cs="Calibri"/>
          <w:sz w:val="22"/>
          <w:szCs w:val="22"/>
        </w:rPr>
        <w:t>Neatrour</w:t>
      </w:r>
      <w:proofErr w:type="spellEnd"/>
      <w:r>
        <w:rPr>
          <w:rFonts w:ascii="Calibri" w:eastAsia="Calibri" w:hAnsi="Calibri" w:cs="Calibri"/>
          <w:sz w:val="22"/>
          <w:szCs w:val="22"/>
        </w:rPr>
        <w:t>, A. https://www.diglib.org/archives/10844, (2015, November)</w:t>
      </w:r>
    </w:p>
    <w:p w14:paraId="664A34CB" w14:textId="77777777" w:rsidR="00D309BF" w:rsidRDefault="00D309BF" w:rsidP="007634BB">
      <w:pPr>
        <w:tabs>
          <w:tab w:val="left" w:pos="2880"/>
        </w:tabs>
        <w:ind w:left="3600" w:hanging="720"/>
      </w:pPr>
    </w:p>
    <w:p w14:paraId="15D28E99" w14:textId="77269866" w:rsidR="009B6E99" w:rsidRDefault="0089755D" w:rsidP="007634BB">
      <w:pPr>
        <w:tabs>
          <w:tab w:val="left" w:pos="2880"/>
        </w:tabs>
        <w:ind w:left="720"/>
        <w:rPr>
          <w:rFonts w:ascii="Calibri" w:eastAsia="Calibri" w:hAnsi="Calibri" w:cs="Calibri"/>
          <w:sz w:val="22"/>
          <w:szCs w:val="22"/>
        </w:rPr>
      </w:pPr>
      <w:r>
        <w:rPr>
          <w:rFonts w:ascii="Calibri" w:eastAsia="Calibri" w:hAnsi="Calibri" w:cs="Calibri"/>
          <w:sz w:val="22"/>
          <w:szCs w:val="22"/>
        </w:rPr>
        <w:t>“ALCTS Preservation Showdown.” ALCTS Program Reports, 2015 Annual Conference. http://goo.gl/q1OlQV, (2015, September)</w:t>
      </w:r>
    </w:p>
    <w:p w14:paraId="6D306FEF" w14:textId="77777777" w:rsidR="007634BB" w:rsidRDefault="007634BB" w:rsidP="00DC55B6">
      <w:pPr>
        <w:tabs>
          <w:tab w:val="left" w:pos="2880"/>
        </w:tabs>
      </w:pPr>
    </w:p>
    <w:p w14:paraId="7DE35D0A" w14:textId="17FD5848" w:rsidR="007D78AE" w:rsidRPr="007D78AE" w:rsidRDefault="0089755D" w:rsidP="007634BB">
      <w:pPr>
        <w:tabs>
          <w:tab w:val="left" w:pos="2880"/>
        </w:tabs>
        <w:ind w:left="720"/>
        <w:rPr>
          <w:rFonts w:ascii="Calibri" w:eastAsia="Calibri" w:hAnsi="Calibri" w:cs="Calibri"/>
          <w:sz w:val="22"/>
          <w:szCs w:val="22"/>
        </w:rPr>
      </w:pPr>
      <w:r>
        <w:rPr>
          <w:rFonts w:ascii="Calibri" w:eastAsia="Calibri" w:hAnsi="Calibri" w:cs="Calibri"/>
          <w:sz w:val="22"/>
          <w:szCs w:val="22"/>
        </w:rPr>
        <w:t>“A Day in the Life, the Metadata Librarian for the Mountain West Digital Library.” DPLA Blog Guest Post. http://goo.gl/zrfrs9, (2015, May)</w:t>
      </w:r>
    </w:p>
    <w:p w14:paraId="36F4C7B7" w14:textId="77777777" w:rsidR="00D309BF" w:rsidRDefault="0089755D" w:rsidP="007634BB">
      <w:pPr>
        <w:tabs>
          <w:tab w:val="left" w:pos="2880"/>
        </w:tabs>
        <w:ind w:left="3600" w:hanging="720"/>
      </w:pPr>
      <w:r>
        <w:rPr>
          <w:rFonts w:ascii="Calibri" w:eastAsia="Calibri" w:hAnsi="Calibri" w:cs="Calibri"/>
          <w:sz w:val="22"/>
          <w:szCs w:val="22"/>
        </w:rPr>
        <w:tab/>
      </w:r>
    </w:p>
    <w:p w14:paraId="679E8C72" w14:textId="76432359" w:rsidR="00D309BF" w:rsidRDefault="0089755D" w:rsidP="007634BB">
      <w:pPr>
        <w:tabs>
          <w:tab w:val="left" w:pos="2880"/>
        </w:tabs>
        <w:ind w:left="720"/>
        <w:rPr>
          <w:rFonts w:ascii="Calibri" w:eastAsia="Calibri" w:hAnsi="Calibri" w:cs="Calibri"/>
          <w:sz w:val="22"/>
          <w:szCs w:val="22"/>
        </w:rPr>
      </w:pPr>
      <w:r>
        <w:rPr>
          <w:rFonts w:ascii="Calibri" w:eastAsia="Calibri" w:hAnsi="Calibri" w:cs="Calibri"/>
          <w:sz w:val="22"/>
          <w:szCs w:val="22"/>
        </w:rPr>
        <w:t>“How to Make Your Very Own DPLA Twitter Bot.” http://goo.gl/ieQV8e MWDL News Blog. (2014, June)</w:t>
      </w:r>
    </w:p>
    <w:p w14:paraId="3AC1F62A" w14:textId="77777777" w:rsidR="002C3D6A" w:rsidRDefault="002C3D6A" w:rsidP="007634BB">
      <w:pPr>
        <w:tabs>
          <w:tab w:val="left" w:pos="2880"/>
        </w:tabs>
        <w:ind w:left="3600" w:hanging="720"/>
        <w:rPr>
          <w:rFonts w:ascii="Calibri" w:eastAsia="Calibri" w:hAnsi="Calibri" w:cs="Calibri"/>
          <w:sz w:val="22"/>
          <w:szCs w:val="22"/>
        </w:rPr>
      </w:pPr>
    </w:p>
    <w:p w14:paraId="06BB76B4" w14:textId="163B0164" w:rsidR="002C3D6A" w:rsidRDefault="002C3D6A" w:rsidP="007634BB">
      <w:pPr>
        <w:tabs>
          <w:tab w:val="left" w:pos="2880"/>
        </w:tabs>
        <w:ind w:left="720"/>
      </w:pPr>
      <w:r>
        <w:rPr>
          <w:rFonts w:ascii="Calibri" w:eastAsia="Calibri" w:hAnsi="Calibri" w:cs="Calibri"/>
          <w:sz w:val="22"/>
          <w:szCs w:val="22"/>
        </w:rPr>
        <w:lastRenderedPageBreak/>
        <w:t xml:space="preserve">“Western Soundscape Archive.” D-Lib Magazine, Featured Collection. November/December 2008. </w:t>
      </w:r>
      <w:proofErr w:type="spellStart"/>
      <w:r>
        <w:rPr>
          <w:rFonts w:ascii="Calibri" w:eastAsia="Calibri" w:hAnsi="Calibri" w:cs="Calibri"/>
          <w:sz w:val="22"/>
          <w:szCs w:val="22"/>
        </w:rPr>
        <w:t>Arlitsch</w:t>
      </w:r>
      <w:proofErr w:type="spellEnd"/>
      <w:r>
        <w:rPr>
          <w:rFonts w:ascii="Calibri" w:eastAsia="Calibri" w:hAnsi="Calibri" w:cs="Calibri"/>
          <w:sz w:val="22"/>
          <w:szCs w:val="22"/>
        </w:rPr>
        <w:t xml:space="preserve">, K., </w:t>
      </w:r>
      <w:proofErr w:type="spellStart"/>
      <w:r>
        <w:rPr>
          <w:rFonts w:ascii="Calibri" w:eastAsia="Calibri" w:hAnsi="Calibri" w:cs="Calibri"/>
          <w:sz w:val="22"/>
          <w:szCs w:val="22"/>
        </w:rPr>
        <w:t>Neatrour</w:t>
      </w:r>
      <w:proofErr w:type="spellEnd"/>
      <w:r>
        <w:rPr>
          <w:rFonts w:ascii="Calibri" w:eastAsia="Calibri" w:hAnsi="Calibri" w:cs="Calibri"/>
          <w:sz w:val="22"/>
          <w:szCs w:val="22"/>
        </w:rPr>
        <w:t>, A. and Rice, J.</w:t>
      </w:r>
      <w:r w:rsidR="007634BB">
        <w:t xml:space="preserve"> </w:t>
      </w:r>
      <w:r w:rsidR="00006228" w:rsidRPr="00006228">
        <w:rPr>
          <w:rFonts w:ascii="Calibri" w:eastAsia="Calibri" w:hAnsi="Calibri" w:cs="Calibri"/>
          <w:sz w:val="22"/>
          <w:szCs w:val="22"/>
        </w:rPr>
        <w:t>http://www.dlib.org/dlib/november08/11featured-collection.html (2008</w:t>
      </w:r>
      <w:r w:rsidR="00006228">
        <w:rPr>
          <w:rFonts w:ascii="Calibri" w:eastAsia="Calibri" w:hAnsi="Calibri" w:cs="Calibri"/>
          <w:sz w:val="22"/>
          <w:szCs w:val="22"/>
        </w:rPr>
        <w:t>, November)</w:t>
      </w:r>
      <w:hyperlink r:id="rId54"/>
    </w:p>
    <w:p w14:paraId="487EF0DE" w14:textId="77777777" w:rsidR="00D309BF" w:rsidRDefault="00D309BF" w:rsidP="007634BB">
      <w:pPr>
        <w:tabs>
          <w:tab w:val="left" w:pos="2880"/>
        </w:tabs>
        <w:ind w:left="2880" w:hanging="720"/>
      </w:pPr>
    </w:p>
    <w:p w14:paraId="54FCD8B8" w14:textId="77777777" w:rsidR="007634BB" w:rsidRDefault="007634BB">
      <w:pPr>
        <w:tabs>
          <w:tab w:val="left" w:pos="2880"/>
        </w:tabs>
        <w:ind w:left="2880" w:hanging="2880"/>
        <w:rPr>
          <w:rFonts w:ascii="Calibri" w:eastAsia="Calibri" w:hAnsi="Calibri" w:cs="Calibri"/>
          <w:b/>
          <w:sz w:val="22"/>
          <w:szCs w:val="22"/>
        </w:rPr>
      </w:pPr>
      <w:r>
        <w:rPr>
          <w:rFonts w:ascii="Calibri" w:eastAsia="Calibri" w:hAnsi="Calibri" w:cs="Calibri"/>
          <w:b/>
          <w:sz w:val="22"/>
          <w:szCs w:val="22"/>
        </w:rPr>
        <w:t>REVIEWS:</w:t>
      </w:r>
      <w:r>
        <w:rPr>
          <w:rFonts w:ascii="Calibri" w:eastAsia="Calibri" w:hAnsi="Calibri" w:cs="Calibri"/>
          <w:b/>
          <w:sz w:val="22"/>
          <w:szCs w:val="22"/>
        </w:rPr>
        <w:tab/>
      </w:r>
    </w:p>
    <w:p w14:paraId="122DC63B" w14:textId="75D6F3A0" w:rsidR="007634BB" w:rsidRDefault="0089755D" w:rsidP="007634BB">
      <w:pPr>
        <w:tabs>
          <w:tab w:val="left" w:pos="2880"/>
        </w:tabs>
        <w:ind w:left="3600" w:hanging="2880"/>
        <w:rPr>
          <w:rFonts w:ascii="Calibri" w:eastAsia="Calibri" w:hAnsi="Calibri" w:cs="Calibri"/>
          <w:b/>
          <w:sz w:val="22"/>
          <w:szCs w:val="22"/>
        </w:rPr>
      </w:pPr>
      <w:r>
        <w:rPr>
          <w:rFonts w:ascii="Calibri" w:eastAsia="Calibri" w:hAnsi="Calibri" w:cs="Calibri"/>
          <w:sz w:val="22"/>
          <w:szCs w:val="22"/>
        </w:rPr>
        <w:t xml:space="preserve">Regular reviewer for </w:t>
      </w:r>
      <w:r w:rsidRPr="00952081">
        <w:rPr>
          <w:rFonts w:ascii="Calibri" w:eastAsia="Calibri" w:hAnsi="Calibri" w:cs="Calibri"/>
          <w:i/>
          <w:sz w:val="22"/>
          <w:szCs w:val="22"/>
        </w:rPr>
        <w:t>Library Journal Xpress</w:t>
      </w:r>
      <w:r>
        <w:rPr>
          <w:rFonts w:ascii="Calibri" w:eastAsia="Calibri" w:hAnsi="Calibri" w:cs="Calibri"/>
          <w:sz w:val="22"/>
          <w:szCs w:val="22"/>
        </w:rPr>
        <w:t xml:space="preserve"> web site, 2006-2007.</w:t>
      </w:r>
    </w:p>
    <w:p w14:paraId="48EB4D5D" w14:textId="011A7B9A" w:rsidR="00D309BF" w:rsidRDefault="0089755D" w:rsidP="007634BB">
      <w:pPr>
        <w:tabs>
          <w:tab w:val="left" w:pos="2880"/>
        </w:tabs>
        <w:ind w:left="3600" w:hanging="2880"/>
      </w:pPr>
      <w:r>
        <w:rPr>
          <w:rFonts w:ascii="Calibri" w:eastAsia="Calibri" w:hAnsi="Calibri" w:cs="Calibri"/>
          <w:sz w:val="22"/>
          <w:szCs w:val="22"/>
        </w:rPr>
        <w:t xml:space="preserve">Review of Archive of Americana in </w:t>
      </w:r>
      <w:r>
        <w:rPr>
          <w:rFonts w:ascii="Calibri" w:eastAsia="Calibri" w:hAnsi="Calibri" w:cs="Calibri"/>
          <w:i/>
          <w:sz w:val="22"/>
          <w:szCs w:val="22"/>
        </w:rPr>
        <w:t>Library Journal</w:t>
      </w:r>
      <w:r>
        <w:rPr>
          <w:rFonts w:ascii="Calibri" w:eastAsia="Calibri" w:hAnsi="Calibri" w:cs="Calibri"/>
          <w:sz w:val="22"/>
          <w:szCs w:val="22"/>
        </w:rPr>
        <w:t>, May 15,</w:t>
      </w:r>
      <w:r>
        <w:rPr>
          <w:rFonts w:ascii="Calibri" w:eastAsia="Calibri" w:hAnsi="Calibri" w:cs="Calibri"/>
          <w:sz w:val="22"/>
          <w:szCs w:val="22"/>
          <w:vertAlign w:val="superscript"/>
        </w:rPr>
        <w:t xml:space="preserve"> </w:t>
      </w:r>
      <w:r>
        <w:rPr>
          <w:rFonts w:ascii="Calibri" w:eastAsia="Calibri" w:hAnsi="Calibri" w:cs="Calibri"/>
          <w:sz w:val="22"/>
          <w:szCs w:val="22"/>
        </w:rPr>
        <w:t>2005.</w:t>
      </w:r>
    </w:p>
    <w:p w14:paraId="047EAFFD" w14:textId="77777777" w:rsidR="00B17ED9" w:rsidRDefault="00B17ED9">
      <w:pPr>
        <w:rPr>
          <w:rFonts w:ascii="Calibri" w:eastAsia="Calibri" w:hAnsi="Calibri" w:cs="Calibri"/>
          <w:b/>
          <w:sz w:val="22"/>
          <w:szCs w:val="22"/>
        </w:rPr>
      </w:pPr>
    </w:p>
    <w:p w14:paraId="1E3DC5BC" w14:textId="77777777" w:rsidR="00B17ED9" w:rsidRDefault="00B17ED9">
      <w:pPr>
        <w:rPr>
          <w:rFonts w:ascii="Calibri" w:eastAsia="Calibri" w:hAnsi="Calibri" w:cs="Calibri"/>
          <w:b/>
          <w:sz w:val="22"/>
          <w:szCs w:val="22"/>
        </w:rPr>
      </w:pPr>
    </w:p>
    <w:p w14:paraId="59AA41A8" w14:textId="0B322839" w:rsidR="00D309BF" w:rsidRDefault="0089755D">
      <w:r>
        <w:rPr>
          <w:rFonts w:ascii="Calibri" w:eastAsia="Calibri" w:hAnsi="Calibri" w:cs="Calibri"/>
          <w:b/>
          <w:sz w:val="22"/>
          <w:szCs w:val="22"/>
        </w:rPr>
        <w:t>SELECTED INSTRUCTION:</w:t>
      </w:r>
    </w:p>
    <w:p w14:paraId="73A5B8FF" w14:textId="0FFC8EE6" w:rsidR="00D309BF" w:rsidRDefault="0089755D">
      <w:r>
        <w:rPr>
          <w:rFonts w:ascii="Calibri" w:eastAsia="Calibri" w:hAnsi="Calibri" w:cs="Calibri"/>
          <w:sz w:val="22"/>
          <w:szCs w:val="22"/>
        </w:rPr>
        <w:t xml:space="preserve">Presents widely on technologies and systems used for digital libraries, to both specialist and general audiences. Areas of focus include </w:t>
      </w:r>
      <w:r w:rsidR="00FB002E">
        <w:rPr>
          <w:rFonts w:ascii="Calibri" w:eastAsia="Calibri" w:hAnsi="Calibri" w:cs="Calibri"/>
          <w:sz w:val="22"/>
          <w:szCs w:val="22"/>
        </w:rPr>
        <w:t xml:space="preserve">metadata, </w:t>
      </w:r>
      <w:r>
        <w:rPr>
          <w:rFonts w:ascii="Calibri" w:eastAsia="Calibri" w:hAnsi="Calibri" w:cs="Calibri"/>
          <w:sz w:val="22"/>
          <w:szCs w:val="22"/>
        </w:rPr>
        <w:t xml:space="preserve">digital </w:t>
      </w:r>
      <w:r w:rsidR="00FB002E">
        <w:rPr>
          <w:rFonts w:ascii="Calibri" w:eastAsia="Calibri" w:hAnsi="Calibri" w:cs="Calibri"/>
          <w:sz w:val="22"/>
          <w:szCs w:val="22"/>
        </w:rPr>
        <w:t xml:space="preserve">program management, </w:t>
      </w:r>
      <w:r>
        <w:rPr>
          <w:rFonts w:ascii="Calibri" w:eastAsia="Calibri" w:hAnsi="Calibri" w:cs="Calibri"/>
          <w:sz w:val="22"/>
          <w:szCs w:val="22"/>
        </w:rPr>
        <w:t>digitization workflows</w:t>
      </w:r>
      <w:r w:rsidR="00FB002E">
        <w:rPr>
          <w:rFonts w:ascii="Calibri" w:eastAsia="Calibri" w:hAnsi="Calibri" w:cs="Calibri"/>
          <w:sz w:val="22"/>
          <w:szCs w:val="22"/>
        </w:rPr>
        <w:t xml:space="preserve">, </w:t>
      </w:r>
      <w:r w:rsidR="00AC53AB">
        <w:rPr>
          <w:rFonts w:ascii="Calibri" w:eastAsia="Calibri" w:hAnsi="Calibri" w:cs="Calibri"/>
          <w:sz w:val="22"/>
          <w:szCs w:val="22"/>
        </w:rPr>
        <w:t xml:space="preserve">digital exhibits, </w:t>
      </w:r>
      <w:r w:rsidR="00FB002E">
        <w:rPr>
          <w:rFonts w:ascii="Calibri" w:eastAsia="Calibri" w:hAnsi="Calibri" w:cs="Calibri"/>
          <w:sz w:val="22"/>
          <w:szCs w:val="22"/>
        </w:rPr>
        <w:t>and digital humanities</w:t>
      </w:r>
      <w:r>
        <w:rPr>
          <w:rFonts w:ascii="Calibri" w:eastAsia="Calibri" w:hAnsi="Calibri" w:cs="Calibri"/>
          <w:sz w:val="22"/>
          <w:szCs w:val="22"/>
        </w:rPr>
        <w:t>.</w:t>
      </w:r>
    </w:p>
    <w:p w14:paraId="03224B5A" w14:textId="42D78B86" w:rsidR="00B17ED9" w:rsidRPr="00B17ED9" w:rsidRDefault="0089755D" w:rsidP="00B17ED9">
      <w:pPr>
        <w:ind w:left="2160" w:firstLine="720"/>
      </w:pPr>
      <w:r>
        <w:rPr>
          <w:rFonts w:ascii="Calibri" w:eastAsia="Calibri" w:hAnsi="Calibri" w:cs="Calibri"/>
          <w:sz w:val="22"/>
          <w:szCs w:val="22"/>
        </w:rPr>
        <w:tab/>
      </w:r>
      <w:r>
        <w:rPr>
          <w:rFonts w:ascii="Calibri" w:eastAsia="Calibri" w:hAnsi="Calibri" w:cs="Calibri"/>
          <w:sz w:val="22"/>
          <w:szCs w:val="22"/>
        </w:rPr>
        <w:tab/>
      </w:r>
    </w:p>
    <w:p w14:paraId="6CCEF781" w14:textId="483BFED5" w:rsidR="00E34A0D" w:rsidRDefault="00E34A0D" w:rsidP="00CD18BE">
      <w:pPr>
        <w:ind w:firstLine="720"/>
        <w:rPr>
          <w:rFonts w:ascii="Calibri" w:eastAsia="Calibri" w:hAnsi="Calibri" w:cs="Calibri"/>
          <w:b/>
          <w:sz w:val="22"/>
          <w:szCs w:val="22"/>
        </w:rPr>
      </w:pPr>
      <w:r>
        <w:rPr>
          <w:rFonts w:ascii="Calibri" w:eastAsia="Calibri" w:hAnsi="Calibri" w:cs="Calibri"/>
          <w:b/>
          <w:sz w:val="22"/>
          <w:szCs w:val="22"/>
        </w:rPr>
        <w:t>2022</w:t>
      </w:r>
    </w:p>
    <w:p w14:paraId="1529D493" w14:textId="50FFAF0E" w:rsidR="000C4B24" w:rsidRDefault="000C4B24" w:rsidP="00CD18BE">
      <w:pPr>
        <w:ind w:firstLine="720"/>
        <w:rPr>
          <w:rFonts w:ascii="Calibri" w:eastAsia="Calibri" w:hAnsi="Calibri" w:cs="Calibri"/>
          <w:bCs/>
          <w:sz w:val="22"/>
          <w:szCs w:val="22"/>
        </w:rPr>
      </w:pPr>
      <w:r>
        <w:rPr>
          <w:rFonts w:ascii="Calibri" w:eastAsia="Calibri" w:hAnsi="Calibri" w:cs="Calibri"/>
          <w:bCs/>
          <w:sz w:val="22"/>
          <w:szCs w:val="22"/>
        </w:rPr>
        <w:t>Metadata Introduction/Refresher Training for Special Collections. Marriott Library. (2022, May)</w:t>
      </w:r>
    </w:p>
    <w:p w14:paraId="4B337EDB" w14:textId="77777777" w:rsidR="000C4B24" w:rsidRDefault="000C4B24" w:rsidP="00CD18BE">
      <w:pPr>
        <w:ind w:firstLine="720"/>
        <w:rPr>
          <w:rFonts w:ascii="Calibri" w:eastAsia="Calibri" w:hAnsi="Calibri" w:cs="Calibri"/>
          <w:bCs/>
          <w:sz w:val="22"/>
          <w:szCs w:val="22"/>
        </w:rPr>
      </w:pPr>
    </w:p>
    <w:p w14:paraId="40ABFD5B" w14:textId="00CCC879" w:rsidR="00E34A0D" w:rsidRPr="00E34A0D" w:rsidRDefault="00E34A0D" w:rsidP="00CD18BE">
      <w:pPr>
        <w:ind w:firstLine="720"/>
        <w:rPr>
          <w:rFonts w:ascii="Calibri" w:eastAsia="Calibri" w:hAnsi="Calibri" w:cs="Calibri"/>
          <w:bCs/>
          <w:sz w:val="22"/>
          <w:szCs w:val="22"/>
        </w:rPr>
      </w:pPr>
      <w:r>
        <w:rPr>
          <w:rFonts w:ascii="Calibri" w:eastAsia="Calibri" w:hAnsi="Calibri" w:cs="Calibri"/>
          <w:bCs/>
          <w:sz w:val="22"/>
          <w:szCs w:val="22"/>
        </w:rPr>
        <w:t xml:space="preserve">Invited guest lecture on oral histories, </w:t>
      </w:r>
      <w:proofErr w:type="spellStart"/>
      <w:r>
        <w:rPr>
          <w:rFonts w:ascii="Calibri" w:eastAsia="Calibri" w:hAnsi="Calibri" w:cs="Calibri"/>
          <w:bCs/>
          <w:sz w:val="22"/>
          <w:szCs w:val="22"/>
        </w:rPr>
        <w:t>BlockU</w:t>
      </w:r>
      <w:proofErr w:type="spellEnd"/>
      <w:r>
        <w:rPr>
          <w:rFonts w:ascii="Calibri" w:eastAsia="Calibri" w:hAnsi="Calibri" w:cs="Calibri"/>
          <w:bCs/>
          <w:sz w:val="22"/>
          <w:szCs w:val="22"/>
        </w:rPr>
        <w:t>, Medical Humanities 2250. (2022, January)</w:t>
      </w:r>
    </w:p>
    <w:p w14:paraId="42B7F6FE" w14:textId="77777777" w:rsidR="00E34A0D" w:rsidRDefault="00E34A0D" w:rsidP="00CD18BE">
      <w:pPr>
        <w:ind w:firstLine="720"/>
        <w:rPr>
          <w:rFonts w:ascii="Calibri" w:eastAsia="Calibri" w:hAnsi="Calibri" w:cs="Calibri"/>
          <w:b/>
          <w:sz w:val="22"/>
          <w:szCs w:val="22"/>
        </w:rPr>
      </w:pPr>
    </w:p>
    <w:p w14:paraId="4CA02A28" w14:textId="5AF9F850" w:rsidR="00CD18BE" w:rsidRDefault="001E2287" w:rsidP="00CD18BE">
      <w:pPr>
        <w:ind w:firstLine="720"/>
        <w:rPr>
          <w:rFonts w:ascii="Calibri" w:eastAsia="Calibri" w:hAnsi="Calibri" w:cs="Calibri"/>
          <w:b/>
          <w:sz w:val="22"/>
          <w:szCs w:val="22"/>
        </w:rPr>
      </w:pPr>
      <w:r>
        <w:rPr>
          <w:rFonts w:ascii="Calibri" w:eastAsia="Calibri" w:hAnsi="Calibri" w:cs="Calibri"/>
          <w:b/>
          <w:sz w:val="22"/>
          <w:szCs w:val="22"/>
        </w:rPr>
        <w:t>2021</w:t>
      </w:r>
    </w:p>
    <w:p w14:paraId="7F1959E6" w14:textId="088DE928" w:rsidR="00CD18BE" w:rsidRPr="00CD18BE" w:rsidRDefault="00CD18BE" w:rsidP="00CD18BE">
      <w:pPr>
        <w:ind w:left="720"/>
        <w:rPr>
          <w:rFonts w:ascii="Calibri" w:eastAsia="Calibri" w:hAnsi="Calibri" w:cs="Calibri"/>
          <w:sz w:val="22"/>
          <w:szCs w:val="22"/>
        </w:rPr>
      </w:pPr>
      <w:r w:rsidRPr="006D6F3D">
        <w:rPr>
          <w:rFonts w:ascii="Calibri" w:eastAsia="Calibri" w:hAnsi="Calibri" w:cs="Calibri"/>
          <w:sz w:val="22"/>
          <w:szCs w:val="22"/>
        </w:rPr>
        <w:t>Utah COVID-19 Digital Collection - an Introduction to Digital Libraries and Metadata</w:t>
      </w:r>
      <w:r>
        <w:rPr>
          <w:rFonts w:ascii="Calibri" w:eastAsia="Calibri" w:hAnsi="Calibri" w:cs="Calibri"/>
          <w:sz w:val="22"/>
          <w:szCs w:val="22"/>
        </w:rPr>
        <w:t xml:space="preserve">. </w:t>
      </w:r>
      <w:proofErr w:type="spellStart"/>
      <w:r>
        <w:rPr>
          <w:rFonts w:ascii="Calibri" w:eastAsia="Calibri" w:hAnsi="Calibri" w:cs="Calibri"/>
          <w:sz w:val="22"/>
          <w:szCs w:val="22"/>
        </w:rPr>
        <w:t>Neatrour</w:t>
      </w:r>
      <w:proofErr w:type="spellEnd"/>
      <w:r>
        <w:rPr>
          <w:rFonts w:ascii="Calibri" w:eastAsia="Calibri" w:hAnsi="Calibri" w:cs="Calibri"/>
          <w:sz w:val="22"/>
          <w:szCs w:val="22"/>
        </w:rPr>
        <w:t xml:space="preserve">, A. and </w:t>
      </w:r>
      <w:proofErr w:type="spellStart"/>
      <w:r>
        <w:rPr>
          <w:rFonts w:ascii="Calibri" w:eastAsia="Calibri" w:hAnsi="Calibri" w:cs="Calibri"/>
          <w:sz w:val="22"/>
          <w:szCs w:val="22"/>
        </w:rPr>
        <w:t>Myntti</w:t>
      </w:r>
      <w:proofErr w:type="spellEnd"/>
      <w:r>
        <w:rPr>
          <w:rFonts w:ascii="Calibri" w:eastAsia="Calibri" w:hAnsi="Calibri" w:cs="Calibri"/>
          <w:sz w:val="22"/>
          <w:szCs w:val="22"/>
        </w:rPr>
        <w:t xml:space="preserve">, J. </w:t>
      </w:r>
      <w:proofErr w:type="spellStart"/>
      <w:r w:rsidRPr="006D6F3D">
        <w:rPr>
          <w:rFonts w:ascii="Calibri" w:eastAsia="Calibri" w:hAnsi="Calibri" w:cs="Calibri"/>
          <w:sz w:val="22"/>
          <w:szCs w:val="22"/>
        </w:rPr>
        <w:t>Manitos</w:t>
      </w:r>
      <w:proofErr w:type="spellEnd"/>
      <w:r w:rsidRPr="006D6F3D">
        <w:rPr>
          <w:rFonts w:ascii="Calibri" w:eastAsia="Calibri" w:hAnsi="Calibri" w:cs="Calibri"/>
          <w:sz w:val="22"/>
          <w:szCs w:val="22"/>
        </w:rPr>
        <w:t xml:space="preserve"> Community Memory Project, New Mexico Humanities Council. (2021, April, Invited Workshop) </w:t>
      </w:r>
    </w:p>
    <w:p w14:paraId="70C7B38C" w14:textId="77777777" w:rsidR="00CD18BE" w:rsidRDefault="00CD18BE" w:rsidP="00AE7820">
      <w:pPr>
        <w:ind w:firstLine="720"/>
        <w:rPr>
          <w:rFonts w:ascii="Calibri" w:eastAsia="Calibri" w:hAnsi="Calibri" w:cs="Calibri"/>
          <w:b/>
          <w:sz w:val="22"/>
          <w:szCs w:val="22"/>
        </w:rPr>
      </w:pPr>
    </w:p>
    <w:p w14:paraId="37532E62" w14:textId="35C9BC6F" w:rsidR="001E2287" w:rsidRPr="001E2287" w:rsidRDefault="007C4197" w:rsidP="00AE7820">
      <w:pPr>
        <w:ind w:firstLine="720"/>
        <w:rPr>
          <w:rFonts w:ascii="Calibri" w:eastAsia="Calibri" w:hAnsi="Calibri" w:cs="Calibri"/>
          <w:bCs/>
          <w:sz w:val="22"/>
          <w:szCs w:val="22"/>
        </w:rPr>
      </w:pPr>
      <w:r>
        <w:rPr>
          <w:rFonts w:ascii="Calibri" w:eastAsia="Calibri" w:hAnsi="Calibri" w:cs="Calibri"/>
          <w:bCs/>
          <w:sz w:val="22"/>
          <w:szCs w:val="22"/>
        </w:rPr>
        <w:t>Invited g</w:t>
      </w:r>
      <w:r w:rsidR="001E2287">
        <w:rPr>
          <w:rFonts w:ascii="Calibri" w:eastAsia="Calibri" w:hAnsi="Calibri" w:cs="Calibri"/>
          <w:bCs/>
          <w:sz w:val="22"/>
          <w:szCs w:val="22"/>
        </w:rPr>
        <w:t xml:space="preserve">uest lecture on oral histories and </w:t>
      </w:r>
      <w:proofErr w:type="spellStart"/>
      <w:r w:rsidR="001E2287">
        <w:rPr>
          <w:rFonts w:ascii="Calibri" w:eastAsia="Calibri" w:hAnsi="Calibri" w:cs="Calibri"/>
          <w:bCs/>
          <w:sz w:val="22"/>
          <w:szCs w:val="22"/>
        </w:rPr>
        <w:t>OmekaS</w:t>
      </w:r>
      <w:proofErr w:type="spellEnd"/>
      <w:r w:rsidR="001E2287">
        <w:rPr>
          <w:rFonts w:ascii="Calibri" w:eastAsia="Calibri" w:hAnsi="Calibri" w:cs="Calibri"/>
          <w:bCs/>
          <w:sz w:val="22"/>
          <w:szCs w:val="22"/>
        </w:rPr>
        <w:t>, History of Women in Science, HIPSCI 3950 (2021, March)</w:t>
      </w:r>
    </w:p>
    <w:p w14:paraId="3EBEDBBA" w14:textId="77777777" w:rsidR="001E2287" w:rsidRDefault="001E2287" w:rsidP="00AE7820">
      <w:pPr>
        <w:ind w:firstLine="720"/>
        <w:rPr>
          <w:rFonts w:ascii="Calibri" w:eastAsia="Calibri" w:hAnsi="Calibri" w:cs="Calibri"/>
          <w:b/>
          <w:sz w:val="22"/>
          <w:szCs w:val="22"/>
        </w:rPr>
      </w:pPr>
    </w:p>
    <w:p w14:paraId="3C529513" w14:textId="16510F26" w:rsidR="000C6B5E" w:rsidRDefault="000C6B5E" w:rsidP="00AE7820">
      <w:pPr>
        <w:ind w:firstLine="720"/>
        <w:rPr>
          <w:rFonts w:ascii="Calibri" w:eastAsia="Calibri" w:hAnsi="Calibri" w:cs="Calibri"/>
          <w:b/>
          <w:sz w:val="22"/>
          <w:szCs w:val="22"/>
        </w:rPr>
      </w:pPr>
      <w:r>
        <w:rPr>
          <w:rFonts w:ascii="Calibri" w:eastAsia="Calibri" w:hAnsi="Calibri" w:cs="Calibri"/>
          <w:b/>
          <w:sz w:val="22"/>
          <w:szCs w:val="22"/>
        </w:rPr>
        <w:t xml:space="preserve">2020 </w:t>
      </w:r>
    </w:p>
    <w:p w14:paraId="669F59E8" w14:textId="5D93E8B7" w:rsidR="00CF369E" w:rsidRDefault="00CF369E" w:rsidP="004A1A2C">
      <w:pPr>
        <w:ind w:left="720"/>
        <w:rPr>
          <w:rFonts w:ascii="Calibri" w:eastAsia="Calibri" w:hAnsi="Calibri" w:cs="Calibri"/>
          <w:sz w:val="22"/>
          <w:szCs w:val="22"/>
        </w:rPr>
      </w:pPr>
      <w:r>
        <w:rPr>
          <w:rFonts w:ascii="Calibri" w:eastAsia="Calibri" w:hAnsi="Calibri" w:cs="Calibri"/>
          <w:sz w:val="22"/>
          <w:szCs w:val="22"/>
        </w:rPr>
        <w:t xml:space="preserve">Invited guest panel on Digital Asset Management Systems and Migration. </w:t>
      </w:r>
      <w:proofErr w:type="spellStart"/>
      <w:r>
        <w:rPr>
          <w:rFonts w:ascii="Calibri" w:eastAsia="Calibri" w:hAnsi="Calibri" w:cs="Calibri"/>
          <w:sz w:val="22"/>
          <w:szCs w:val="22"/>
        </w:rPr>
        <w:t>Neatrour</w:t>
      </w:r>
      <w:proofErr w:type="spellEnd"/>
      <w:r>
        <w:rPr>
          <w:rFonts w:ascii="Calibri" w:eastAsia="Calibri" w:hAnsi="Calibri" w:cs="Calibri"/>
          <w:sz w:val="22"/>
          <w:szCs w:val="22"/>
        </w:rPr>
        <w:t xml:space="preserve">, A., </w:t>
      </w:r>
      <w:proofErr w:type="spellStart"/>
      <w:r>
        <w:rPr>
          <w:rFonts w:ascii="Calibri" w:eastAsia="Calibri" w:hAnsi="Calibri" w:cs="Calibri"/>
          <w:sz w:val="22"/>
          <w:szCs w:val="22"/>
        </w:rPr>
        <w:t>Myntti</w:t>
      </w:r>
      <w:proofErr w:type="spellEnd"/>
      <w:r>
        <w:rPr>
          <w:rFonts w:ascii="Calibri" w:eastAsia="Calibri" w:hAnsi="Calibri" w:cs="Calibri"/>
          <w:sz w:val="22"/>
          <w:szCs w:val="22"/>
        </w:rPr>
        <w:t xml:space="preserve">, J., McBride, Brian. University of Denver MILS program, </w:t>
      </w:r>
      <w:r w:rsidRPr="00CF369E">
        <w:rPr>
          <w:rFonts w:ascii="Calibri" w:eastAsia="Calibri" w:hAnsi="Calibri" w:cs="Calibri"/>
          <w:sz w:val="22"/>
          <w:szCs w:val="22"/>
        </w:rPr>
        <w:t xml:space="preserve">LIS 4820 Digitization </w:t>
      </w:r>
      <w:r>
        <w:rPr>
          <w:rFonts w:ascii="Calibri" w:eastAsia="Calibri" w:hAnsi="Calibri" w:cs="Calibri"/>
          <w:sz w:val="22"/>
          <w:szCs w:val="22"/>
        </w:rPr>
        <w:t>course. (2020, June)</w:t>
      </w:r>
    </w:p>
    <w:p w14:paraId="2F69927B" w14:textId="77777777" w:rsidR="00CF369E" w:rsidRDefault="00CF369E" w:rsidP="004A1A2C">
      <w:pPr>
        <w:ind w:left="720"/>
        <w:rPr>
          <w:rFonts w:ascii="Calibri" w:eastAsia="Calibri" w:hAnsi="Calibri" w:cs="Calibri"/>
          <w:sz w:val="22"/>
          <w:szCs w:val="22"/>
        </w:rPr>
      </w:pPr>
    </w:p>
    <w:p w14:paraId="443D801A" w14:textId="0A490C4D" w:rsidR="004A1A2C" w:rsidRDefault="003D5403" w:rsidP="004A1A2C">
      <w:pPr>
        <w:ind w:left="720"/>
        <w:rPr>
          <w:rFonts w:ascii="Calibri" w:eastAsia="Calibri" w:hAnsi="Calibri" w:cs="Calibri"/>
          <w:sz w:val="22"/>
          <w:szCs w:val="22"/>
        </w:rPr>
      </w:pPr>
      <w:r>
        <w:rPr>
          <w:rFonts w:ascii="Calibri" w:eastAsia="Calibri" w:hAnsi="Calibri" w:cs="Calibri"/>
          <w:sz w:val="22"/>
          <w:szCs w:val="22"/>
        </w:rPr>
        <w:t>Invited g</w:t>
      </w:r>
      <w:r w:rsidR="004A1A2C">
        <w:rPr>
          <w:rFonts w:ascii="Calibri" w:eastAsia="Calibri" w:hAnsi="Calibri" w:cs="Calibri"/>
          <w:sz w:val="22"/>
          <w:szCs w:val="22"/>
        </w:rPr>
        <w:t>uest lecture on Omeka.net and building digital exhibits, Careers in Public History, HIST 4360/6360. (2020, September)</w:t>
      </w:r>
    </w:p>
    <w:p w14:paraId="7D2A0F81" w14:textId="77777777" w:rsidR="004A1A2C" w:rsidRDefault="004A1A2C" w:rsidP="000C6B5E">
      <w:pPr>
        <w:ind w:left="720"/>
        <w:rPr>
          <w:rFonts w:ascii="Calibri" w:eastAsia="Calibri" w:hAnsi="Calibri" w:cs="Calibri"/>
          <w:sz w:val="22"/>
          <w:szCs w:val="22"/>
        </w:rPr>
      </w:pPr>
    </w:p>
    <w:p w14:paraId="54B8F7A1" w14:textId="502D83E7" w:rsidR="000C6B5E" w:rsidRPr="000C6B5E" w:rsidRDefault="000C6B5E" w:rsidP="000C6B5E">
      <w:pPr>
        <w:ind w:left="720"/>
        <w:rPr>
          <w:rFonts w:ascii="Calibri" w:eastAsia="Calibri" w:hAnsi="Calibri" w:cs="Calibri"/>
          <w:sz w:val="22"/>
          <w:szCs w:val="22"/>
        </w:rPr>
      </w:pPr>
      <w:r w:rsidRPr="000C6B5E">
        <w:rPr>
          <w:rFonts w:ascii="Calibri" w:eastAsia="Calibri" w:hAnsi="Calibri" w:cs="Calibri"/>
          <w:sz w:val="22"/>
          <w:szCs w:val="22"/>
        </w:rPr>
        <w:t>GitHub for Libraries, M</w:t>
      </w:r>
      <w:r>
        <w:rPr>
          <w:rFonts w:ascii="Calibri" w:eastAsia="Calibri" w:hAnsi="Calibri" w:cs="Calibri"/>
          <w:sz w:val="22"/>
          <w:szCs w:val="22"/>
        </w:rPr>
        <w:t xml:space="preserve">ountain </w:t>
      </w:r>
      <w:r w:rsidRPr="000C6B5E">
        <w:rPr>
          <w:rFonts w:ascii="Calibri" w:eastAsia="Calibri" w:hAnsi="Calibri" w:cs="Calibri"/>
          <w:sz w:val="22"/>
          <w:szCs w:val="22"/>
        </w:rPr>
        <w:t>W</w:t>
      </w:r>
      <w:r>
        <w:rPr>
          <w:rFonts w:ascii="Calibri" w:eastAsia="Calibri" w:hAnsi="Calibri" w:cs="Calibri"/>
          <w:sz w:val="22"/>
          <w:szCs w:val="22"/>
        </w:rPr>
        <w:t xml:space="preserve">est </w:t>
      </w:r>
      <w:r w:rsidRPr="000C6B5E">
        <w:rPr>
          <w:rFonts w:ascii="Calibri" w:eastAsia="Calibri" w:hAnsi="Calibri" w:cs="Calibri"/>
          <w:sz w:val="22"/>
          <w:szCs w:val="22"/>
        </w:rPr>
        <w:t>D</w:t>
      </w:r>
      <w:r>
        <w:rPr>
          <w:rFonts w:ascii="Calibri" w:eastAsia="Calibri" w:hAnsi="Calibri" w:cs="Calibri"/>
          <w:sz w:val="22"/>
          <w:szCs w:val="22"/>
        </w:rPr>
        <w:t xml:space="preserve">igital </w:t>
      </w:r>
      <w:r w:rsidRPr="000C6B5E">
        <w:rPr>
          <w:rFonts w:ascii="Calibri" w:eastAsia="Calibri" w:hAnsi="Calibri" w:cs="Calibri"/>
          <w:sz w:val="22"/>
          <w:szCs w:val="22"/>
        </w:rPr>
        <w:t>L</w:t>
      </w:r>
      <w:r>
        <w:rPr>
          <w:rFonts w:ascii="Calibri" w:eastAsia="Calibri" w:hAnsi="Calibri" w:cs="Calibri"/>
          <w:sz w:val="22"/>
          <w:szCs w:val="22"/>
        </w:rPr>
        <w:t>ibrary</w:t>
      </w:r>
      <w:r w:rsidRPr="000C6B5E">
        <w:rPr>
          <w:rFonts w:ascii="Calibri" w:eastAsia="Calibri" w:hAnsi="Calibri" w:cs="Calibri"/>
          <w:sz w:val="22"/>
          <w:szCs w:val="22"/>
        </w:rPr>
        <w:t xml:space="preserve"> Winter 2020 Webinar. Boss, E., Hebron, T., </w:t>
      </w:r>
      <w:proofErr w:type="spellStart"/>
      <w:r w:rsidRPr="000C6B5E">
        <w:rPr>
          <w:rFonts w:ascii="Calibri" w:eastAsia="Calibri" w:hAnsi="Calibri" w:cs="Calibri"/>
          <w:sz w:val="22"/>
          <w:szCs w:val="22"/>
        </w:rPr>
        <w:t>Neatrour</w:t>
      </w:r>
      <w:proofErr w:type="spellEnd"/>
      <w:r w:rsidRPr="000C6B5E">
        <w:rPr>
          <w:rFonts w:ascii="Calibri" w:eastAsia="Calibri" w:hAnsi="Calibri" w:cs="Calibri"/>
          <w:sz w:val="22"/>
          <w:szCs w:val="22"/>
        </w:rPr>
        <w:t xml:space="preserve">, A. </w:t>
      </w:r>
      <w:r>
        <w:rPr>
          <w:rFonts w:ascii="Calibri" w:eastAsia="Calibri" w:hAnsi="Calibri" w:cs="Calibri"/>
          <w:sz w:val="22"/>
          <w:szCs w:val="22"/>
        </w:rPr>
        <w:br/>
      </w:r>
      <w:r w:rsidRPr="000C6B5E">
        <w:rPr>
          <w:rFonts w:ascii="Calibri" w:eastAsia="Calibri" w:hAnsi="Calibri" w:cs="Calibri"/>
          <w:sz w:val="22"/>
          <w:szCs w:val="22"/>
        </w:rPr>
        <w:t>(2020, February)</w:t>
      </w:r>
    </w:p>
    <w:p w14:paraId="431E3D56" w14:textId="77777777" w:rsidR="000C6B5E" w:rsidRDefault="000C6B5E" w:rsidP="00AE7820">
      <w:pPr>
        <w:ind w:firstLine="720"/>
        <w:rPr>
          <w:rFonts w:ascii="Calibri" w:eastAsia="Calibri" w:hAnsi="Calibri" w:cs="Calibri"/>
          <w:b/>
          <w:sz w:val="22"/>
          <w:szCs w:val="22"/>
        </w:rPr>
      </w:pPr>
    </w:p>
    <w:p w14:paraId="3D9CFD78" w14:textId="472DCCFF" w:rsidR="00046895" w:rsidRPr="00AE7820" w:rsidRDefault="00D31A7B" w:rsidP="00AE7820">
      <w:pPr>
        <w:ind w:firstLine="720"/>
        <w:rPr>
          <w:rFonts w:ascii="Calibri" w:eastAsia="Calibri" w:hAnsi="Calibri" w:cs="Calibri"/>
          <w:b/>
          <w:sz w:val="22"/>
          <w:szCs w:val="22"/>
        </w:rPr>
      </w:pPr>
      <w:r>
        <w:rPr>
          <w:rFonts w:ascii="Calibri" w:eastAsia="Calibri" w:hAnsi="Calibri" w:cs="Calibri"/>
          <w:b/>
          <w:sz w:val="22"/>
          <w:szCs w:val="22"/>
        </w:rPr>
        <w:t>2019</w:t>
      </w:r>
    </w:p>
    <w:p w14:paraId="1475E8EE" w14:textId="3F22F760" w:rsidR="00046895" w:rsidRDefault="00046895" w:rsidP="00046895">
      <w:pPr>
        <w:ind w:left="720"/>
        <w:rPr>
          <w:rFonts w:ascii="Calibri" w:eastAsia="Calibri" w:hAnsi="Calibri" w:cs="Calibri"/>
          <w:sz w:val="22"/>
          <w:szCs w:val="22"/>
        </w:rPr>
      </w:pPr>
      <w:r>
        <w:rPr>
          <w:rFonts w:ascii="Calibri" w:eastAsia="Calibri" w:hAnsi="Calibri" w:cs="Calibri"/>
          <w:sz w:val="22"/>
          <w:szCs w:val="22"/>
        </w:rPr>
        <w:t>Invited guest lecture on authority control in digital libraries for University of Maryland College of Information Studies, LBSC 770 Metadata and Tools for Information Professionals. (2019, October)</w:t>
      </w:r>
    </w:p>
    <w:p w14:paraId="4B6BC6B1" w14:textId="77777777" w:rsidR="00046895" w:rsidRDefault="00046895" w:rsidP="00046895">
      <w:pPr>
        <w:ind w:firstLine="720"/>
        <w:rPr>
          <w:rFonts w:ascii="Calibri" w:eastAsia="Calibri" w:hAnsi="Calibri" w:cs="Calibri"/>
          <w:sz w:val="22"/>
          <w:szCs w:val="22"/>
        </w:rPr>
      </w:pPr>
    </w:p>
    <w:p w14:paraId="31AAC967" w14:textId="69A07314" w:rsidR="003E5956" w:rsidRDefault="003E5956" w:rsidP="00046895">
      <w:pPr>
        <w:ind w:firstLine="720"/>
        <w:rPr>
          <w:rFonts w:ascii="Calibri" w:eastAsia="Calibri" w:hAnsi="Calibri" w:cs="Calibri"/>
          <w:sz w:val="22"/>
          <w:szCs w:val="22"/>
        </w:rPr>
      </w:pPr>
      <w:r>
        <w:rPr>
          <w:rFonts w:ascii="Calibri" w:eastAsia="Calibri" w:hAnsi="Calibri" w:cs="Calibri"/>
          <w:sz w:val="22"/>
          <w:szCs w:val="22"/>
        </w:rPr>
        <w:t xml:space="preserve">Metadata Training for the Department of Heritage and Arts. Hebron, T. and </w:t>
      </w:r>
      <w:proofErr w:type="spellStart"/>
      <w:r>
        <w:rPr>
          <w:rFonts w:ascii="Calibri" w:eastAsia="Calibri" w:hAnsi="Calibri" w:cs="Calibri"/>
          <w:sz w:val="22"/>
          <w:szCs w:val="22"/>
        </w:rPr>
        <w:t>Neatrour</w:t>
      </w:r>
      <w:proofErr w:type="spellEnd"/>
      <w:r>
        <w:rPr>
          <w:rFonts w:ascii="Calibri" w:eastAsia="Calibri" w:hAnsi="Calibri" w:cs="Calibri"/>
          <w:sz w:val="22"/>
          <w:szCs w:val="22"/>
        </w:rPr>
        <w:t>, A. (2019, April)</w:t>
      </w:r>
    </w:p>
    <w:p w14:paraId="3134C83B" w14:textId="50F24EEF" w:rsidR="003E5956" w:rsidRDefault="003E5956" w:rsidP="00784CA6">
      <w:pPr>
        <w:rPr>
          <w:rFonts w:ascii="Calibri" w:eastAsia="Calibri" w:hAnsi="Calibri" w:cs="Calibri"/>
          <w:sz w:val="22"/>
          <w:szCs w:val="22"/>
        </w:rPr>
      </w:pPr>
      <w:r>
        <w:rPr>
          <w:rFonts w:ascii="Calibri" w:eastAsia="Calibri" w:hAnsi="Calibri" w:cs="Calibri"/>
          <w:sz w:val="22"/>
          <w:szCs w:val="22"/>
        </w:rPr>
        <w:tab/>
      </w:r>
    </w:p>
    <w:p w14:paraId="5E969B0A" w14:textId="582C2C42" w:rsidR="00784CA6" w:rsidRDefault="00784CA6" w:rsidP="003E5956">
      <w:pPr>
        <w:ind w:firstLine="720"/>
        <w:rPr>
          <w:rFonts w:ascii="Calibri" w:eastAsia="Calibri" w:hAnsi="Calibri" w:cs="Calibri"/>
          <w:sz w:val="22"/>
          <w:szCs w:val="22"/>
        </w:rPr>
      </w:pPr>
      <w:r>
        <w:rPr>
          <w:rFonts w:ascii="Calibri" w:eastAsia="Calibri" w:hAnsi="Calibri" w:cs="Calibri"/>
          <w:sz w:val="22"/>
          <w:szCs w:val="22"/>
        </w:rPr>
        <w:t xml:space="preserve">Workshop on </w:t>
      </w:r>
      <w:proofErr w:type="spellStart"/>
      <w:r>
        <w:rPr>
          <w:rFonts w:ascii="Calibri" w:eastAsia="Calibri" w:hAnsi="Calibri" w:cs="Calibri"/>
          <w:sz w:val="22"/>
          <w:szCs w:val="22"/>
        </w:rPr>
        <w:t>OmekaS</w:t>
      </w:r>
      <w:proofErr w:type="spellEnd"/>
      <w:r>
        <w:rPr>
          <w:rFonts w:ascii="Calibri" w:eastAsia="Calibri" w:hAnsi="Calibri" w:cs="Calibri"/>
          <w:sz w:val="22"/>
          <w:szCs w:val="22"/>
        </w:rPr>
        <w:t xml:space="preserve"> and digital exhibits for the Digital Matters Lab Workshop Series (2019, February)</w:t>
      </w:r>
    </w:p>
    <w:p w14:paraId="26C3B189" w14:textId="77777777" w:rsidR="00784CA6" w:rsidRDefault="00784CA6" w:rsidP="00C430AF">
      <w:pPr>
        <w:ind w:firstLine="720"/>
        <w:rPr>
          <w:rFonts w:ascii="Calibri" w:eastAsia="Calibri" w:hAnsi="Calibri" w:cs="Calibri"/>
          <w:sz w:val="22"/>
          <w:szCs w:val="22"/>
        </w:rPr>
      </w:pPr>
    </w:p>
    <w:p w14:paraId="09935346" w14:textId="77D8E1BD" w:rsidR="00D31A7B" w:rsidRPr="00D31A7B" w:rsidRDefault="003D5403" w:rsidP="003D5403">
      <w:pPr>
        <w:ind w:left="720"/>
        <w:rPr>
          <w:rFonts w:ascii="Calibri" w:eastAsia="Calibri" w:hAnsi="Calibri" w:cs="Calibri"/>
          <w:sz w:val="22"/>
          <w:szCs w:val="22"/>
        </w:rPr>
      </w:pPr>
      <w:r>
        <w:rPr>
          <w:rFonts w:ascii="Calibri" w:eastAsia="Calibri" w:hAnsi="Calibri" w:cs="Calibri"/>
          <w:sz w:val="22"/>
          <w:szCs w:val="22"/>
        </w:rPr>
        <w:t>Invited g</w:t>
      </w:r>
      <w:r w:rsidR="00D31A7B" w:rsidRPr="00D31A7B">
        <w:rPr>
          <w:rFonts w:ascii="Calibri" w:eastAsia="Calibri" w:hAnsi="Calibri" w:cs="Calibri"/>
          <w:sz w:val="22"/>
          <w:szCs w:val="22"/>
        </w:rPr>
        <w:t>uest lecture on Omeka.net and building digital exhibits, Digital Humanities, English 5995 (2019, February)</w:t>
      </w:r>
    </w:p>
    <w:p w14:paraId="03CC6633" w14:textId="77777777" w:rsidR="00E12D6D" w:rsidRDefault="00E12D6D" w:rsidP="00B17ED9">
      <w:pPr>
        <w:rPr>
          <w:rFonts w:ascii="Calibri" w:eastAsia="Calibri" w:hAnsi="Calibri" w:cs="Calibri"/>
          <w:b/>
          <w:sz w:val="22"/>
          <w:szCs w:val="22"/>
        </w:rPr>
      </w:pPr>
    </w:p>
    <w:p w14:paraId="68D4BD45" w14:textId="5C13EF33" w:rsidR="00AC53AB" w:rsidRPr="00AC53AB" w:rsidRDefault="00AC53AB" w:rsidP="00C430AF">
      <w:pPr>
        <w:ind w:firstLine="720"/>
        <w:rPr>
          <w:rFonts w:ascii="Calibri" w:eastAsia="Calibri" w:hAnsi="Calibri" w:cs="Calibri"/>
          <w:sz w:val="22"/>
          <w:szCs w:val="22"/>
        </w:rPr>
      </w:pPr>
      <w:r>
        <w:rPr>
          <w:rFonts w:ascii="Calibri" w:eastAsia="Calibri" w:hAnsi="Calibri" w:cs="Calibri"/>
          <w:b/>
          <w:sz w:val="22"/>
          <w:szCs w:val="22"/>
        </w:rPr>
        <w:t>2018</w:t>
      </w:r>
    </w:p>
    <w:p w14:paraId="2D0CAB45" w14:textId="2D5C9773" w:rsidR="00B93B14" w:rsidRDefault="00B93B14" w:rsidP="00B93B14">
      <w:pPr>
        <w:ind w:left="720"/>
        <w:rPr>
          <w:rFonts w:ascii="Calibri" w:eastAsia="Calibri" w:hAnsi="Calibri" w:cs="Calibri"/>
          <w:sz w:val="22"/>
          <w:szCs w:val="22"/>
        </w:rPr>
      </w:pPr>
      <w:r w:rsidRPr="00ED1DCB">
        <w:rPr>
          <w:rFonts w:ascii="Calibri" w:eastAsia="Calibri" w:hAnsi="Calibri" w:cs="Calibri"/>
          <w:sz w:val="22"/>
          <w:szCs w:val="22"/>
        </w:rPr>
        <w:t>Metadata</w:t>
      </w:r>
      <w:r>
        <w:rPr>
          <w:rFonts w:ascii="Calibri" w:eastAsia="Calibri" w:hAnsi="Calibri" w:cs="Calibri"/>
          <w:sz w:val="22"/>
          <w:szCs w:val="22"/>
        </w:rPr>
        <w:t xml:space="preserve"> </w:t>
      </w:r>
      <w:r w:rsidRPr="00ED1DCB">
        <w:rPr>
          <w:rFonts w:ascii="Calibri" w:eastAsia="Calibri" w:hAnsi="Calibri" w:cs="Calibri"/>
          <w:sz w:val="22"/>
          <w:szCs w:val="22"/>
        </w:rPr>
        <w:t>Analysis Workshop</w:t>
      </w:r>
      <w:r>
        <w:rPr>
          <w:rFonts w:ascii="Calibri" w:eastAsia="Calibri" w:hAnsi="Calibri" w:cs="Calibri"/>
          <w:sz w:val="22"/>
          <w:szCs w:val="22"/>
        </w:rPr>
        <w:t xml:space="preserve">. Carlson, S., Flynn, K., </w:t>
      </w:r>
      <w:proofErr w:type="spellStart"/>
      <w:r>
        <w:rPr>
          <w:rFonts w:ascii="Calibri" w:eastAsia="Calibri" w:hAnsi="Calibri" w:cs="Calibri"/>
          <w:sz w:val="22"/>
          <w:szCs w:val="22"/>
        </w:rPr>
        <w:t>Gueguen</w:t>
      </w:r>
      <w:proofErr w:type="spellEnd"/>
      <w:r>
        <w:rPr>
          <w:rFonts w:ascii="Calibri" w:eastAsia="Calibri" w:hAnsi="Calibri" w:cs="Calibri"/>
          <w:sz w:val="22"/>
          <w:szCs w:val="22"/>
        </w:rPr>
        <w:t xml:space="preserve">, G., Hebron, T., </w:t>
      </w:r>
      <w:proofErr w:type="spellStart"/>
      <w:r>
        <w:rPr>
          <w:rFonts w:ascii="Calibri" w:eastAsia="Calibri" w:hAnsi="Calibri" w:cs="Calibri"/>
          <w:sz w:val="22"/>
          <w:szCs w:val="22"/>
        </w:rPr>
        <w:t>Neatrour</w:t>
      </w:r>
      <w:proofErr w:type="spellEnd"/>
      <w:r>
        <w:rPr>
          <w:rFonts w:ascii="Calibri" w:eastAsia="Calibri" w:hAnsi="Calibri" w:cs="Calibri"/>
          <w:sz w:val="22"/>
          <w:szCs w:val="22"/>
        </w:rPr>
        <w:t xml:space="preserve">, A., and </w:t>
      </w:r>
      <w:proofErr w:type="spellStart"/>
      <w:r>
        <w:rPr>
          <w:rFonts w:ascii="Calibri" w:eastAsia="Calibri" w:hAnsi="Calibri" w:cs="Calibri"/>
          <w:sz w:val="22"/>
          <w:szCs w:val="22"/>
        </w:rPr>
        <w:t>Rudersdorf</w:t>
      </w:r>
      <w:proofErr w:type="spellEnd"/>
      <w:r>
        <w:rPr>
          <w:rFonts w:ascii="Calibri" w:eastAsia="Calibri" w:hAnsi="Calibri" w:cs="Calibri"/>
          <w:sz w:val="22"/>
          <w:szCs w:val="22"/>
        </w:rPr>
        <w:t>, A. Digital Library Federation Forum (2018, October)</w:t>
      </w:r>
    </w:p>
    <w:p w14:paraId="19094B51" w14:textId="77777777" w:rsidR="00B93B14" w:rsidRDefault="00B93B14" w:rsidP="00B93B14">
      <w:pPr>
        <w:ind w:left="720"/>
        <w:rPr>
          <w:rFonts w:ascii="Calibri" w:eastAsia="Calibri" w:hAnsi="Calibri" w:cs="Calibri"/>
          <w:sz w:val="22"/>
          <w:szCs w:val="22"/>
        </w:rPr>
      </w:pPr>
    </w:p>
    <w:p w14:paraId="149B2138" w14:textId="1D352D76" w:rsidR="00B93B14" w:rsidRDefault="003D5403" w:rsidP="00B93B14">
      <w:pPr>
        <w:ind w:left="720"/>
        <w:rPr>
          <w:rFonts w:ascii="Calibri" w:eastAsia="Calibri" w:hAnsi="Calibri" w:cs="Calibri"/>
          <w:sz w:val="22"/>
          <w:szCs w:val="22"/>
        </w:rPr>
      </w:pPr>
      <w:r>
        <w:rPr>
          <w:rFonts w:ascii="Calibri" w:eastAsia="Calibri" w:hAnsi="Calibri" w:cs="Calibri"/>
          <w:sz w:val="22"/>
          <w:szCs w:val="22"/>
        </w:rPr>
        <w:t>Invited g</w:t>
      </w:r>
      <w:r w:rsidR="00D10632">
        <w:rPr>
          <w:rFonts w:ascii="Calibri" w:eastAsia="Calibri" w:hAnsi="Calibri" w:cs="Calibri"/>
          <w:sz w:val="22"/>
          <w:szCs w:val="22"/>
        </w:rPr>
        <w:t>uest l</w:t>
      </w:r>
      <w:r w:rsidR="00B93B14">
        <w:rPr>
          <w:rFonts w:ascii="Calibri" w:eastAsia="Calibri" w:hAnsi="Calibri" w:cs="Calibri"/>
          <w:sz w:val="22"/>
          <w:szCs w:val="22"/>
        </w:rPr>
        <w:t>ecture on Omeka.net and building digital exhibits, Careers in Public History, HIST 4360/6360. (2018, September)</w:t>
      </w:r>
    </w:p>
    <w:p w14:paraId="738AC0A0" w14:textId="77777777" w:rsidR="00B93B14" w:rsidRDefault="00B93B14" w:rsidP="00ED1DCB">
      <w:pPr>
        <w:ind w:left="720"/>
        <w:rPr>
          <w:rFonts w:ascii="Calibri" w:eastAsia="Calibri" w:hAnsi="Calibri" w:cs="Calibri"/>
          <w:sz w:val="22"/>
          <w:szCs w:val="22"/>
        </w:rPr>
      </w:pPr>
    </w:p>
    <w:p w14:paraId="2949DCCC" w14:textId="39145275" w:rsidR="00E22515" w:rsidRDefault="00E22515" w:rsidP="00ED1DCB">
      <w:pPr>
        <w:ind w:left="720"/>
        <w:rPr>
          <w:rFonts w:ascii="Calibri" w:eastAsia="Calibri" w:hAnsi="Calibri" w:cs="Calibri"/>
          <w:sz w:val="22"/>
          <w:szCs w:val="22"/>
        </w:rPr>
      </w:pPr>
      <w:r>
        <w:rPr>
          <w:rFonts w:ascii="Calibri" w:eastAsia="Calibri" w:hAnsi="Calibri" w:cs="Calibri"/>
          <w:sz w:val="22"/>
          <w:szCs w:val="22"/>
        </w:rPr>
        <w:lastRenderedPageBreak/>
        <w:t xml:space="preserve">ALCTS e-forum, “Working with Digital Repositories.” Dickson, M. and </w:t>
      </w:r>
      <w:proofErr w:type="spellStart"/>
      <w:r>
        <w:rPr>
          <w:rFonts w:ascii="Calibri" w:eastAsia="Calibri" w:hAnsi="Calibri" w:cs="Calibri"/>
          <w:sz w:val="22"/>
          <w:szCs w:val="22"/>
        </w:rPr>
        <w:t>Neatrour</w:t>
      </w:r>
      <w:proofErr w:type="spellEnd"/>
      <w:r>
        <w:rPr>
          <w:rFonts w:ascii="Calibri" w:eastAsia="Calibri" w:hAnsi="Calibri" w:cs="Calibri"/>
          <w:sz w:val="22"/>
          <w:szCs w:val="22"/>
        </w:rPr>
        <w:t xml:space="preserve">, A. (2018, August). Invited to </w:t>
      </w:r>
      <w:r w:rsidR="00B93B14">
        <w:rPr>
          <w:rFonts w:ascii="Calibri" w:eastAsia="Calibri" w:hAnsi="Calibri" w:cs="Calibri"/>
          <w:sz w:val="22"/>
          <w:szCs w:val="22"/>
        </w:rPr>
        <w:t>lead virtual discussion session</w:t>
      </w:r>
      <w:r w:rsidR="001353B2">
        <w:rPr>
          <w:rFonts w:ascii="Calibri" w:eastAsia="Calibri" w:hAnsi="Calibri" w:cs="Calibri"/>
          <w:sz w:val="22"/>
          <w:szCs w:val="22"/>
        </w:rPr>
        <w:t>s.</w:t>
      </w:r>
    </w:p>
    <w:p w14:paraId="11A8545B" w14:textId="77777777" w:rsidR="00E22515" w:rsidRDefault="00E22515" w:rsidP="00ED1DCB">
      <w:pPr>
        <w:ind w:left="720"/>
        <w:rPr>
          <w:rFonts w:ascii="Calibri" w:eastAsia="Calibri" w:hAnsi="Calibri" w:cs="Calibri"/>
          <w:sz w:val="22"/>
          <w:szCs w:val="22"/>
        </w:rPr>
      </w:pPr>
    </w:p>
    <w:p w14:paraId="2A27E905" w14:textId="05972E42" w:rsidR="00542F2F" w:rsidRPr="00542F2F" w:rsidRDefault="00542F2F" w:rsidP="00C430AF">
      <w:pPr>
        <w:ind w:left="720"/>
      </w:pPr>
      <w:r>
        <w:rPr>
          <w:rFonts w:ascii="Calibri" w:eastAsia="Calibri" w:hAnsi="Calibri" w:cs="Calibri"/>
          <w:sz w:val="22"/>
          <w:szCs w:val="22"/>
        </w:rPr>
        <w:t xml:space="preserve">Tour and presentation for international visitors exploring digital libraries. Utah Council for Citizen Diplomacy. </w:t>
      </w:r>
      <w:proofErr w:type="spellStart"/>
      <w:r>
        <w:rPr>
          <w:rFonts w:ascii="Calibri" w:eastAsia="Calibri" w:hAnsi="Calibri" w:cs="Calibri"/>
          <w:sz w:val="22"/>
          <w:szCs w:val="22"/>
        </w:rPr>
        <w:t>Mowdood</w:t>
      </w:r>
      <w:proofErr w:type="spellEnd"/>
      <w:r>
        <w:rPr>
          <w:rFonts w:ascii="Calibri" w:eastAsia="Calibri" w:hAnsi="Calibri" w:cs="Calibri"/>
          <w:sz w:val="22"/>
          <w:szCs w:val="22"/>
        </w:rPr>
        <w:t>, A.</w:t>
      </w:r>
      <w:r w:rsidR="00807E22">
        <w:rPr>
          <w:rFonts w:ascii="Calibri" w:eastAsia="Calibri" w:hAnsi="Calibri" w:cs="Calibri"/>
          <w:sz w:val="22"/>
          <w:szCs w:val="22"/>
        </w:rPr>
        <w:t>, Hebron, T.,</w:t>
      </w:r>
      <w:r>
        <w:rPr>
          <w:rFonts w:ascii="Calibri" w:eastAsia="Calibri" w:hAnsi="Calibri" w:cs="Calibri"/>
          <w:sz w:val="22"/>
          <w:szCs w:val="22"/>
        </w:rPr>
        <w:t xml:space="preserve"> and </w:t>
      </w:r>
      <w:proofErr w:type="spellStart"/>
      <w:r>
        <w:rPr>
          <w:rFonts w:ascii="Calibri" w:eastAsia="Calibri" w:hAnsi="Calibri" w:cs="Calibri"/>
          <w:sz w:val="22"/>
          <w:szCs w:val="22"/>
        </w:rPr>
        <w:t>Neatrour</w:t>
      </w:r>
      <w:proofErr w:type="spellEnd"/>
      <w:r>
        <w:rPr>
          <w:rFonts w:ascii="Calibri" w:eastAsia="Calibri" w:hAnsi="Calibri" w:cs="Calibri"/>
          <w:sz w:val="22"/>
          <w:szCs w:val="22"/>
        </w:rPr>
        <w:t>, A. (2018, March)</w:t>
      </w:r>
    </w:p>
    <w:p w14:paraId="58232FD2" w14:textId="77777777" w:rsidR="00542F2F" w:rsidRDefault="00542F2F" w:rsidP="00AC53AB">
      <w:pPr>
        <w:ind w:left="2880"/>
        <w:rPr>
          <w:rFonts w:ascii="Calibri" w:eastAsia="Calibri" w:hAnsi="Calibri" w:cs="Calibri"/>
          <w:sz w:val="22"/>
          <w:szCs w:val="22"/>
        </w:rPr>
      </w:pPr>
    </w:p>
    <w:p w14:paraId="6ADD656C" w14:textId="603EA4FA" w:rsidR="00047BA2" w:rsidRPr="004F7E2E" w:rsidRDefault="003D5403" w:rsidP="004F7E2E">
      <w:pPr>
        <w:ind w:left="720"/>
        <w:rPr>
          <w:rFonts w:ascii="Calibri" w:eastAsia="Calibri" w:hAnsi="Calibri" w:cs="Calibri"/>
          <w:sz w:val="22"/>
          <w:szCs w:val="22"/>
        </w:rPr>
      </w:pPr>
      <w:r>
        <w:rPr>
          <w:rFonts w:ascii="Calibri" w:eastAsia="Calibri" w:hAnsi="Calibri" w:cs="Calibri"/>
          <w:sz w:val="22"/>
          <w:szCs w:val="22"/>
        </w:rPr>
        <w:t>Invited g</w:t>
      </w:r>
      <w:r w:rsidR="00D10632">
        <w:rPr>
          <w:rFonts w:ascii="Calibri" w:eastAsia="Calibri" w:hAnsi="Calibri" w:cs="Calibri"/>
          <w:sz w:val="22"/>
          <w:szCs w:val="22"/>
        </w:rPr>
        <w:t>uest l</w:t>
      </w:r>
      <w:r w:rsidR="00AC53AB" w:rsidRPr="00AC53AB">
        <w:rPr>
          <w:rFonts w:ascii="Calibri" w:eastAsia="Calibri" w:hAnsi="Calibri" w:cs="Calibri"/>
          <w:sz w:val="22"/>
          <w:szCs w:val="22"/>
        </w:rPr>
        <w:t>ecture on Omeka</w:t>
      </w:r>
      <w:r w:rsidR="0091052D">
        <w:rPr>
          <w:rFonts w:ascii="Calibri" w:eastAsia="Calibri" w:hAnsi="Calibri" w:cs="Calibri"/>
          <w:sz w:val="22"/>
          <w:szCs w:val="22"/>
        </w:rPr>
        <w:t>.net</w:t>
      </w:r>
      <w:r w:rsidR="00AC53AB" w:rsidRPr="00AC53AB">
        <w:rPr>
          <w:rFonts w:ascii="Calibri" w:eastAsia="Calibri" w:hAnsi="Calibri" w:cs="Calibri"/>
          <w:sz w:val="22"/>
          <w:szCs w:val="22"/>
        </w:rPr>
        <w:t xml:space="preserve"> and building digital exhibits, Comparative Literary and Cultural Studies</w:t>
      </w:r>
      <w:r w:rsidR="00AC53AB">
        <w:rPr>
          <w:rFonts w:ascii="Calibri" w:eastAsia="Calibri" w:hAnsi="Calibri" w:cs="Calibri"/>
          <w:sz w:val="22"/>
          <w:szCs w:val="22"/>
        </w:rPr>
        <w:t>, CLCS 2900: Coming to America. (2018, February)</w:t>
      </w:r>
    </w:p>
    <w:p w14:paraId="7CDDFF79" w14:textId="77777777" w:rsidR="00047BA2" w:rsidRDefault="00047BA2" w:rsidP="00C430AF">
      <w:pPr>
        <w:ind w:firstLine="720"/>
        <w:rPr>
          <w:rFonts w:ascii="Calibri" w:eastAsia="Calibri" w:hAnsi="Calibri" w:cs="Calibri"/>
          <w:b/>
          <w:sz w:val="22"/>
          <w:szCs w:val="22"/>
        </w:rPr>
      </w:pPr>
    </w:p>
    <w:p w14:paraId="03E9CB59" w14:textId="4A88CAEF" w:rsidR="007841E8" w:rsidRDefault="007841E8" w:rsidP="00C430AF">
      <w:pPr>
        <w:ind w:firstLine="720"/>
        <w:rPr>
          <w:rFonts w:ascii="Calibri" w:eastAsia="Calibri" w:hAnsi="Calibri" w:cs="Calibri"/>
          <w:b/>
          <w:sz w:val="22"/>
          <w:szCs w:val="22"/>
        </w:rPr>
      </w:pPr>
      <w:r>
        <w:rPr>
          <w:rFonts w:ascii="Calibri" w:eastAsia="Calibri" w:hAnsi="Calibri" w:cs="Calibri"/>
          <w:b/>
          <w:sz w:val="22"/>
          <w:szCs w:val="22"/>
        </w:rPr>
        <w:t>2017</w:t>
      </w:r>
    </w:p>
    <w:p w14:paraId="6F136F16" w14:textId="7CE57E60" w:rsidR="009118E2" w:rsidRDefault="009118E2" w:rsidP="00C430AF">
      <w:pPr>
        <w:ind w:left="720"/>
        <w:rPr>
          <w:rFonts w:ascii="Calibri" w:eastAsia="Calibri" w:hAnsi="Calibri" w:cs="Calibri"/>
          <w:sz w:val="22"/>
          <w:szCs w:val="22"/>
        </w:rPr>
      </w:pPr>
      <w:r>
        <w:rPr>
          <w:rFonts w:ascii="Calibri" w:eastAsia="Calibri" w:hAnsi="Calibri" w:cs="Calibri"/>
          <w:sz w:val="22"/>
          <w:szCs w:val="22"/>
        </w:rPr>
        <w:t xml:space="preserve">Migratory Paths: Metadata Migration and Planning Workshop. Digital Library Federation Forum. </w:t>
      </w:r>
      <w:proofErr w:type="spellStart"/>
      <w:r>
        <w:rPr>
          <w:rFonts w:ascii="Calibri" w:eastAsia="Calibri" w:hAnsi="Calibri" w:cs="Calibri"/>
          <w:sz w:val="22"/>
          <w:szCs w:val="22"/>
        </w:rPr>
        <w:t>Neatrour</w:t>
      </w:r>
      <w:proofErr w:type="spellEnd"/>
      <w:r>
        <w:rPr>
          <w:rFonts w:ascii="Calibri" w:eastAsia="Calibri" w:hAnsi="Calibri" w:cs="Calibri"/>
          <w:sz w:val="22"/>
          <w:szCs w:val="22"/>
        </w:rPr>
        <w:t xml:space="preserve">, A., Dickson, M., Hardesty, J., Parker, B., Porter, E., </w:t>
      </w:r>
      <w:proofErr w:type="spellStart"/>
      <w:r>
        <w:rPr>
          <w:rFonts w:ascii="Calibri" w:eastAsia="Calibri" w:hAnsi="Calibri" w:cs="Calibri"/>
          <w:sz w:val="22"/>
          <w:szCs w:val="22"/>
        </w:rPr>
        <w:t>Roke</w:t>
      </w:r>
      <w:proofErr w:type="spellEnd"/>
      <w:r w:rsidR="00B93B14">
        <w:rPr>
          <w:rFonts w:ascii="Calibri" w:eastAsia="Calibri" w:hAnsi="Calibri" w:cs="Calibri"/>
          <w:sz w:val="22"/>
          <w:szCs w:val="22"/>
        </w:rPr>
        <w:t>, E., Young, J. (2017, October)</w:t>
      </w:r>
    </w:p>
    <w:p w14:paraId="57998259" w14:textId="77777777" w:rsidR="009118E2" w:rsidRDefault="009118E2" w:rsidP="007841E8">
      <w:pPr>
        <w:ind w:left="2880"/>
        <w:rPr>
          <w:rFonts w:ascii="Calibri" w:eastAsia="Calibri" w:hAnsi="Calibri" w:cs="Calibri"/>
          <w:sz w:val="22"/>
          <w:szCs w:val="22"/>
        </w:rPr>
      </w:pPr>
    </w:p>
    <w:p w14:paraId="5AD9BFFC" w14:textId="5BAC1DF5" w:rsidR="00380D75" w:rsidRDefault="00380D75" w:rsidP="00C430AF">
      <w:pPr>
        <w:ind w:left="720"/>
        <w:rPr>
          <w:rFonts w:ascii="Calibri" w:eastAsia="Calibri" w:hAnsi="Calibri" w:cs="Calibri"/>
          <w:sz w:val="22"/>
          <w:szCs w:val="22"/>
        </w:rPr>
      </w:pPr>
      <w:r>
        <w:rPr>
          <w:rFonts w:ascii="Calibri" w:eastAsia="Calibri" w:hAnsi="Calibri" w:cs="Calibri"/>
          <w:sz w:val="22"/>
          <w:szCs w:val="22"/>
        </w:rPr>
        <w:t xml:space="preserve">Metadata Assessment and Quality Control Twitter Chat. Facilitated twitter conversation for the Digital Library Federation Assessment Group’s Working Group on Metadata and </w:t>
      </w:r>
      <w:proofErr w:type="spellStart"/>
      <w:r>
        <w:rPr>
          <w:rFonts w:ascii="Calibri" w:eastAsia="Calibri" w:hAnsi="Calibri" w:cs="Calibri"/>
          <w:sz w:val="22"/>
          <w:szCs w:val="22"/>
        </w:rPr>
        <w:t>Mashcat</w:t>
      </w:r>
      <w:proofErr w:type="spellEnd"/>
      <w:r>
        <w:rPr>
          <w:rFonts w:ascii="Calibri" w:eastAsia="Calibri" w:hAnsi="Calibri" w:cs="Calibri"/>
          <w:sz w:val="22"/>
          <w:szCs w:val="22"/>
        </w:rPr>
        <w:t xml:space="preserve">. </w:t>
      </w:r>
      <w:r w:rsidRPr="00380D75">
        <w:rPr>
          <w:rFonts w:ascii="Calibri" w:eastAsia="Calibri" w:hAnsi="Calibri" w:cs="Calibri"/>
          <w:sz w:val="22"/>
          <w:szCs w:val="22"/>
        </w:rPr>
        <w:t>(2017</w:t>
      </w:r>
      <w:r>
        <w:rPr>
          <w:rFonts w:ascii="Calibri" w:eastAsia="Calibri" w:hAnsi="Calibri" w:cs="Calibri"/>
          <w:sz w:val="22"/>
          <w:szCs w:val="22"/>
        </w:rPr>
        <w:t>, September)</w:t>
      </w:r>
    </w:p>
    <w:p w14:paraId="1972F45F" w14:textId="77777777" w:rsidR="00380D75" w:rsidRDefault="00380D75" w:rsidP="00380D75">
      <w:pPr>
        <w:rPr>
          <w:rFonts w:ascii="Calibri" w:eastAsia="Calibri" w:hAnsi="Calibri" w:cs="Calibri"/>
          <w:sz w:val="22"/>
          <w:szCs w:val="22"/>
        </w:rPr>
      </w:pPr>
    </w:p>
    <w:p w14:paraId="7415D6FB" w14:textId="10086EEA" w:rsidR="007841E8" w:rsidRDefault="007841E8" w:rsidP="00C430AF">
      <w:pPr>
        <w:ind w:firstLine="720"/>
        <w:rPr>
          <w:rFonts w:ascii="Calibri" w:eastAsia="Calibri" w:hAnsi="Calibri" w:cs="Calibri"/>
          <w:sz w:val="22"/>
          <w:szCs w:val="22"/>
        </w:rPr>
      </w:pPr>
      <w:r w:rsidRPr="007841E8">
        <w:rPr>
          <w:rFonts w:ascii="Calibri" w:eastAsia="Calibri" w:hAnsi="Calibri" w:cs="Calibri"/>
          <w:sz w:val="22"/>
          <w:szCs w:val="22"/>
        </w:rPr>
        <w:t xml:space="preserve">Invited Guest Lecture, </w:t>
      </w:r>
      <w:r>
        <w:rPr>
          <w:rFonts w:ascii="Calibri" w:eastAsia="Calibri" w:hAnsi="Calibri" w:cs="Calibri"/>
          <w:sz w:val="22"/>
          <w:szCs w:val="22"/>
        </w:rPr>
        <w:t xml:space="preserve">Japan 4540, Japanese Pop Culture. </w:t>
      </w:r>
      <w:r w:rsidR="00AC53AB">
        <w:rPr>
          <w:rFonts w:ascii="Calibri" w:eastAsia="Calibri" w:hAnsi="Calibri" w:cs="Calibri"/>
          <w:sz w:val="22"/>
          <w:szCs w:val="22"/>
        </w:rPr>
        <w:t>(2017, March)</w:t>
      </w:r>
    </w:p>
    <w:p w14:paraId="1AF8D10E" w14:textId="77777777" w:rsidR="00380D75" w:rsidRPr="007841E8" w:rsidRDefault="00380D75" w:rsidP="007841E8">
      <w:pPr>
        <w:ind w:left="2880"/>
        <w:rPr>
          <w:rFonts w:ascii="Calibri" w:eastAsia="Calibri" w:hAnsi="Calibri" w:cs="Calibri"/>
          <w:sz w:val="22"/>
          <w:szCs w:val="22"/>
        </w:rPr>
      </w:pPr>
    </w:p>
    <w:p w14:paraId="04CF7F22" w14:textId="4A80CCCC" w:rsidR="00D309BF" w:rsidRDefault="0089755D" w:rsidP="00C430AF">
      <w:pPr>
        <w:ind w:firstLine="720"/>
      </w:pPr>
      <w:r>
        <w:rPr>
          <w:rFonts w:ascii="Calibri" w:eastAsia="Calibri" w:hAnsi="Calibri" w:cs="Calibri"/>
          <w:b/>
          <w:sz w:val="22"/>
          <w:szCs w:val="22"/>
        </w:rPr>
        <w:t>2016</w:t>
      </w:r>
    </w:p>
    <w:p w14:paraId="500B0ED0" w14:textId="62E54156" w:rsidR="00D309BF" w:rsidRDefault="0089755D" w:rsidP="00C430AF">
      <w:pPr>
        <w:ind w:left="720"/>
      </w:pPr>
      <w:r>
        <w:rPr>
          <w:rFonts w:ascii="Calibri" w:eastAsia="Calibri" w:hAnsi="Calibri" w:cs="Calibri"/>
          <w:sz w:val="22"/>
          <w:szCs w:val="22"/>
        </w:rPr>
        <w:t xml:space="preserve">Understanding the Digital Humanities Tools. Introduction to </w:t>
      </w:r>
      <w:proofErr w:type="spellStart"/>
      <w:r>
        <w:rPr>
          <w:rFonts w:ascii="Calibri" w:eastAsia="Calibri" w:hAnsi="Calibri" w:cs="Calibri"/>
          <w:sz w:val="22"/>
          <w:szCs w:val="22"/>
        </w:rPr>
        <w:t>Omeka</w:t>
      </w:r>
      <w:proofErr w:type="spellEnd"/>
      <w:r w:rsidR="00C430AF">
        <w:t xml:space="preserve"> </w:t>
      </w:r>
      <w:r>
        <w:rPr>
          <w:rFonts w:ascii="Calibri" w:eastAsia="Calibri" w:hAnsi="Calibri" w:cs="Calibri"/>
          <w:sz w:val="22"/>
          <w:szCs w:val="22"/>
        </w:rPr>
        <w:t xml:space="preserve">for Digital Matters Workshop series. </w:t>
      </w:r>
      <w:proofErr w:type="spellStart"/>
      <w:r>
        <w:rPr>
          <w:rFonts w:ascii="Calibri" w:eastAsia="Calibri" w:hAnsi="Calibri" w:cs="Calibri"/>
          <w:sz w:val="22"/>
          <w:szCs w:val="22"/>
        </w:rPr>
        <w:t>Neatrour</w:t>
      </w:r>
      <w:proofErr w:type="spellEnd"/>
      <w:r>
        <w:rPr>
          <w:rFonts w:ascii="Calibri" w:eastAsia="Calibri" w:hAnsi="Calibri" w:cs="Calibri"/>
          <w:sz w:val="22"/>
          <w:szCs w:val="22"/>
        </w:rPr>
        <w:t>, A. (2016, December)</w:t>
      </w:r>
    </w:p>
    <w:p w14:paraId="53442212" w14:textId="77777777" w:rsidR="00D309BF" w:rsidRDefault="00D309BF">
      <w:pPr>
        <w:ind w:left="2160" w:firstLine="720"/>
      </w:pPr>
    </w:p>
    <w:p w14:paraId="49DCEC04" w14:textId="361825C9" w:rsidR="00D309BF" w:rsidRDefault="0089755D" w:rsidP="00776D37">
      <w:pPr>
        <w:ind w:left="720"/>
        <w:rPr>
          <w:rFonts w:ascii="Calibri" w:eastAsia="Calibri" w:hAnsi="Calibri" w:cs="Calibri"/>
          <w:sz w:val="22"/>
          <w:szCs w:val="22"/>
        </w:rPr>
      </w:pPr>
      <w:r>
        <w:rPr>
          <w:rFonts w:ascii="Calibri" w:eastAsia="Calibri" w:hAnsi="Calibri" w:cs="Calibri"/>
          <w:sz w:val="22"/>
          <w:szCs w:val="22"/>
        </w:rPr>
        <w:t xml:space="preserve">Understanding the Language of Digital Humanities. Lightning talk on metadata for Digital Matters Workshop series. </w:t>
      </w:r>
      <w:proofErr w:type="spellStart"/>
      <w:r>
        <w:rPr>
          <w:rFonts w:ascii="Calibri" w:eastAsia="Calibri" w:hAnsi="Calibri" w:cs="Calibri"/>
          <w:sz w:val="22"/>
          <w:szCs w:val="22"/>
        </w:rPr>
        <w:t>Neatrour</w:t>
      </w:r>
      <w:proofErr w:type="spellEnd"/>
      <w:r>
        <w:rPr>
          <w:rFonts w:ascii="Calibri" w:eastAsia="Calibri" w:hAnsi="Calibri" w:cs="Calibri"/>
          <w:sz w:val="22"/>
          <w:szCs w:val="22"/>
        </w:rPr>
        <w:t>, A. (2016, November)</w:t>
      </w:r>
    </w:p>
    <w:p w14:paraId="5F79E8CF" w14:textId="77777777" w:rsidR="00B93B14" w:rsidRDefault="00B93B14" w:rsidP="00776D37">
      <w:pPr>
        <w:ind w:left="720"/>
      </w:pPr>
    </w:p>
    <w:p w14:paraId="3B571ECF" w14:textId="61A058C2" w:rsidR="00D309BF" w:rsidRDefault="0089755D" w:rsidP="00C430AF">
      <w:pPr>
        <w:ind w:left="720"/>
      </w:pPr>
      <w:r>
        <w:rPr>
          <w:rFonts w:ascii="Calibri" w:eastAsia="Calibri" w:hAnsi="Calibri" w:cs="Calibri"/>
          <w:sz w:val="22"/>
          <w:szCs w:val="22"/>
        </w:rPr>
        <w:t>Western Soundscape Archive. Invited presentation for 4th grade classes at Wasatch Elementary School. (2016, November)</w:t>
      </w:r>
    </w:p>
    <w:p w14:paraId="1845BE5F" w14:textId="77777777" w:rsidR="00D309BF" w:rsidRDefault="00D309BF">
      <w:pPr>
        <w:ind w:left="2880"/>
      </w:pPr>
    </w:p>
    <w:p w14:paraId="46A50DD1" w14:textId="53F463AA" w:rsidR="00D309BF" w:rsidRDefault="0089755D" w:rsidP="00C430AF">
      <w:pPr>
        <w:ind w:left="720"/>
      </w:pPr>
      <w:r>
        <w:rPr>
          <w:rFonts w:ascii="Calibri" w:eastAsia="Calibri" w:hAnsi="Calibri" w:cs="Calibri"/>
          <w:sz w:val="22"/>
          <w:szCs w:val="22"/>
        </w:rPr>
        <w:t xml:space="preserve">Tour and presentation for international visitors exploring digital libraries. Utah Council for Citizen Diplomacy. </w:t>
      </w:r>
      <w:proofErr w:type="spellStart"/>
      <w:r>
        <w:rPr>
          <w:rFonts w:ascii="Calibri" w:eastAsia="Calibri" w:hAnsi="Calibri" w:cs="Calibri"/>
          <w:sz w:val="22"/>
          <w:szCs w:val="22"/>
        </w:rPr>
        <w:t>Mowdood</w:t>
      </w:r>
      <w:proofErr w:type="spellEnd"/>
      <w:r>
        <w:rPr>
          <w:rFonts w:ascii="Calibri" w:eastAsia="Calibri" w:hAnsi="Calibri" w:cs="Calibri"/>
          <w:sz w:val="22"/>
          <w:szCs w:val="22"/>
        </w:rPr>
        <w:t xml:space="preserve">, A. and </w:t>
      </w:r>
      <w:proofErr w:type="spellStart"/>
      <w:r>
        <w:rPr>
          <w:rFonts w:ascii="Calibri" w:eastAsia="Calibri" w:hAnsi="Calibri" w:cs="Calibri"/>
          <w:sz w:val="22"/>
          <w:szCs w:val="22"/>
        </w:rPr>
        <w:t>Neatrour</w:t>
      </w:r>
      <w:proofErr w:type="spellEnd"/>
      <w:r>
        <w:rPr>
          <w:rFonts w:ascii="Calibri" w:eastAsia="Calibri" w:hAnsi="Calibri" w:cs="Calibri"/>
          <w:sz w:val="22"/>
          <w:szCs w:val="22"/>
        </w:rPr>
        <w:t>, A. (2016, August)</w:t>
      </w:r>
    </w:p>
    <w:p w14:paraId="450FD375" w14:textId="77777777" w:rsidR="00D309BF" w:rsidRDefault="00D309BF"/>
    <w:p w14:paraId="0B3002C1" w14:textId="51D7841E" w:rsidR="00D309BF" w:rsidRDefault="0089755D" w:rsidP="00C430AF">
      <w:pPr>
        <w:ind w:left="720"/>
      </w:pPr>
      <w:r>
        <w:rPr>
          <w:rFonts w:ascii="Calibri" w:eastAsia="Calibri" w:hAnsi="Calibri" w:cs="Calibri"/>
          <w:sz w:val="22"/>
          <w:szCs w:val="22"/>
        </w:rPr>
        <w:t xml:space="preserve">The Mountain West Digital Library and Collaborative Digitization. Invited guest presentation for University of North Texas Graduate School of Library and Information Science, BYU Hawaii Cohort. </w:t>
      </w:r>
      <w:proofErr w:type="spellStart"/>
      <w:r>
        <w:rPr>
          <w:rFonts w:ascii="Calibri" w:eastAsia="Calibri" w:hAnsi="Calibri" w:cs="Calibri"/>
          <w:sz w:val="22"/>
          <w:szCs w:val="22"/>
        </w:rPr>
        <w:t>Neatrour</w:t>
      </w:r>
      <w:proofErr w:type="spellEnd"/>
      <w:r>
        <w:rPr>
          <w:rFonts w:ascii="Calibri" w:eastAsia="Calibri" w:hAnsi="Calibri" w:cs="Calibri"/>
          <w:sz w:val="22"/>
          <w:szCs w:val="22"/>
        </w:rPr>
        <w:t>, A. (2016, May)</w:t>
      </w:r>
    </w:p>
    <w:p w14:paraId="6C07333A" w14:textId="77777777" w:rsidR="00C269F9" w:rsidRDefault="00C269F9">
      <w:pPr>
        <w:ind w:left="2160" w:firstLine="720"/>
        <w:rPr>
          <w:rFonts w:ascii="Calibri" w:eastAsia="Calibri" w:hAnsi="Calibri" w:cs="Calibri"/>
          <w:b/>
          <w:sz w:val="22"/>
          <w:szCs w:val="22"/>
        </w:rPr>
      </w:pPr>
    </w:p>
    <w:p w14:paraId="5DE57496" w14:textId="77777777" w:rsidR="00D309BF" w:rsidRDefault="0089755D" w:rsidP="00C430AF">
      <w:pPr>
        <w:ind w:firstLine="720"/>
      </w:pPr>
      <w:r>
        <w:rPr>
          <w:rFonts w:ascii="Calibri" w:eastAsia="Calibri" w:hAnsi="Calibri" w:cs="Calibri"/>
          <w:b/>
          <w:sz w:val="22"/>
          <w:szCs w:val="22"/>
        </w:rPr>
        <w:t>2015</w:t>
      </w:r>
    </w:p>
    <w:p w14:paraId="46B6987A" w14:textId="77777777" w:rsidR="00D309BF" w:rsidRDefault="0089755D" w:rsidP="00C430AF">
      <w:pPr>
        <w:ind w:left="720"/>
      </w:pPr>
      <w:r>
        <w:rPr>
          <w:rFonts w:ascii="Calibri" w:eastAsia="Calibri" w:hAnsi="Calibri" w:cs="Calibri"/>
          <w:sz w:val="22"/>
          <w:szCs w:val="22"/>
        </w:rPr>
        <w:t xml:space="preserve">Using Metadata to Describe Digital Content. Public Library Partnerships Curriculum, Digital Public Library of America. Martin, G. and </w:t>
      </w:r>
      <w:proofErr w:type="spellStart"/>
      <w:r>
        <w:rPr>
          <w:rFonts w:ascii="Calibri" w:eastAsia="Calibri" w:hAnsi="Calibri" w:cs="Calibri"/>
          <w:sz w:val="22"/>
          <w:szCs w:val="22"/>
        </w:rPr>
        <w:t>Neatrour</w:t>
      </w:r>
      <w:proofErr w:type="spellEnd"/>
      <w:r>
        <w:rPr>
          <w:rFonts w:ascii="Calibri" w:eastAsia="Calibri" w:hAnsi="Calibri" w:cs="Calibri"/>
          <w:sz w:val="22"/>
          <w:szCs w:val="22"/>
        </w:rPr>
        <w:t>, A. http://goo.gl/Y2nZOe (2015, October)</w:t>
      </w:r>
    </w:p>
    <w:p w14:paraId="66044F11" w14:textId="77777777" w:rsidR="00D309BF" w:rsidRDefault="00D309BF">
      <w:pPr>
        <w:ind w:left="2880"/>
      </w:pPr>
    </w:p>
    <w:p w14:paraId="4E5A3BB5" w14:textId="77777777" w:rsidR="00D309BF" w:rsidRDefault="0089755D" w:rsidP="00C430AF">
      <w:pPr>
        <w:ind w:left="720"/>
      </w:pPr>
      <w:r>
        <w:rPr>
          <w:rFonts w:ascii="Calibri" w:eastAsia="Calibri" w:hAnsi="Calibri" w:cs="Calibri"/>
          <w:sz w:val="22"/>
          <w:szCs w:val="22"/>
        </w:rPr>
        <w:t xml:space="preserve">Tour for international visitors focused on Rural Access to Education, Utah Council for Citizen Diplomacy. </w:t>
      </w:r>
      <w:proofErr w:type="spellStart"/>
      <w:r>
        <w:rPr>
          <w:rFonts w:ascii="Calibri" w:eastAsia="Calibri" w:hAnsi="Calibri" w:cs="Calibri"/>
          <w:sz w:val="22"/>
          <w:szCs w:val="22"/>
        </w:rPr>
        <w:t>Mowdood</w:t>
      </w:r>
      <w:proofErr w:type="spellEnd"/>
      <w:r>
        <w:rPr>
          <w:rFonts w:ascii="Calibri" w:eastAsia="Calibri" w:hAnsi="Calibri" w:cs="Calibri"/>
          <w:sz w:val="22"/>
          <w:szCs w:val="22"/>
        </w:rPr>
        <w:t xml:space="preserve">, A., Paiva, M. and </w:t>
      </w:r>
      <w:proofErr w:type="spellStart"/>
      <w:r>
        <w:rPr>
          <w:rFonts w:ascii="Calibri" w:eastAsia="Calibri" w:hAnsi="Calibri" w:cs="Calibri"/>
          <w:sz w:val="22"/>
          <w:szCs w:val="22"/>
        </w:rPr>
        <w:t>Neatrour</w:t>
      </w:r>
      <w:proofErr w:type="spellEnd"/>
      <w:r>
        <w:rPr>
          <w:rFonts w:ascii="Calibri" w:eastAsia="Calibri" w:hAnsi="Calibri" w:cs="Calibri"/>
          <w:sz w:val="22"/>
          <w:szCs w:val="22"/>
        </w:rPr>
        <w:t>, A. (2015, November)</w:t>
      </w:r>
    </w:p>
    <w:p w14:paraId="76B1643E" w14:textId="77777777" w:rsidR="00D309BF" w:rsidRDefault="00D309BF">
      <w:pPr>
        <w:ind w:left="2880"/>
      </w:pPr>
    </w:p>
    <w:p w14:paraId="0E5FA865" w14:textId="77777777" w:rsidR="00D309BF" w:rsidRDefault="0089755D" w:rsidP="00C430AF">
      <w:pPr>
        <w:ind w:firstLine="720"/>
      </w:pPr>
      <w:r>
        <w:rPr>
          <w:rFonts w:ascii="Calibri" w:eastAsia="Calibri" w:hAnsi="Calibri" w:cs="Calibri"/>
          <w:sz w:val="22"/>
          <w:szCs w:val="22"/>
        </w:rPr>
        <w:t xml:space="preserve">Subject Training for Special Collections EAD Creators. </w:t>
      </w:r>
      <w:proofErr w:type="spellStart"/>
      <w:r>
        <w:rPr>
          <w:rFonts w:ascii="Calibri" w:eastAsia="Calibri" w:hAnsi="Calibri" w:cs="Calibri"/>
          <w:sz w:val="22"/>
          <w:szCs w:val="22"/>
        </w:rPr>
        <w:t>Myntti</w:t>
      </w:r>
      <w:proofErr w:type="spellEnd"/>
      <w:r>
        <w:rPr>
          <w:rFonts w:ascii="Calibri" w:eastAsia="Calibri" w:hAnsi="Calibri" w:cs="Calibri"/>
          <w:sz w:val="22"/>
          <w:szCs w:val="22"/>
        </w:rPr>
        <w:t xml:space="preserve">, J, Rockwell, K., </w:t>
      </w:r>
      <w:proofErr w:type="spellStart"/>
      <w:r>
        <w:rPr>
          <w:rFonts w:ascii="Calibri" w:eastAsia="Calibri" w:hAnsi="Calibri" w:cs="Calibri"/>
          <w:sz w:val="22"/>
          <w:szCs w:val="22"/>
        </w:rPr>
        <w:t>Neatrour</w:t>
      </w:r>
      <w:proofErr w:type="spellEnd"/>
      <w:r>
        <w:rPr>
          <w:rFonts w:ascii="Calibri" w:eastAsia="Calibri" w:hAnsi="Calibri" w:cs="Calibri"/>
          <w:sz w:val="22"/>
          <w:szCs w:val="22"/>
        </w:rPr>
        <w:t>, A. (2015, November)</w:t>
      </w:r>
    </w:p>
    <w:p w14:paraId="06CBE690" w14:textId="77777777" w:rsidR="00D309BF" w:rsidRDefault="0089755D">
      <w:pPr>
        <w:ind w:left="2160"/>
      </w:pPr>
      <w:r>
        <w:rPr>
          <w:rFonts w:ascii="Calibri" w:eastAsia="Calibri" w:hAnsi="Calibri" w:cs="Calibri"/>
        </w:rPr>
        <w:tab/>
      </w:r>
    </w:p>
    <w:p w14:paraId="519B50EA" w14:textId="3ED28A09" w:rsidR="00CF35BD" w:rsidRDefault="0089755D" w:rsidP="00C430AF">
      <w:pPr>
        <w:ind w:left="720"/>
        <w:rPr>
          <w:rFonts w:ascii="Calibri" w:eastAsia="Calibri" w:hAnsi="Calibri" w:cs="Calibri"/>
          <w:b/>
          <w:sz w:val="22"/>
          <w:szCs w:val="22"/>
        </w:rPr>
      </w:pPr>
      <w:r>
        <w:rPr>
          <w:rFonts w:ascii="Calibri" w:eastAsia="Calibri" w:hAnsi="Calibri" w:cs="Calibri"/>
          <w:sz w:val="22"/>
          <w:szCs w:val="22"/>
        </w:rPr>
        <w:t xml:space="preserve">Searching Free Regional and National Digital Libraries. </w:t>
      </w:r>
      <w:proofErr w:type="spellStart"/>
      <w:r>
        <w:rPr>
          <w:rFonts w:ascii="Calibri" w:eastAsia="Calibri" w:hAnsi="Calibri" w:cs="Calibri"/>
          <w:sz w:val="22"/>
          <w:szCs w:val="22"/>
        </w:rPr>
        <w:t>Osher</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Lifeling</w:t>
      </w:r>
      <w:proofErr w:type="spellEnd"/>
      <w:r>
        <w:rPr>
          <w:rFonts w:ascii="Calibri" w:eastAsia="Calibri" w:hAnsi="Calibri" w:cs="Calibri"/>
          <w:sz w:val="22"/>
          <w:szCs w:val="22"/>
        </w:rPr>
        <w:t xml:space="preserve"> Learning Institute Lunch and Learn presentation. </w:t>
      </w:r>
      <w:proofErr w:type="spellStart"/>
      <w:r>
        <w:rPr>
          <w:rFonts w:ascii="Calibri" w:eastAsia="Calibri" w:hAnsi="Calibri" w:cs="Calibri"/>
          <w:sz w:val="22"/>
          <w:szCs w:val="22"/>
        </w:rPr>
        <w:t>Neatrour</w:t>
      </w:r>
      <w:proofErr w:type="spellEnd"/>
      <w:r>
        <w:rPr>
          <w:rFonts w:ascii="Calibri" w:eastAsia="Calibri" w:hAnsi="Calibri" w:cs="Calibri"/>
          <w:sz w:val="22"/>
          <w:szCs w:val="22"/>
        </w:rPr>
        <w:t>, A. and Masood, K.  (2015, February)</w:t>
      </w:r>
    </w:p>
    <w:p w14:paraId="18E50568" w14:textId="77777777" w:rsidR="00D15AFE" w:rsidRDefault="00D15AFE">
      <w:pPr>
        <w:ind w:left="2880"/>
        <w:rPr>
          <w:rFonts w:ascii="Calibri" w:eastAsia="Calibri" w:hAnsi="Calibri" w:cs="Calibri"/>
          <w:b/>
          <w:sz w:val="22"/>
          <w:szCs w:val="22"/>
        </w:rPr>
      </w:pPr>
    </w:p>
    <w:p w14:paraId="508E4126" w14:textId="77777777" w:rsidR="00D309BF" w:rsidRDefault="0089755D" w:rsidP="00C430AF">
      <w:pPr>
        <w:ind w:firstLine="720"/>
      </w:pPr>
      <w:r>
        <w:rPr>
          <w:rFonts w:ascii="Calibri" w:eastAsia="Calibri" w:hAnsi="Calibri" w:cs="Calibri"/>
          <w:b/>
          <w:sz w:val="22"/>
          <w:szCs w:val="22"/>
        </w:rPr>
        <w:t>2014</w:t>
      </w:r>
    </w:p>
    <w:p w14:paraId="7C663621" w14:textId="6BA3916F" w:rsidR="00D309BF" w:rsidRDefault="0089755D" w:rsidP="00C430AF">
      <w:pPr>
        <w:ind w:left="720"/>
        <w:rPr>
          <w:rFonts w:ascii="Calibri" w:eastAsia="Calibri" w:hAnsi="Calibri" w:cs="Calibri"/>
          <w:sz w:val="22"/>
          <w:szCs w:val="22"/>
        </w:rPr>
      </w:pPr>
      <w:r>
        <w:rPr>
          <w:rFonts w:ascii="Calibri" w:eastAsia="Calibri" w:hAnsi="Calibri" w:cs="Calibri"/>
          <w:sz w:val="22"/>
          <w:szCs w:val="22"/>
        </w:rPr>
        <w:t xml:space="preserve">Digitization and Digital Exhibits at Your Library. Day-long workshops for public librarians developed as part of the Public Library Partnerships Project from the Digital Public Library of America and Bill and Melinda Gates Foundation. Collaboratively developed </w:t>
      </w:r>
      <w:r w:rsidR="005F035E">
        <w:rPr>
          <w:rFonts w:ascii="Calibri" w:eastAsia="Calibri" w:hAnsi="Calibri" w:cs="Calibri"/>
          <w:sz w:val="22"/>
          <w:szCs w:val="22"/>
        </w:rPr>
        <w:t xml:space="preserve">national </w:t>
      </w:r>
      <w:r>
        <w:rPr>
          <w:rFonts w:ascii="Calibri" w:eastAsia="Calibri" w:hAnsi="Calibri" w:cs="Calibri"/>
          <w:sz w:val="22"/>
          <w:szCs w:val="22"/>
        </w:rPr>
        <w:t xml:space="preserve">curriculum and taught sections on metadata and content selection. (2014, May, August, and November) </w:t>
      </w:r>
    </w:p>
    <w:p w14:paraId="71A47F58" w14:textId="77777777" w:rsidR="00C430AF" w:rsidRDefault="00C430AF" w:rsidP="00C430AF">
      <w:pPr>
        <w:rPr>
          <w:rFonts w:ascii="Calibri" w:eastAsia="Calibri" w:hAnsi="Calibri" w:cs="Calibri"/>
          <w:sz w:val="22"/>
          <w:szCs w:val="22"/>
        </w:rPr>
      </w:pPr>
    </w:p>
    <w:p w14:paraId="3CF8656A" w14:textId="2A1B3097" w:rsidR="00577319" w:rsidRDefault="00577319" w:rsidP="00C430AF">
      <w:pPr>
        <w:ind w:left="720"/>
      </w:pPr>
      <w:r>
        <w:rPr>
          <w:rFonts w:ascii="Calibri" w:eastAsia="Calibri" w:hAnsi="Calibri" w:cs="Calibri"/>
          <w:sz w:val="22"/>
          <w:szCs w:val="22"/>
        </w:rPr>
        <w:lastRenderedPageBreak/>
        <w:t xml:space="preserve">Geospatial recommendations. Webinar for the MWDL community. Jensen, K., </w:t>
      </w:r>
      <w:proofErr w:type="spellStart"/>
      <w:r>
        <w:rPr>
          <w:rFonts w:ascii="Calibri" w:eastAsia="Calibri" w:hAnsi="Calibri" w:cs="Calibri"/>
          <w:sz w:val="22"/>
          <w:szCs w:val="22"/>
        </w:rPr>
        <w:t>Woolco</w:t>
      </w:r>
      <w:r w:rsidR="009B3CDC">
        <w:rPr>
          <w:rFonts w:ascii="Calibri" w:eastAsia="Calibri" w:hAnsi="Calibri" w:cs="Calibri"/>
          <w:sz w:val="22"/>
          <w:szCs w:val="22"/>
        </w:rPr>
        <w:t>tt</w:t>
      </w:r>
      <w:proofErr w:type="spellEnd"/>
      <w:r w:rsidR="009B3CDC">
        <w:rPr>
          <w:rFonts w:ascii="Calibri" w:eastAsia="Calibri" w:hAnsi="Calibri" w:cs="Calibri"/>
          <w:sz w:val="22"/>
          <w:szCs w:val="22"/>
        </w:rPr>
        <w:t xml:space="preserve">, L. McIntyre, S., </w:t>
      </w:r>
      <w:proofErr w:type="spellStart"/>
      <w:r w:rsidR="009B3CDC">
        <w:rPr>
          <w:rFonts w:ascii="Calibri" w:eastAsia="Calibri" w:hAnsi="Calibri" w:cs="Calibri"/>
          <w:sz w:val="22"/>
          <w:szCs w:val="22"/>
        </w:rPr>
        <w:t>Neatrour</w:t>
      </w:r>
      <w:proofErr w:type="spellEnd"/>
      <w:r w:rsidR="009B3CDC">
        <w:rPr>
          <w:rFonts w:ascii="Calibri" w:eastAsia="Calibri" w:hAnsi="Calibri" w:cs="Calibri"/>
          <w:sz w:val="22"/>
          <w:szCs w:val="22"/>
        </w:rPr>
        <w:t xml:space="preserve">, </w:t>
      </w:r>
      <w:r>
        <w:rPr>
          <w:rFonts w:ascii="Calibri" w:eastAsia="Calibri" w:hAnsi="Calibri" w:cs="Calibri"/>
          <w:sz w:val="22"/>
          <w:szCs w:val="22"/>
        </w:rPr>
        <w:t>A., Wittmann, R. (2014, November)</w:t>
      </w:r>
    </w:p>
    <w:p w14:paraId="5430DD3E" w14:textId="77777777" w:rsidR="00C430AF" w:rsidRDefault="00C430AF" w:rsidP="00C430AF"/>
    <w:p w14:paraId="03A9BBE6" w14:textId="77777777" w:rsidR="00D309BF" w:rsidRDefault="0089755D" w:rsidP="00C430AF">
      <w:pPr>
        <w:ind w:left="720"/>
      </w:pPr>
      <w:r>
        <w:rPr>
          <w:rFonts w:ascii="Calibri" w:eastAsia="Calibri" w:hAnsi="Calibri" w:cs="Calibri"/>
          <w:sz w:val="22"/>
          <w:szCs w:val="22"/>
        </w:rPr>
        <w:t xml:space="preserve">Mountain West Digital Library Application Profile. Webinar for the MWDL community. </w:t>
      </w:r>
      <w:proofErr w:type="spellStart"/>
      <w:r>
        <w:rPr>
          <w:rFonts w:ascii="Calibri" w:eastAsia="Calibri" w:hAnsi="Calibri" w:cs="Calibri"/>
          <w:sz w:val="22"/>
          <w:szCs w:val="22"/>
        </w:rPr>
        <w:t>Strack</w:t>
      </w:r>
      <w:proofErr w:type="spellEnd"/>
      <w:r>
        <w:rPr>
          <w:rFonts w:ascii="Calibri" w:eastAsia="Calibri" w:hAnsi="Calibri" w:cs="Calibri"/>
          <w:sz w:val="22"/>
          <w:szCs w:val="22"/>
        </w:rPr>
        <w:t xml:space="preserve">, G. and </w:t>
      </w:r>
      <w:proofErr w:type="spellStart"/>
      <w:r>
        <w:rPr>
          <w:rFonts w:ascii="Calibri" w:eastAsia="Calibri" w:hAnsi="Calibri" w:cs="Calibri"/>
          <w:sz w:val="22"/>
          <w:szCs w:val="22"/>
        </w:rPr>
        <w:t>Neatrour</w:t>
      </w:r>
      <w:proofErr w:type="spellEnd"/>
      <w:r>
        <w:rPr>
          <w:rFonts w:ascii="Calibri" w:eastAsia="Calibri" w:hAnsi="Calibri" w:cs="Calibri"/>
          <w:sz w:val="22"/>
          <w:szCs w:val="22"/>
        </w:rPr>
        <w:t>, A. (2014, September)</w:t>
      </w:r>
    </w:p>
    <w:p w14:paraId="75526B77" w14:textId="77777777" w:rsidR="00C430AF" w:rsidRDefault="00C430AF" w:rsidP="00C430AF"/>
    <w:p w14:paraId="2EDD027A" w14:textId="77777777" w:rsidR="00D309BF" w:rsidRDefault="0089755D" w:rsidP="00C430AF">
      <w:pPr>
        <w:ind w:left="720"/>
      </w:pPr>
      <w:r>
        <w:rPr>
          <w:rFonts w:ascii="Calibri" w:eastAsia="Calibri" w:hAnsi="Calibri" w:cs="Calibri"/>
          <w:sz w:val="22"/>
          <w:szCs w:val="22"/>
        </w:rPr>
        <w:t xml:space="preserve">Digital Asset Management System Options: Report of the University of Utah Libraries DAMS Review Task Force. Webinar for the MWDL community. Masood, K. and </w:t>
      </w:r>
      <w:proofErr w:type="spellStart"/>
      <w:r>
        <w:rPr>
          <w:rFonts w:ascii="Calibri" w:eastAsia="Calibri" w:hAnsi="Calibri" w:cs="Calibri"/>
          <w:sz w:val="22"/>
          <w:szCs w:val="22"/>
        </w:rPr>
        <w:t>Neatrour</w:t>
      </w:r>
      <w:proofErr w:type="spellEnd"/>
      <w:r>
        <w:rPr>
          <w:rFonts w:ascii="Calibri" w:eastAsia="Calibri" w:hAnsi="Calibri" w:cs="Calibri"/>
          <w:sz w:val="22"/>
          <w:szCs w:val="22"/>
        </w:rPr>
        <w:t>, A. (2014, February)</w:t>
      </w:r>
    </w:p>
    <w:p w14:paraId="75F1B16F" w14:textId="77777777" w:rsidR="00C430AF" w:rsidRDefault="00C430AF" w:rsidP="00C430AF">
      <w:pPr>
        <w:rPr>
          <w:rFonts w:ascii="Calibri" w:eastAsia="Calibri" w:hAnsi="Calibri" w:cs="Calibri"/>
          <w:b/>
          <w:sz w:val="22"/>
          <w:szCs w:val="22"/>
        </w:rPr>
      </w:pPr>
    </w:p>
    <w:p w14:paraId="07B12B1B" w14:textId="77777777" w:rsidR="00D309BF" w:rsidRDefault="0089755D" w:rsidP="00C430AF">
      <w:pPr>
        <w:ind w:firstLine="720"/>
      </w:pPr>
      <w:r>
        <w:rPr>
          <w:rFonts w:ascii="Calibri" w:eastAsia="Calibri" w:hAnsi="Calibri" w:cs="Calibri"/>
          <w:b/>
          <w:sz w:val="22"/>
          <w:szCs w:val="22"/>
        </w:rPr>
        <w:t>2013</w:t>
      </w:r>
    </w:p>
    <w:p w14:paraId="32CF6148" w14:textId="50094EA8" w:rsidR="00D309BF" w:rsidRDefault="0089755D" w:rsidP="00C430AF">
      <w:pPr>
        <w:ind w:left="720"/>
      </w:pPr>
      <w:r>
        <w:rPr>
          <w:rFonts w:ascii="Calibri" w:eastAsia="Calibri" w:hAnsi="Calibri" w:cs="Calibri"/>
          <w:sz w:val="22"/>
          <w:szCs w:val="22"/>
        </w:rPr>
        <w:t xml:space="preserve">Harvesting Using the Open Archives Initiative Protocol: What Can Your OAI Stream Tell You? Webinar for the MWDL community. McIntyre, S. and </w:t>
      </w:r>
      <w:proofErr w:type="spellStart"/>
      <w:r>
        <w:rPr>
          <w:rFonts w:ascii="Calibri" w:eastAsia="Calibri" w:hAnsi="Calibri" w:cs="Calibri"/>
          <w:sz w:val="22"/>
          <w:szCs w:val="22"/>
        </w:rPr>
        <w:t>Neatrour</w:t>
      </w:r>
      <w:proofErr w:type="spellEnd"/>
      <w:r>
        <w:rPr>
          <w:rFonts w:ascii="Calibri" w:eastAsia="Calibri" w:hAnsi="Calibri" w:cs="Calibri"/>
          <w:sz w:val="22"/>
          <w:szCs w:val="22"/>
        </w:rPr>
        <w:t>, A. (2013, December)</w:t>
      </w:r>
    </w:p>
    <w:p w14:paraId="04F4A69E" w14:textId="77777777" w:rsidR="00C430AF" w:rsidRDefault="00C430AF" w:rsidP="00C430AF"/>
    <w:p w14:paraId="53B904D1" w14:textId="14CF1680" w:rsidR="00D309BF" w:rsidRDefault="0089755D" w:rsidP="00FB4A9D">
      <w:pPr>
        <w:ind w:left="720"/>
      </w:pPr>
      <w:r>
        <w:rPr>
          <w:rFonts w:ascii="Calibri" w:eastAsia="Calibri" w:hAnsi="Calibri" w:cs="Calibri"/>
          <w:sz w:val="22"/>
          <w:szCs w:val="22"/>
        </w:rPr>
        <w:t>DOI and ARK Overview. Research and Learning Services Forum</w:t>
      </w:r>
      <w:r w:rsidR="00FB4A9D">
        <w:rPr>
          <w:rFonts w:ascii="Calibri" w:eastAsia="Calibri" w:hAnsi="Calibri" w:cs="Calibri"/>
          <w:sz w:val="22"/>
          <w:szCs w:val="22"/>
        </w:rPr>
        <w:t>, University of Utah Marriott Library</w:t>
      </w:r>
      <w:r>
        <w:rPr>
          <w:rFonts w:ascii="Calibri" w:eastAsia="Calibri" w:hAnsi="Calibri" w:cs="Calibri"/>
          <w:sz w:val="22"/>
          <w:szCs w:val="22"/>
        </w:rPr>
        <w:t xml:space="preserve">. </w:t>
      </w:r>
      <w:proofErr w:type="spellStart"/>
      <w:r>
        <w:rPr>
          <w:rFonts w:ascii="Calibri" w:eastAsia="Calibri" w:hAnsi="Calibri" w:cs="Calibri"/>
          <w:sz w:val="22"/>
          <w:szCs w:val="22"/>
        </w:rPr>
        <w:t>Neatrour</w:t>
      </w:r>
      <w:proofErr w:type="spellEnd"/>
      <w:r>
        <w:rPr>
          <w:rFonts w:ascii="Calibri" w:eastAsia="Calibri" w:hAnsi="Calibri" w:cs="Calibri"/>
          <w:sz w:val="22"/>
          <w:szCs w:val="22"/>
        </w:rPr>
        <w:t>, A and McBride, B. (2013, November)</w:t>
      </w:r>
    </w:p>
    <w:p w14:paraId="38A8B937" w14:textId="77777777" w:rsidR="00C430AF" w:rsidRDefault="00C430AF" w:rsidP="00C430AF"/>
    <w:p w14:paraId="59514E0E" w14:textId="77777777" w:rsidR="00D309BF" w:rsidRDefault="0089755D" w:rsidP="00C430AF">
      <w:pPr>
        <w:ind w:left="720"/>
      </w:pPr>
      <w:r>
        <w:rPr>
          <w:rFonts w:ascii="Calibri" w:eastAsia="Calibri" w:hAnsi="Calibri" w:cs="Calibri"/>
          <w:sz w:val="22"/>
          <w:szCs w:val="22"/>
        </w:rPr>
        <w:t>Evaluating Digital Asset Management Systems for the Marriott Library. UALC Digitization Committee Digital Assets Management Systems Interest Group. (2013, November)</w:t>
      </w:r>
    </w:p>
    <w:p w14:paraId="3BD64733" w14:textId="77777777" w:rsidR="00C430AF" w:rsidRDefault="00C430AF" w:rsidP="00C430AF"/>
    <w:p w14:paraId="01DC736D" w14:textId="79D8AD2A" w:rsidR="00D309BF" w:rsidRDefault="0089755D" w:rsidP="00C430AF">
      <w:pPr>
        <w:ind w:left="720"/>
      </w:pPr>
      <w:r>
        <w:rPr>
          <w:rFonts w:ascii="Calibri" w:eastAsia="Calibri" w:hAnsi="Calibri" w:cs="Calibri"/>
          <w:sz w:val="22"/>
          <w:szCs w:val="22"/>
        </w:rPr>
        <w:t xml:space="preserve">Collection Development Course </w:t>
      </w:r>
      <w:r w:rsidR="001B39BE">
        <w:rPr>
          <w:rFonts w:ascii="Calibri" w:eastAsia="Calibri" w:hAnsi="Calibri" w:cs="Calibri"/>
          <w:sz w:val="22"/>
          <w:szCs w:val="22"/>
        </w:rPr>
        <w:t xml:space="preserve">invited </w:t>
      </w:r>
      <w:r>
        <w:rPr>
          <w:rFonts w:ascii="Calibri" w:eastAsia="Calibri" w:hAnsi="Calibri" w:cs="Calibri"/>
          <w:sz w:val="22"/>
          <w:szCs w:val="22"/>
        </w:rPr>
        <w:t>guest panel participant. Emporia State University MLS Program.  (2013, September)</w:t>
      </w:r>
    </w:p>
    <w:p w14:paraId="180FACE8" w14:textId="77777777" w:rsidR="009F2D8B" w:rsidRDefault="009F2D8B" w:rsidP="00ED1DCB">
      <w:pPr>
        <w:rPr>
          <w:rFonts w:ascii="Calibri" w:eastAsia="Calibri" w:hAnsi="Calibri" w:cs="Calibri"/>
          <w:b/>
          <w:sz w:val="22"/>
          <w:szCs w:val="22"/>
        </w:rPr>
      </w:pPr>
    </w:p>
    <w:p w14:paraId="4A33E074" w14:textId="77777777" w:rsidR="00D309BF" w:rsidRDefault="0089755D" w:rsidP="00C430AF">
      <w:pPr>
        <w:ind w:firstLine="720"/>
      </w:pPr>
      <w:r>
        <w:rPr>
          <w:rFonts w:ascii="Calibri" w:eastAsia="Calibri" w:hAnsi="Calibri" w:cs="Calibri"/>
          <w:b/>
          <w:sz w:val="22"/>
          <w:szCs w:val="22"/>
        </w:rPr>
        <w:t>2012</w:t>
      </w:r>
    </w:p>
    <w:p w14:paraId="1F1B4C7F" w14:textId="0A5CD111" w:rsidR="00C430AF" w:rsidRPr="00ED1DCB" w:rsidRDefault="0089755D" w:rsidP="00ED1DCB">
      <w:pPr>
        <w:ind w:firstLine="720"/>
      </w:pPr>
      <w:r>
        <w:rPr>
          <w:rFonts w:ascii="Calibri" w:eastAsia="Calibri" w:hAnsi="Calibri" w:cs="Calibri"/>
          <w:sz w:val="22"/>
          <w:szCs w:val="22"/>
        </w:rPr>
        <w:t>Western Waters Digital Library Update, webinar for the Greater Western Library Alliance. (2012, March)</w:t>
      </w:r>
    </w:p>
    <w:p w14:paraId="1AF52C83" w14:textId="77777777" w:rsidR="00B20AC3" w:rsidRDefault="00B20AC3">
      <w:pPr>
        <w:rPr>
          <w:rFonts w:ascii="Calibri" w:eastAsia="Calibri" w:hAnsi="Calibri" w:cs="Calibri"/>
          <w:b/>
          <w:sz w:val="22"/>
          <w:szCs w:val="22"/>
        </w:rPr>
      </w:pPr>
    </w:p>
    <w:p w14:paraId="0D6A0F1C" w14:textId="77777777" w:rsidR="006A5FBB" w:rsidRDefault="006A5FBB">
      <w:pPr>
        <w:rPr>
          <w:rFonts w:ascii="Calibri" w:eastAsia="Calibri" w:hAnsi="Calibri" w:cs="Calibri"/>
          <w:b/>
          <w:sz w:val="22"/>
          <w:szCs w:val="22"/>
        </w:rPr>
      </w:pPr>
    </w:p>
    <w:p w14:paraId="5852EA24" w14:textId="68789A9D" w:rsidR="002E0716" w:rsidRDefault="00A45460" w:rsidP="002E0716">
      <w:r>
        <w:rPr>
          <w:rFonts w:ascii="Calibri" w:eastAsia="Calibri" w:hAnsi="Calibri" w:cs="Calibri"/>
          <w:b/>
          <w:sz w:val="22"/>
          <w:szCs w:val="22"/>
        </w:rPr>
        <w:t xml:space="preserve">SELECTED </w:t>
      </w:r>
      <w:r w:rsidR="002E0716">
        <w:rPr>
          <w:rFonts w:ascii="Calibri" w:eastAsia="Calibri" w:hAnsi="Calibri" w:cs="Calibri"/>
          <w:b/>
          <w:sz w:val="22"/>
          <w:szCs w:val="22"/>
        </w:rPr>
        <w:t>MEDIA</w:t>
      </w:r>
      <w:r w:rsidR="00185FE2">
        <w:rPr>
          <w:rFonts w:ascii="Calibri" w:eastAsia="Calibri" w:hAnsi="Calibri" w:cs="Calibri"/>
          <w:b/>
          <w:sz w:val="22"/>
          <w:szCs w:val="22"/>
        </w:rPr>
        <w:t xml:space="preserve"> COVERAGE</w:t>
      </w:r>
      <w:r w:rsidR="002E0716">
        <w:rPr>
          <w:rFonts w:ascii="Calibri" w:eastAsia="Calibri" w:hAnsi="Calibri" w:cs="Calibri"/>
          <w:b/>
          <w:sz w:val="22"/>
          <w:szCs w:val="22"/>
        </w:rPr>
        <w:t>:</w:t>
      </w:r>
    </w:p>
    <w:p w14:paraId="7C150224" w14:textId="787BEA6C" w:rsidR="006A5FBB" w:rsidRDefault="006A5FBB">
      <w:pPr>
        <w:rPr>
          <w:rFonts w:ascii="Calibri" w:eastAsia="Calibri" w:hAnsi="Calibri" w:cs="Calibri"/>
          <w:b/>
          <w:sz w:val="22"/>
          <w:szCs w:val="22"/>
        </w:rPr>
      </w:pPr>
    </w:p>
    <w:p w14:paraId="49D4C783" w14:textId="09B87A3D" w:rsidR="00A45460" w:rsidRDefault="00A45460" w:rsidP="00521164">
      <w:pPr>
        <w:ind w:left="720"/>
        <w:rPr>
          <w:rFonts w:ascii="Calibri" w:eastAsia="Calibri" w:hAnsi="Calibri" w:cs="Calibri"/>
          <w:bCs/>
          <w:sz w:val="22"/>
          <w:szCs w:val="22"/>
        </w:rPr>
      </w:pPr>
      <w:r>
        <w:rPr>
          <w:rFonts w:ascii="Calibri" w:eastAsia="Calibri" w:hAnsi="Calibri" w:cs="Calibri"/>
          <w:bCs/>
          <w:sz w:val="22"/>
          <w:szCs w:val="22"/>
        </w:rPr>
        <w:t>“</w:t>
      </w:r>
      <w:r w:rsidRPr="00A45460">
        <w:rPr>
          <w:rFonts w:ascii="Calibri" w:eastAsia="Calibri" w:hAnsi="Calibri" w:cs="Calibri"/>
          <w:bCs/>
          <w:sz w:val="22"/>
          <w:szCs w:val="22"/>
        </w:rPr>
        <w:t>A Tale Of Two Pandemics: Utah's Response To The 1918 Flu and Coronavirus Outbreaks Chronicled In U Of U Digital Exhibit</w:t>
      </w:r>
      <w:r>
        <w:rPr>
          <w:rFonts w:ascii="Calibri" w:eastAsia="Calibri" w:hAnsi="Calibri" w:cs="Calibri"/>
          <w:bCs/>
          <w:sz w:val="22"/>
          <w:szCs w:val="22"/>
        </w:rPr>
        <w:t xml:space="preserve">.” KUER Utah, </w:t>
      </w:r>
      <w:r w:rsidRPr="00A45460">
        <w:rPr>
          <w:rFonts w:ascii="Calibri" w:eastAsia="Calibri" w:hAnsi="Calibri" w:cs="Calibri"/>
          <w:bCs/>
          <w:sz w:val="22"/>
          <w:szCs w:val="22"/>
        </w:rPr>
        <w:t>https://www.kuer.org/health-science-environment/2020-10-14/a-tale-of-two-pandemics-utahs-response-to-the-1918-flu-and-coronavirus-outbreaks-chronicled-in-u-of-u-digital-exhibit (2020</w:t>
      </w:r>
      <w:r>
        <w:rPr>
          <w:rFonts w:ascii="Calibri" w:eastAsia="Calibri" w:hAnsi="Calibri" w:cs="Calibri"/>
          <w:bCs/>
          <w:sz w:val="22"/>
          <w:szCs w:val="22"/>
        </w:rPr>
        <w:t>, September)</w:t>
      </w:r>
    </w:p>
    <w:p w14:paraId="05361E1A" w14:textId="082D77CE" w:rsidR="00957CA0" w:rsidRDefault="00957CA0" w:rsidP="00521164">
      <w:pPr>
        <w:ind w:left="720"/>
        <w:rPr>
          <w:rFonts w:ascii="Calibri" w:eastAsia="Calibri" w:hAnsi="Calibri" w:cs="Calibri"/>
          <w:bCs/>
          <w:sz w:val="22"/>
          <w:szCs w:val="22"/>
        </w:rPr>
      </w:pPr>
    </w:p>
    <w:p w14:paraId="5359E1B1" w14:textId="7D6B52F1" w:rsidR="00957CA0" w:rsidRDefault="00957CA0" w:rsidP="00957CA0">
      <w:pPr>
        <w:ind w:left="720"/>
        <w:rPr>
          <w:rFonts w:ascii="Calibri" w:eastAsia="Calibri" w:hAnsi="Calibri" w:cs="Calibri"/>
          <w:bCs/>
          <w:sz w:val="22"/>
          <w:szCs w:val="22"/>
        </w:rPr>
      </w:pPr>
      <w:r>
        <w:rPr>
          <w:rFonts w:ascii="Calibri" w:eastAsia="Calibri" w:hAnsi="Calibri" w:cs="Calibri"/>
          <w:bCs/>
          <w:sz w:val="22"/>
          <w:szCs w:val="22"/>
        </w:rPr>
        <w:t>“</w:t>
      </w:r>
      <w:r w:rsidRPr="00E56B27">
        <w:rPr>
          <w:rFonts w:ascii="Calibri" w:eastAsia="Calibri" w:hAnsi="Calibri" w:cs="Calibri"/>
          <w:bCs/>
          <w:sz w:val="22"/>
          <w:szCs w:val="22"/>
        </w:rPr>
        <w:t>Universities, organizations documenting COVID-19 pandemic for future generations</w:t>
      </w:r>
      <w:r>
        <w:rPr>
          <w:rFonts w:ascii="Calibri" w:eastAsia="Calibri" w:hAnsi="Calibri" w:cs="Calibri"/>
          <w:bCs/>
          <w:sz w:val="22"/>
          <w:szCs w:val="22"/>
        </w:rPr>
        <w:t xml:space="preserve">.” The Denver Channel, Scripps News Service, </w:t>
      </w:r>
      <w:r w:rsidRPr="00957CA0">
        <w:rPr>
          <w:rFonts w:ascii="Calibri" w:eastAsia="Calibri" w:hAnsi="Calibri" w:cs="Calibri"/>
          <w:bCs/>
          <w:sz w:val="22"/>
          <w:szCs w:val="22"/>
        </w:rPr>
        <w:t>https://www.thedenverchannel.com/news/national/coronavirus/universities-organizations-documenting-covid-19-pandemic-for-future-generations (2020</w:t>
      </w:r>
      <w:r>
        <w:rPr>
          <w:rFonts w:ascii="Calibri" w:eastAsia="Calibri" w:hAnsi="Calibri" w:cs="Calibri"/>
          <w:bCs/>
          <w:sz w:val="22"/>
          <w:szCs w:val="22"/>
        </w:rPr>
        <w:t>, May)</w:t>
      </w:r>
    </w:p>
    <w:p w14:paraId="50D0D400" w14:textId="77777777" w:rsidR="00A45460" w:rsidRDefault="00A45460" w:rsidP="00521164">
      <w:pPr>
        <w:ind w:left="720"/>
        <w:rPr>
          <w:rFonts w:ascii="Calibri" w:eastAsia="Calibri" w:hAnsi="Calibri" w:cs="Calibri"/>
          <w:bCs/>
          <w:sz w:val="22"/>
          <w:szCs w:val="22"/>
        </w:rPr>
      </w:pPr>
    </w:p>
    <w:p w14:paraId="44DD2BAB" w14:textId="55EDAB92" w:rsidR="002E0716" w:rsidRDefault="002E0716" w:rsidP="00521164">
      <w:pPr>
        <w:ind w:left="720"/>
        <w:rPr>
          <w:rFonts w:ascii="Calibri" w:eastAsia="Calibri" w:hAnsi="Calibri" w:cs="Calibri"/>
          <w:bCs/>
          <w:sz w:val="22"/>
          <w:szCs w:val="22"/>
        </w:rPr>
      </w:pPr>
      <w:r w:rsidRPr="002E0716">
        <w:rPr>
          <w:rFonts w:ascii="Calibri" w:eastAsia="Calibri" w:hAnsi="Calibri" w:cs="Calibri"/>
          <w:bCs/>
          <w:sz w:val="22"/>
          <w:szCs w:val="22"/>
        </w:rPr>
        <w:t>“‘We’re living through history’: University of Utah documenting life during COVID-19 pandemic</w:t>
      </w:r>
      <w:r>
        <w:rPr>
          <w:rFonts w:ascii="Calibri" w:eastAsia="Calibri" w:hAnsi="Calibri" w:cs="Calibri"/>
          <w:bCs/>
          <w:sz w:val="22"/>
          <w:szCs w:val="22"/>
        </w:rPr>
        <w:t xml:space="preserve">.” Fox 13 Salt Lake City, </w:t>
      </w:r>
      <w:r w:rsidR="00521164" w:rsidRPr="00521164">
        <w:rPr>
          <w:rFonts w:ascii="Calibri" w:eastAsia="Calibri" w:hAnsi="Calibri" w:cs="Calibri"/>
          <w:bCs/>
          <w:sz w:val="22"/>
          <w:szCs w:val="22"/>
        </w:rPr>
        <w:t>https://www.fox13now.com/news/local-news/were-living-through-history-university-of-utah-documenting-life-during-covid-19-pandemic (2020</w:t>
      </w:r>
      <w:r w:rsidR="00521164">
        <w:rPr>
          <w:rFonts w:ascii="Calibri" w:eastAsia="Calibri" w:hAnsi="Calibri" w:cs="Calibri"/>
          <w:bCs/>
          <w:sz w:val="22"/>
          <w:szCs w:val="22"/>
        </w:rPr>
        <w:t>, April)</w:t>
      </w:r>
    </w:p>
    <w:p w14:paraId="19DBE68B" w14:textId="2428288E" w:rsidR="00A45460" w:rsidRDefault="00A45460" w:rsidP="00521164">
      <w:pPr>
        <w:ind w:left="720"/>
        <w:rPr>
          <w:rFonts w:ascii="Calibri" w:eastAsia="Calibri" w:hAnsi="Calibri" w:cs="Calibri"/>
          <w:bCs/>
          <w:sz w:val="22"/>
          <w:szCs w:val="22"/>
        </w:rPr>
      </w:pPr>
    </w:p>
    <w:p w14:paraId="33A8A30F" w14:textId="0F2AC23E" w:rsidR="00A45460" w:rsidRDefault="00A45460" w:rsidP="00521164">
      <w:pPr>
        <w:ind w:left="720"/>
        <w:rPr>
          <w:rFonts w:ascii="Calibri" w:eastAsia="Calibri" w:hAnsi="Calibri" w:cs="Calibri"/>
          <w:bCs/>
          <w:sz w:val="22"/>
          <w:szCs w:val="22"/>
        </w:rPr>
      </w:pPr>
      <w:r>
        <w:rPr>
          <w:rFonts w:ascii="Calibri" w:eastAsia="Calibri" w:hAnsi="Calibri" w:cs="Calibri"/>
          <w:bCs/>
          <w:sz w:val="22"/>
          <w:szCs w:val="22"/>
        </w:rPr>
        <w:t>“</w:t>
      </w:r>
      <w:r w:rsidRPr="00A45460">
        <w:rPr>
          <w:rFonts w:ascii="Calibri" w:eastAsia="Calibri" w:hAnsi="Calibri" w:cs="Calibri"/>
          <w:bCs/>
          <w:sz w:val="22"/>
          <w:szCs w:val="22"/>
        </w:rPr>
        <w:t>The University of Utah library wants you! … to share coronavirus history being made at your house</w:t>
      </w:r>
      <w:r>
        <w:rPr>
          <w:rFonts w:ascii="Calibri" w:eastAsia="Calibri" w:hAnsi="Calibri" w:cs="Calibri"/>
          <w:bCs/>
          <w:sz w:val="22"/>
          <w:szCs w:val="22"/>
        </w:rPr>
        <w:t xml:space="preserve">.” Salt Lake Tribune, </w:t>
      </w:r>
      <w:r w:rsidRPr="00A45460">
        <w:rPr>
          <w:rFonts w:ascii="Calibri" w:eastAsia="Calibri" w:hAnsi="Calibri" w:cs="Calibri"/>
          <w:bCs/>
          <w:sz w:val="22"/>
          <w:szCs w:val="22"/>
        </w:rPr>
        <w:t>https://www.sltrib.com/artsliving/2020/04/24/university-utah-library/</w:t>
      </w:r>
      <w:r>
        <w:rPr>
          <w:rFonts w:ascii="Calibri" w:eastAsia="Calibri" w:hAnsi="Calibri" w:cs="Calibri"/>
          <w:bCs/>
          <w:sz w:val="22"/>
          <w:szCs w:val="22"/>
        </w:rPr>
        <w:t xml:space="preserve"> (2020, April)</w:t>
      </w:r>
    </w:p>
    <w:p w14:paraId="766A7F1D" w14:textId="6E9B7D62" w:rsidR="00A45460" w:rsidRDefault="00A45460" w:rsidP="00521164">
      <w:pPr>
        <w:ind w:left="720"/>
        <w:rPr>
          <w:rFonts w:ascii="Calibri" w:eastAsia="Calibri" w:hAnsi="Calibri" w:cs="Calibri"/>
          <w:bCs/>
          <w:sz w:val="22"/>
          <w:szCs w:val="22"/>
        </w:rPr>
      </w:pPr>
    </w:p>
    <w:p w14:paraId="5E26108F" w14:textId="01DF2506" w:rsidR="00A45460" w:rsidRDefault="00A45460" w:rsidP="00521164">
      <w:pPr>
        <w:ind w:left="720"/>
        <w:rPr>
          <w:rFonts w:ascii="Calibri" w:eastAsia="Calibri" w:hAnsi="Calibri" w:cs="Calibri"/>
          <w:bCs/>
          <w:sz w:val="22"/>
          <w:szCs w:val="22"/>
        </w:rPr>
      </w:pPr>
      <w:r>
        <w:rPr>
          <w:rFonts w:ascii="Calibri" w:eastAsia="Calibri" w:hAnsi="Calibri" w:cs="Calibri"/>
          <w:bCs/>
          <w:sz w:val="22"/>
          <w:szCs w:val="22"/>
        </w:rPr>
        <w:t>“</w:t>
      </w:r>
      <w:r w:rsidRPr="00A45460">
        <w:rPr>
          <w:rFonts w:ascii="Calibri" w:eastAsia="Calibri" w:hAnsi="Calibri" w:cs="Calibri"/>
          <w:bCs/>
          <w:sz w:val="22"/>
          <w:szCs w:val="22"/>
        </w:rPr>
        <w:t>U Of U Creates Digital Archive For Coronavirus History</w:t>
      </w:r>
      <w:r>
        <w:rPr>
          <w:rFonts w:ascii="Calibri" w:eastAsia="Calibri" w:hAnsi="Calibri" w:cs="Calibri"/>
          <w:bCs/>
          <w:sz w:val="22"/>
          <w:szCs w:val="22"/>
        </w:rPr>
        <w:t xml:space="preserve">.” KSL TV, </w:t>
      </w:r>
      <w:r w:rsidRPr="00A45460">
        <w:rPr>
          <w:rFonts w:ascii="Calibri" w:eastAsia="Calibri" w:hAnsi="Calibri" w:cs="Calibri"/>
          <w:bCs/>
          <w:sz w:val="22"/>
          <w:szCs w:val="22"/>
        </w:rPr>
        <w:t>https://ksltv.com/435322/u-of-u-creates-digital-archive-for-coronavirus-history/</w:t>
      </w:r>
      <w:r>
        <w:rPr>
          <w:rFonts w:ascii="Calibri" w:eastAsia="Calibri" w:hAnsi="Calibri" w:cs="Calibri"/>
          <w:bCs/>
          <w:sz w:val="22"/>
          <w:szCs w:val="22"/>
        </w:rPr>
        <w:t xml:space="preserve"> (2020, April)</w:t>
      </w:r>
    </w:p>
    <w:p w14:paraId="689C1272" w14:textId="467C9341" w:rsidR="00E56B27" w:rsidRDefault="00E56B27" w:rsidP="00521164">
      <w:pPr>
        <w:ind w:left="720"/>
        <w:rPr>
          <w:rFonts w:ascii="Calibri" w:eastAsia="Calibri" w:hAnsi="Calibri" w:cs="Calibri"/>
          <w:bCs/>
          <w:sz w:val="22"/>
          <w:szCs w:val="22"/>
        </w:rPr>
      </w:pPr>
    </w:p>
    <w:p w14:paraId="01B25247" w14:textId="77777777" w:rsidR="00A45460" w:rsidRPr="002E0716" w:rsidRDefault="00A45460" w:rsidP="00521164">
      <w:pPr>
        <w:ind w:left="720"/>
        <w:rPr>
          <w:rFonts w:ascii="Calibri" w:eastAsia="Calibri" w:hAnsi="Calibri" w:cs="Calibri"/>
          <w:bCs/>
          <w:sz w:val="22"/>
          <w:szCs w:val="22"/>
        </w:rPr>
      </w:pPr>
    </w:p>
    <w:p w14:paraId="60B6F6C4" w14:textId="77777777" w:rsidR="00DF675B" w:rsidRDefault="00DF675B">
      <w:pPr>
        <w:rPr>
          <w:rFonts w:ascii="Calibri" w:eastAsia="Calibri" w:hAnsi="Calibri" w:cs="Calibri"/>
          <w:b/>
          <w:sz w:val="22"/>
          <w:szCs w:val="22"/>
        </w:rPr>
      </w:pPr>
    </w:p>
    <w:p w14:paraId="4E874B7B" w14:textId="77777777" w:rsidR="00DF675B" w:rsidRDefault="00DF675B">
      <w:pPr>
        <w:rPr>
          <w:rFonts w:ascii="Calibri" w:eastAsia="Calibri" w:hAnsi="Calibri" w:cs="Calibri"/>
          <w:b/>
          <w:sz w:val="22"/>
          <w:szCs w:val="22"/>
        </w:rPr>
      </w:pPr>
    </w:p>
    <w:p w14:paraId="1C4DB441" w14:textId="77777777" w:rsidR="00DF675B" w:rsidRDefault="00DF675B">
      <w:pPr>
        <w:rPr>
          <w:rFonts w:ascii="Calibri" w:eastAsia="Calibri" w:hAnsi="Calibri" w:cs="Calibri"/>
          <w:b/>
          <w:sz w:val="22"/>
          <w:szCs w:val="22"/>
        </w:rPr>
      </w:pPr>
    </w:p>
    <w:p w14:paraId="2E980ED7" w14:textId="77777777" w:rsidR="00DF675B" w:rsidRDefault="00DF675B">
      <w:pPr>
        <w:rPr>
          <w:rFonts w:ascii="Calibri" w:eastAsia="Calibri" w:hAnsi="Calibri" w:cs="Calibri"/>
          <w:b/>
          <w:sz w:val="22"/>
          <w:szCs w:val="22"/>
        </w:rPr>
      </w:pPr>
    </w:p>
    <w:p w14:paraId="1DD80360" w14:textId="6C08F47B" w:rsidR="00D309BF" w:rsidRDefault="0089755D">
      <w:r>
        <w:rPr>
          <w:rFonts w:ascii="Calibri" w:eastAsia="Calibri" w:hAnsi="Calibri" w:cs="Calibri"/>
          <w:b/>
          <w:sz w:val="22"/>
          <w:szCs w:val="22"/>
        </w:rPr>
        <w:lastRenderedPageBreak/>
        <w:t>SERVICE WORK:</w:t>
      </w:r>
    </w:p>
    <w:p w14:paraId="030641CF" w14:textId="77777777" w:rsidR="00D309BF" w:rsidRDefault="00D309BF"/>
    <w:p w14:paraId="22176410" w14:textId="77777777" w:rsidR="00D309BF" w:rsidRDefault="0089755D">
      <w:r>
        <w:rPr>
          <w:rFonts w:ascii="Calibri" w:eastAsia="Calibri" w:hAnsi="Calibri" w:cs="Calibri"/>
          <w:b/>
          <w:sz w:val="22"/>
          <w:szCs w:val="22"/>
        </w:rPr>
        <w:t>National:</w:t>
      </w:r>
    </w:p>
    <w:p w14:paraId="442C04FF" w14:textId="77777777" w:rsidR="00DF675B" w:rsidRDefault="00DF675B">
      <w:pPr>
        <w:rPr>
          <w:rFonts w:ascii="Calibri" w:eastAsia="Calibri" w:hAnsi="Calibri" w:cs="Calibri"/>
          <w:sz w:val="22"/>
          <w:szCs w:val="22"/>
        </w:rPr>
      </w:pPr>
    </w:p>
    <w:p w14:paraId="1501B1CD" w14:textId="5A1461AE" w:rsidR="00DF675B" w:rsidRDefault="00DF675B">
      <w:pPr>
        <w:rPr>
          <w:rFonts w:ascii="Calibri" w:eastAsia="Calibri" w:hAnsi="Calibri" w:cs="Calibri"/>
          <w:sz w:val="22"/>
          <w:szCs w:val="22"/>
        </w:rPr>
      </w:pPr>
      <w:r>
        <w:rPr>
          <w:rFonts w:ascii="Calibri" w:eastAsia="Calibri" w:hAnsi="Calibri" w:cs="Calibri"/>
          <w:sz w:val="22"/>
          <w:szCs w:val="22"/>
        </w:rPr>
        <w:t>2022 Software Citation June Workshop, invited participant</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2022</w:t>
      </w:r>
    </w:p>
    <w:p w14:paraId="7C8F63CA" w14:textId="67C894CF" w:rsidR="00026571" w:rsidRDefault="00026571">
      <w:pPr>
        <w:rPr>
          <w:rFonts w:ascii="Calibri" w:eastAsia="Calibri" w:hAnsi="Calibri" w:cs="Calibri"/>
          <w:sz w:val="22"/>
          <w:szCs w:val="22"/>
        </w:rPr>
      </w:pPr>
      <w:r>
        <w:rPr>
          <w:rFonts w:ascii="Calibri" w:eastAsia="Calibri" w:hAnsi="Calibri" w:cs="Calibri"/>
          <w:sz w:val="22"/>
          <w:szCs w:val="22"/>
        </w:rPr>
        <w:t>Research AMP Advisory Board, Social Science Research Council</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2022</w:t>
      </w:r>
    </w:p>
    <w:p w14:paraId="36BDDB44" w14:textId="3899BA5D" w:rsidR="00280ABF" w:rsidRDefault="00280ABF">
      <w:pPr>
        <w:rPr>
          <w:rFonts w:ascii="Calibri" w:eastAsia="Calibri" w:hAnsi="Calibri" w:cs="Calibri"/>
          <w:sz w:val="22"/>
          <w:szCs w:val="22"/>
        </w:rPr>
      </w:pPr>
      <w:r>
        <w:rPr>
          <w:rFonts w:ascii="Calibri" w:eastAsia="Calibri" w:hAnsi="Calibri" w:cs="Calibri"/>
          <w:sz w:val="22"/>
          <w:szCs w:val="22"/>
        </w:rPr>
        <w:t>Collective Responsibility</w:t>
      </w:r>
      <w:r w:rsidR="00D124A9">
        <w:rPr>
          <w:rFonts w:ascii="Calibri" w:eastAsia="Calibri" w:hAnsi="Calibri" w:cs="Calibri"/>
          <w:sz w:val="22"/>
          <w:szCs w:val="22"/>
        </w:rPr>
        <w:t xml:space="preserve"> Steering </w:t>
      </w:r>
      <w:r w:rsidR="00AD2BEE">
        <w:rPr>
          <w:rFonts w:ascii="Calibri" w:eastAsia="Calibri" w:hAnsi="Calibri" w:cs="Calibri"/>
          <w:sz w:val="22"/>
          <w:szCs w:val="22"/>
        </w:rPr>
        <w:t>T</w:t>
      </w:r>
      <w:r w:rsidR="00D124A9">
        <w:rPr>
          <w:rFonts w:ascii="Calibri" w:eastAsia="Calibri" w:hAnsi="Calibri" w:cs="Calibri"/>
          <w:sz w:val="22"/>
          <w:szCs w:val="22"/>
        </w:rPr>
        <w:t>eam</w:t>
      </w:r>
      <w:r w:rsidR="00E93A90">
        <w:rPr>
          <w:rFonts w:ascii="Calibri" w:eastAsia="Calibri" w:hAnsi="Calibri" w:cs="Calibri"/>
          <w:sz w:val="22"/>
          <w:szCs w:val="22"/>
        </w:rPr>
        <w:tab/>
      </w:r>
      <w:r w:rsidR="00E93A90">
        <w:rPr>
          <w:rFonts w:ascii="Calibri" w:eastAsia="Calibri" w:hAnsi="Calibri" w:cs="Calibri"/>
          <w:sz w:val="22"/>
          <w:szCs w:val="22"/>
        </w:rPr>
        <w:tab/>
      </w:r>
      <w:r w:rsidR="00AD2BEE">
        <w:rPr>
          <w:rFonts w:ascii="Calibri" w:eastAsia="Calibri" w:hAnsi="Calibri" w:cs="Calibri"/>
          <w:sz w:val="22"/>
          <w:szCs w:val="22"/>
        </w:rPr>
        <w:tab/>
      </w:r>
      <w:r w:rsidR="00AD2BEE">
        <w:rPr>
          <w:rFonts w:ascii="Calibri" w:eastAsia="Calibri" w:hAnsi="Calibri" w:cs="Calibri"/>
          <w:sz w:val="22"/>
          <w:szCs w:val="22"/>
        </w:rPr>
        <w:tab/>
      </w:r>
      <w:r w:rsidR="00AD2BEE">
        <w:rPr>
          <w:rFonts w:ascii="Calibri" w:eastAsia="Calibri" w:hAnsi="Calibri" w:cs="Calibri"/>
          <w:sz w:val="22"/>
          <w:szCs w:val="22"/>
        </w:rPr>
        <w:tab/>
      </w:r>
      <w:r w:rsidR="00D124A9">
        <w:rPr>
          <w:rFonts w:ascii="Calibri" w:eastAsia="Calibri" w:hAnsi="Calibri" w:cs="Calibri"/>
          <w:sz w:val="22"/>
          <w:szCs w:val="22"/>
        </w:rPr>
        <w:tab/>
      </w:r>
      <w:r w:rsidR="00D124A9">
        <w:rPr>
          <w:rFonts w:ascii="Calibri" w:eastAsia="Calibri" w:hAnsi="Calibri" w:cs="Calibri"/>
          <w:sz w:val="22"/>
          <w:szCs w:val="22"/>
        </w:rPr>
        <w:tab/>
        <w:t>2020</w:t>
      </w:r>
      <w:r w:rsidR="00D62BA8">
        <w:rPr>
          <w:rFonts w:ascii="Calibri" w:eastAsia="Calibri" w:hAnsi="Calibri" w:cs="Calibri"/>
          <w:sz w:val="22"/>
          <w:szCs w:val="22"/>
        </w:rPr>
        <w:t>-2021</w:t>
      </w:r>
    </w:p>
    <w:p w14:paraId="7A4D1534" w14:textId="227A066B" w:rsidR="001C679B" w:rsidRDefault="001C679B">
      <w:pPr>
        <w:rPr>
          <w:rFonts w:ascii="Calibri" w:eastAsia="Calibri" w:hAnsi="Calibri" w:cs="Calibri"/>
          <w:sz w:val="22"/>
          <w:szCs w:val="22"/>
        </w:rPr>
      </w:pPr>
      <w:r>
        <w:rPr>
          <w:rFonts w:ascii="Calibri" w:eastAsia="Calibri" w:hAnsi="Calibri" w:cs="Calibri"/>
          <w:sz w:val="22"/>
          <w:szCs w:val="22"/>
        </w:rPr>
        <w:t>Digital Library Federation Forum AIG, Metadata Working Group</w:t>
      </w:r>
      <w:r w:rsidR="00024D66">
        <w:rPr>
          <w:rFonts w:ascii="Calibri" w:eastAsia="Calibri" w:hAnsi="Calibri" w:cs="Calibri"/>
          <w:sz w:val="22"/>
          <w:szCs w:val="22"/>
        </w:rPr>
        <w:t xml:space="preserve"> member</w:t>
      </w:r>
      <w:r w:rsidR="00E12D6D">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2020</w:t>
      </w:r>
      <w:r w:rsidR="00024D66">
        <w:rPr>
          <w:rFonts w:ascii="Calibri" w:eastAsia="Calibri" w:hAnsi="Calibri" w:cs="Calibri"/>
          <w:sz w:val="22"/>
          <w:szCs w:val="22"/>
        </w:rPr>
        <w:t>-present</w:t>
      </w:r>
    </w:p>
    <w:p w14:paraId="2305B1E4" w14:textId="3993E88C" w:rsidR="000B16D9" w:rsidRDefault="000B16D9">
      <w:pPr>
        <w:rPr>
          <w:rFonts w:ascii="Calibri" w:eastAsia="Calibri" w:hAnsi="Calibri" w:cs="Calibri"/>
          <w:sz w:val="22"/>
          <w:szCs w:val="22"/>
        </w:rPr>
      </w:pPr>
      <w:r>
        <w:rPr>
          <w:rFonts w:ascii="Calibri" w:eastAsia="Calibri" w:hAnsi="Calibri" w:cs="Calibri"/>
          <w:sz w:val="22"/>
          <w:szCs w:val="22"/>
        </w:rPr>
        <w:t>Digital Humanities Advancement Grant, NEH review panelist</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2019</w:t>
      </w:r>
    </w:p>
    <w:p w14:paraId="5B758A26" w14:textId="03650A43" w:rsidR="00511724" w:rsidRDefault="00511724">
      <w:pPr>
        <w:rPr>
          <w:rFonts w:ascii="Calibri" w:eastAsia="Calibri" w:hAnsi="Calibri" w:cs="Calibri"/>
          <w:sz w:val="22"/>
          <w:szCs w:val="22"/>
        </w:rPr>
      </w:pPr>
      <w:r>
        <w:rPr>
          <w:rFonts w:ascii="Calibri" w:eastAsia="Calibri" w:hAnsi="Calibri" w:cs="Calibri"/>
          <w:sz w:val="22"/>
          <w:szCs w:val="22"/>
        </w:rPr>
        <w:t>NISO Information Creation &amp; Curation Topic Committee</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2019</w:t>
      </w:r>
      <w:r w:rsidR="00046895">
        <w:rPr>
          <w:rFonts w:ascii="Calibri" w:eastAsia="Calibri" w:hAnsi="Calibri" w:cs="Calibri"/>
          <w:sz w:val="22"/>
          <w:szCs w:val="22"/>
        </w:rPr>
        <w:t>-present</w:t>
      </w:r>
    </w:p>
    <w:p w14:paraId="403AACF2" w14:textId="5FDDCFB0" w:rsidR="00382C34" w:rsidRDefault="00382C34">
      <w:pPr>
        <w:rPr>
          <w:rFonts w:ascii="Calibri" w:eastAsia="Calibri" w:hAnsi="Calibri" w:cs="Calibri"/>
          <w:sz w:val="22"/>
          <w:szCs w:val="22"/>
        </w:rPr>
      </w:pPr>
      <w:r>
        <w:rPr>
          <w:rFonts w:ascii="Calibri" w:eastAsia="Calibri" w:hAnsi="Calibri" w:cs="Calibri"/>
          <w:sz w:val="22"/>
          <w:szCs w:val="22"/>
        </w:rPr>
        <w:t>Collective Responsibility: National Forum on Labor Practices</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2019</w:t>
      </w:r>
    </w:p>
    <w:p w14:paraId="1D4F6BDB" w14:textId="24EB8CDB" w:rsidR="00382C34" w:rsidRDefault="00382C34">
      <w:pPr>
        <w:rPr>
          <w:rFonts w:ascii="Calibri" w:eastAsia="Calibri" w:hAnsi="Calibri" w:cs="Calibri"/>
          <w:sz w:val="22"/>
          <w:szCs w:val="22"/>
        </w:rPr>
      </w:pPr>
      <w:r>
        <w:rPr>
          <w:rFonts w:ascii="Calibri" w:eastAsia="Calibri" w:hAnsi="Calibri" w:cs="Calibri"/>
          <w:sz w:val="22"/>
          <w:szCs w:val="22"/>
        </w:rPr>
        <w:t xml:space="preserve">for Grant-Funded Digital Projects, </w:t>
      </w:r>
      <w:r w:rsidR="00DE728B">
        <w:rPr>
          <w:rFonts w:ascii="Calibri" w:eastAsia="Calibri" w:hAnsi="Calibri" w:cs="Calibri"/>
          <w:sz w:val="22"/>
          <w:szCs w:val="22"/>
        </w:rPr>
        <w:t xml:space="preserve">funded </w:t>
      </w:r>
      <w:r>
        <w:rPr>
          <w:rFonts w:ascii="Calibri" w:eastAsia="Calibri" w:hAnsi="Calibri" w:cs="Calibri"/>
          <w:sz w:val="22"/>
          <w:szCs w:val="22"/>
        </w:rPr>
        <w:t xml:space="preserve">forum participant </w:t>
      </w:r>
    </w:p>
    <w:p w14:paraId="73089883" w14:textId="52B267D3" w:rsidR="00C01D86" w:rsidRDefault="00C01D86">
      <w:pPr>
        <w:rPr>
          <w:rFonts w:ascii="Calibri" w:eastAsia="Calibri" w:hAnsi="Calibri" w:cs="Calibri"/>
          <w:sz w:val="22"/>
          <w:szCs w:val="22"/>
        </w:rPr>
      </w:pPr>
      <w:r>
        <w:rPr>
          <w:rFonts w:ascii="Calibri" w:eastAsia="Calibri" w:hAnsi="Calibri" w:cs="Calibri"/>
          <w:sz w:val="22"/>
          <w:szCs w:val="22"/>
        </w:rPr>
        <w:t xml:space="preserve">ALCTS Metadata </w:t>
      </w:r>
      <w:r w:rsidR="007E71EB">
        <w:rPr>
          <w:rFonts w:ascii="Calibri" w:eastAsia="Calibri" w:hAnsi="Calibri" w:cs="Calibri"/>
          <w:sz w:val="22"/>
          <w:szCs w:val="22"/>
        </w:rPr>
        <w:t>Interest Group Vice-Chair/Chair</w:t>
      </w:r>
      <w:r w:rsidR="007E2B21">
        <w:rPr>
          <w:rFonts w:ascii="Calibri" w:eastAsia="Calibri" w:hAnsi="Calibri" w:cs="Calibri"/>
          <w:sz w:val="22"/>
          <w:szCs w:val="22"/>
        </w:rPr>
        <w:t>,</w:t>
      </w:r>
      <w:r w:rsidR="00952081">
        <w:rPr>
          <w:rFonts w:ascii="Calibri" w:eastAsia="Calibri" w:hAnsi="Calibri" w:cs="Calibri"/>
          <w:sz w:val="22"/>
          <w:szCs w:val="22"/>
        </w:rPr>
        <w:t xml:space="preserve"> ALA</w:t>
      </w:r>
      <w:r w:rsidR="007E71EB">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2017-2019</w:t>
      </w:r>
    </w:p>
    <w:p w14:paraId="360E8D4A" w14:textId="0CAC5811" w:rsidR="00A550B4" w:rsidRDefault="00A550B4">
      <w:pPr>
        <w:rPr>
          <w:rFonts w:ascii="Calibri" w:eastAsia="Calibri" w:hAnsi="Calibri" w:cs="Calibri"/>
          <w:sz w:val="22"/>
          <w:szCs w:val="22"/>
        </w:rPr>
      </w:pPr>
      <w:r>
        <w:rPr>
          <w:rFonts w:ascii="Calibri" w:eastAsia="Calibri" w:hAnsi="Calibri" w:cs="Calibri"/>
          <w:sz w:val="22"/>
          <w:szCs w:val="22"/>
        </w:rPr>
        <w:t xml:space="preserve">Digital Library Federation Forum </w:t>
      </w:r>
      <w:r w:rsidR="001A2CBA">
        <w:rPr>
          <w:rFonts w:ascii="Calibri" w:eastAsia="Calibri" w:hAnsi="Calibri" w:cs="Calibri"/>
          <w:sz w:val="22"/>
          <w:szCs w:val="22"/>
        </w:rPr>
        <w:t xml:space="preserve">AIG, </w:t>
      </w:r>
      <w:r>
        <w:rPr>
          <w:rFonts w:ascii="Calibri" w:eastAsia="Calibri" w:hAnsi="Calibri" w:cs="Calibri"/>
          <w:sz w:val="22"/>
          <w:szCs w:val="22"/>
        </w:rPr>
        <w:t>Metadata Working Group Co-Facilitator</w:t>
      </w:r>
      <w:r w:rsidR="001A2CBA">
        <w:rPr>
          <w:rFonts w:ascii="Calibri" w:eastAsia="Calibri" w:hAnsi="Calibri" w:cs="Calibri"/>
          <w:sz w:val="22"/>
          <w:szCs w:val="22"/>
        </w:rPr>
        <w:tab/>
      </w:r>
      <w:r>
        <w:rPr>
          <w:rFonts w:ascii="Calibri" w:eastAsia="Calibri" w:hAnsi="Calibri" w:cs="Calibri"/>
          <w:sz w:val="22"/>
          <w:szCs w:val="22"/>
        </w:rPr>
        <w:tab/>
        <w:t>2017-</w:t>
      </w:r>
      <w:r w:rsidR="00AF1D7C">
        <w:rPr>
          <w:rFonts w:ascii="Calibri" w:eastAsia="Calibri" w:hAnsi="Calibri" w:cs="Calibri"/>
          <w:sz w:val="22"/>
          <w:szCs w:val="22"/>
        </w:rPr>
        <w:t>2020</w:t>
      </w:r>
    </w:p>
    <w:p w14:paraId="168FAB2B" w14:textId="75AAA445" w:rsidR="0035167B" w:rsidRDefault="0035167B">
      <w:pPr>
        <w:rPr>
          <w:rFonts w:ascii="Calibri" w:eastAsia="Calibri" w:hAnsi="Calibri" w:cs="Calibri"/>
          <w:sz w:val="22"/>
          <w:szCs w:val="22"/>
        </w:rPr>
      </w:pPr>
      <w:r>
        <w:rPr>
          <w:rFonts w:ascii="Calibri" w:eastAsia="Calibri" w:hAnsi="Calibri" w:cs="Calibri"/>
          <w:sz w:val="22"/>
          <w:szCs w:val="22"/>
        </w:rPr>
        <w:t>DPLA Metadata Application Profile Working Group</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2017</w:t>
      </w:r>
    </w:p>
    <w:p w14:paraId="4BE9C9B8" w14:textId="018BEDB1" w:rsidR="007562BC" w:rsidRDefault="007562BC">
      <w:pPr>
        <w:rPr>
          <w:rFonts w:ascii="Calibri" w:eastAsia="Calibri" w:hAnsi="Calibri" w:cs="Calibri"/>
          <w:sz w:val="22"/>
          <w:szCs w:val="22"/>
        </w:rPr>
      </w:pPr>
      <w:r>
        <w:rPr>
          <w:rFonts w:ascii="Calibri" w:eastAsia="Calibri" w:hAnsi="Calibri" w:cs="Calibri"/>
          <w:sz w:val="22"/>
          <w:szCs w:val="22"/>
        </w:rPr>
        <w:t>Metadata Support Group, Digital Library Federation, co-founder</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2017</w:t>
      </w:r>
      <w:r w:rsidR="00D0207D">
        <w:rPr>
          <w:rFonts w:ascii="Calibri" w:eastAsia="Calibri" w:hAnsi="Calibri" w:cs="Calibri"/>
          <w:sz w:val="22"/>
          <w:szCs w:val="22"/>
        </w:rPr>
        <w:t>-present</w:t>
      </w:r>
    </w:p>
    <w:p w14:paraId="564A0CB7" w14:textId="77777777" w:rsidR="00D309BF" w:rsidRDefault="0089755D">
      <w:r>
        <w:rPr>
          <w:rFonts w:ascii="Calibri" w:eastAsia="Calibri" w:hAnsi="Calibri" w:cs="Calibri"/>
          <w:sz w:val="22"/>
          <w:szCs w:val="22"/>
        </w:rPr>
        <w:t>Always Already Computational: Library Collections as Data Forum,</w:t>
      </w:r>
    </w:p>
    <w:p w14:paraId="71D6AF34" w14:textId="3CFCB9D3" w:rsidR="00D309BF" w:rsidRDefault="0089755D">
      <w:r>
        <w:rPr>
          <w:rFonts w:ascii="Calibri" w:eastAsia="Calibri" w:hAnsi="Calibri" w:cs="Calibri"/>
          <w:sz w:val="22"/>
          <w:szCs w:val="22"/>
        </w:rPr>
        <w:t xml:space="preserve">University of California, Santa Barbara, </w:t>
      </w:r>
      <w:r w:rsidR="00380D75">
        <w:rPr>
          <w:rFonts w:ascii="Calibri" w:eastAsia="Calibri" w:hAnsi="Calibri" w:cs="Calibri"/>
          <w:sz w:val="22"/>
          <w:szCs w:val="22"/>
        </w:rPr>
        <w:t xml:space="preserve">invited </w:t>
      </w:r>
      <w:r>
        <w:rPr>
          <w:rFonts w:ascii="Calibri" w:eastAsia="Calibri" w:hAnsi="Calibri" w:cs="Calibri"/>
          <w:sz w:val="22"/>
          <w:szCs w:val="22"/>
        </w:rPr>
        <w:t>forum par</w:t>
      </w:r>
      <w:r w:rsidR="00444BB3">
        <w:rPr>
          <w:rFonts w:ascii="Calibri" w:eastAsia="Calibri" w:hAnsi="Calibri" w:cs="Calibri"/>
          <w:sz w:val="22"/>
          <w:szCs w:val="22"/>
        </w:rPr>
        <w:t>tner</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sidR="00444BB3">
        <w:rPr>
          <w:rFonts w:ascii="Calibri" w:eastAsia="Calibri" w:hAnsi="Calibri" w:cs="Calibri"/>
          <w:sz w:val="22"/>
          <w:szCs w:val="22"/>
        </w:rPr>
        <w:tab/>
      </w:r>
      <w:r>
        <w:rPr>
          <w:rFonts w:ascii="Calibri" w:eastAsia="Calibri" w:hAnsi="Calibri" w:cs="Calibri"/>
          <w:sz w:val="22"/>
          <w:szCs w:val="22"/>
        </w:rPr>
        <w:t>2017</w:t>
      </w:r>
    </w:p>
    <w:p w14:paraId="540C5F37" w14:textId="2E6CE666" w:rsidR="00D309BF" w:rsidRDefault="0089755D">
      <w:r>
        <w:rPr>
          <w:rFonts w:ascii="Calibri" w:eastAsia="Calibri" w:hAnsi="Calibri" w:cs="Calibri"/>
          <w:sz w:val="22"/>
          <w:szCs w:val="22"/>
        </w:rPr>
        <w:t>National Strategy for Shareable Local Authorities Forum,</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p>
    <w:p w14:paraId="79ADAE99" w14:textId="1C0C3277" w:rsidR="00D309BF" w:rsidRDefault="0089755D">
      <w:r>
        <w:rPr>
          <w:rFonts w:ascii="Calibri" w:eastAsia="Calibri" w:hAnsi="Calibri" w:cs="Calibri"/>
          <w:sz w:val="22"/>
          <w:szCs w:val="22"/>
        </w:rPr>
        <w:t xml:space="preserve">Cornell University Library, </w:t>
      </w:r>
      <w:r w:rsidR="00380D75">
        <w:rPr>
          <w:rFonts w:ascii="Calibri" w:eastAsia="Calibri" w:hAnsi="Calibri" w:cs="Calibri"/>
          <w:sz w:val="22"/>
          <w:szCs w:val="22"/>
        </w:rPr>
        <w:t xml:space="preserve">invited </w:t>
      </w:r>
      <w:r>
        <w:rPr>
          <w:rFonts w:ascii="Calibri" w:eastAsia="Calibri" w:hAnsi="Calibri" w:cs="Calibri"/>
          <w:sz w:val="22"/>
          <w:szCs w:val="22"/>
        </w:rPr>
        <w:t>forum participant</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2016</w:t>
      </w:r>
      <w:r w:rsidR="00B7312A">
        <w:rPr>
          <w:rFonts w:ascii="Calibri" w:eastAsia="Calibri" w:hAnsi="Calibri" w:cs="Calibri"/>
          <w:sz w:val="22"/>
          <w:szCs w:val="22"/>
        </w:rPr>
        <w:t>-</w:t>
      </w:r>
      <w:r w:rsidR="00A47497">
        <w:rPr>
          <w:rFonts w:ascii="Calibri" w:eastAsia="Calibri" w:hAnsi="Calibri" w:cs="Calibri"/>
          <w:sz w:val="22"/>
          <w:szCs w:val="22"/>
        </w:rPr>
        <w:t>2017</w:t>
      </w:r>
    </w:p>
    <w:p w14:paraId="171019D2" w14:textId="17E1AE90" w:rsidR="00D309BF" w:rsidRDefault="0089755D">
      <w:r>
        <w:rPr>
          <w:rFonts w:ascii="Calibri" w:eastAsia="Calibri" w:hAnsi="Calibri" w:cs="Calibri"/>
          <w:sz w:val="22"/>
          <w:szCs w:val="22"/>
        </w:rPr>
        <w:t>DPLA Hubs Application Reviewer</w:t>
      </w:r>
      <w:r w:rsidR="00A47497">
        <w:rPr>
          <w:rFonts w:ascii="Calibri" w:eastAsia="Calibri" w:hAnsi="Calibri" w:cs="Calibri"/>
          <w:sz w:val="22"/>
          <w:szCs w:val="22"/>
        </w:rPr>
        <w:t>, Fall and Spring</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2016</w:t>
      </w:r>
      <w:r w:rsidR="00A47497">
        <w:rPr>
          <w:rFonts w:ascii="Calibri" w:eastAsia="Calibri" w:hAnsi="Calibri" w:cs="Calibri"/>
          <w:sz w:val="22"/>
          <w:szCs w:val="22"/>
        </w:rPr>
        <w:t>-2017</w:t>
      </w:r>
    </w:p>
    <w:p w14:paraId="5FBB590A" w14:textId="4318E019" w:rsidR="00D309BF" w:rsidRDefault="0089755D">
      <w:r>
        <w:rPr>
          <w:rFonts w:ascii="Calibri" w:eastAsia="Calibri" w:hAnsi="Calibri" w:cs="Calibri"/>
          <w:sz w:val="22"/>
          <w:szCs w:val="22"/>
        </w:rPr>
        <w:t xml:space="preserve">ALCTS Representative to the ALA </w:t>
      </w:r>
      <w:r w:rsidR="00A852E1">
        <w:rPr>
          <w:rFonts w:ascii="Calibri" w:eastAsia="Calibri" w:hAnsi="Calibri" w:cs="Calibri"/>
          <w:sz w:val="22"/>
          <w:szCs w:val="22"/>
        </w:rPr>
        <w:t xml:space="preserve">Information Technology Advisory Committee </w:t>
      </w:r>
      <w:r w:rsidR="00A852E1">
        <w:rPr>
          <w:rFonts w:ascii="Calibri" w:eastAsia="Calibri" w:hAnsi="Calibri" w:cs="Calibri"/>
          <w:sz w:val="22"/>
          <w:szCs w:val="22"/>
        </w:rPr>
        <w:tab/>
      </w:r>
      <w:r w:rsidR="00A852E1">
        <w:rPr>
          <w:rFonts w:ascii="Calibri" w:eastAsia="Calibri" w:hAnsi="Calibri" w:cs="Calibri"/>
          <w:sz w:val="22"/>
          <w:szCs w:val="22"/>
        </w:rPr>
        <w:tab/>
      </w:r>
      <w:r>
        <w:rPr>
          <w:rFonts w:ascii="Calibri" w:eastAsia="Calibri" w:hAnsi="Calibri" w:cs="Calibri"/>
          <w:sz w:val="22"/>
          <w:szCs w:val="22"/>
        </w:rPr>
        <w:t>2016-2018</w:t>
      </w:r>
    </w:p>
    <w:p w14:paraId="3153C6F9" w14:textId="3B567C29" w:rsidR="00D309BF" w:rsidRDefault="0089755D">
      <w:r>
        <w:rPr>
          <w:rFonts w:ascii="Calibri" w:eastAsia="Calibri" w:hAnsi="Calibri" w:cs="Calibri"/>
          <w:sz w:val="22"/>
          <w:szCs w:val="22"/>
        </w:rPr>
        <w:t>Digital Library Federation Forum Metadata Assessment Working Group</w:t>
      </w:r>
      <w:r w:rsidR="00A550B4">
        <w:rPr>
          <w:rFonts w:ascii="Calibri" w:eastAsia="Calibri" w:hAnsi="Calibri" w:cs="Calibri"/>
          <w:sz w:val="22"/>
          <w:szCs w:val="22"/>
        </w:rPr>
        <w:t xml:space="preserve"> Member</w:t>
      </w:r>
      <w:r>
        <w:rPr>
          <w:rFonts w:ascii="Calibri" w:eastAsia="Calibri" w:hAnsi="Calibri" w:cs="Calibri"/>
          <w:sz w:val="22"/>
          <w:szCs w:val="22"/>
        </w:rPr>
        <w:tab/>
      </w:r>
      <w:r>
        <w:rPr>
          <w:rFonts w:ascii="Calibri" w:eastAsia="Calibri" w:hAnsi="Calibri" w:cs="Calibri"/>
          <w:sz w:val="22"/>
          <w:szCs w:val="22"/>
        </w:rPr>
        <w:tab/>
        <w:t>2016-</w:t>
      </w:r>
      <w:r w:rsidR="00A550B4">
        <w:rPr>
          <w:rFonts w:ascii="Calibri" w:eastAsia="Calibri" w:hAnsi="Calibri" w:cs="Calibri"/>
          <w:sz w:val="22"/>
          <w:szCs w:val="22"/>
        </w:rPr>
        <w:t>2017</w:t>
      </w:r>
    </w:p>
    <w:p w14:paraId="76051F56" w14:textId="69E5E318" w:rsidR="00D309BF" w:rsidRDefault="0089755D">
      <w:r>
        <w:rPr>
          <w:rFonts w:ascii="Calibri" w:eastAsia="Calibri" w:hAnsi="Calibri" w:cs="Calibri"/>
          <w:sz w:val="22"/>
          <w:szCs w:val="22"/>
        </w:rPr>
        <w:t>ALCTS News Editorial Assistant, ALA</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2016-</w:t>
      </w:r>
      <w:r w:rsidR="00AE7298">
        <w:rPr>
          <w:rFonts w:ascii="Calibri" w:eastAsia="Calibri" w:hAnsi="Calibri" w:cs="Calibri"/>
          <w:sz w:val="22"/>
          <w:szCs w:val="22"/>
        </w:rPr>
        <w:t>2018</w:t>
      </w:r>
    </w:p>
    <w:p w14:paraId="3D902120" w14:textId="14AB13E7" w:rsidR="00D309BF" w:rsidRDefault="0089755D">
      <w:r>
        <w:rPr>
          <w:rFonts w:ascii="Calibri" w:eastAsia="Calibri" w:hAnsi="Calibri" w:cs="Calibri"/>
          <w:sz w:val="22"/>
          <w:szCs w:val="22"/>
        </w:rPr>
        <w:t xml:space="preserve">ALCTS Metadata Interest Group Programming Co-Chair, </w:t>
      </w:r>
      <w:r>
        <w:rPr>
          <w:rFonts w:ascii="Calibri" w:eastAsia="Calibri" w:hAnsi="Calibri" w:cs="Calibri"/>
          <w:sz w:val="22"/>
          <w:szCs w:val="22"/>
        </w:rPr>
        <w:tab/>
        <w:t>ALA</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2015-</w:t>
      </w:r>
      <w:r w:rsidR="0035167B">
        <w:rPr>
          <w:rFonts w:ascii="Calibri" w:eastAsia="Calibri" w:hAnsi="Calibri" w:cs="Calibri"/>
          <w:sz w:val="22"/>
          <w:szCs w:val="22"/>
        </w:rPr>
        <w:t>2017</w:t>
      </w:r>
    </w:p>
    <w:p w14:paraId="5D539E44" w14:textId="77777777" w:rsidR="00D309BF" w:rsidRDefault="0089755D">
      <w:r>
        <w:rPr>
          <w:rFonts w:ascii="Calibri" w:eastAsia="Calibri" w:hAnsi="Calibri" w:cs="Calibri"/>
          <w:sz w:val="22"/>
          <w:szCs w:val="22"/>
        </w:rPr>
        <w:t>CODES Program Planning Committee, ALA</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2001-2002</w:t>
      </w:r>
    </w:p>
    <w:p w14:paraId="6BEB8824" w14:textId="77777777" w:rsidR="00D309BF" w:rsidRDefault="00D309BF"/>
    <w:p w14:paraId="45D2CD6E" w14:textId="77777777" w:rsidR="00D309BF" w:rsidRDefault="0089755D">
      <w:r>
        <w:rPr>
          <w:rFonts w:ascii="Calibri" w:eastAsia="Calibri" w:hAnsi="Calibri" w:cs="Calibri"/>
          <w:b/>
          <w:sz w:val="22"/>
          <w:szCs w:val="22"/>
        </w:rPr>
        <w:t>Regional:</w:t>
      </w:r>
    </w:p>
    <w:p w14:paraId="5CBCA382" w14:textId="1ED00AB5" w:rsidR="00444AAF" w:rsidRDefault="00444AAF">
      <w:pPr>
        <w:ind w:left="6480" w:hanging="6480"/>
        <w:rPr>
          <w:rFonts w:ascii="Calibri" w:eastAsia="Calibri" w:hAnsi="Calibri" w:cs="Calibri"/>
          <w:sz w:val="22"/>
          <w:szCs w:val="22"/>
        </w:rPr>
      </w:pPr>
      <w:r>
        <w:rPr>
          <w:rFonts w:ascii="Calibri" w:eastAsia="Calibri" w:hAnsi="Calibri" w:cs="Calibri"/>
          <w:sz w:val="22"/>
          <w:szCs w:val="22"/>
        </w:rPr>
        <w:t>Utah Library Association Member at Large (elected)</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2020-</w:t>
      </w:r>
      <w:r w:rsidR="00935455">
        <w:rPr>
          <w:rFonts w:ascii="Calibri" w:eastAsia="Calibri" w:hAnsi="Calibri" w:cs="Calibri"/>
          <w:sz w:val="22"/>
          <w:szCs w:val="22"/>
        </w:rPr>
        <w:t>present</w:t>
      </w:r>
    </w:p>
    <w:p w14:paraId="79B457BC" w14:textId="08B8AD4E" w:rsidR="00581C01" w:rsidRDefault="00581C01">
      <w:pPr>
        <w:ind w:left="6480" w:hanging="6480"/>
        <w:rPr>
          <w:rFonts w:ascii="Calibri" w:eastAsia="Calibri" w:hAnsi="Calibri" w:cs="Calibri"/>
          <w:sz w:val="22"/>
          <w:szCs w:val="22"/>
        </w:rPr>
      </w:pPr>
      <w:r>
        <w:rPr>
          <w:rFonts w:ascii="Calibri" w:eastAsia="Calibri" w:hAnsi="Calibri" w:cs="Calibri"/>
          <w:sz w:val="22"/>
          <w:szCs w:val="22"/>
        </w:rPr>
        <w:t>Utah Library Association Nominating Committee, Member at Large</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2021</w:t>
      </w:r>
    </w:p>
    <w:p w14:paraId="5EF00119" w14:textId="077DA1C9" w:rsidR="00DB2259" w:rsidRDefault="00DB2259">
      <w:pPr>
        <w:ind w:left="6480" w:hanging="6480"/>
        <w:rPr>
          <w:rFonts w:ascii="Calibri" w:eastAsia="Calibri" w:hAnsi="Calibri" w:cs="Calibri"/>
          <w:sz w:val="22"/>
          <w:szCs w:val="22"/>
        </w:rPr>
      </w:pPr>
      <w:r>
        <w:rPr>
          <w:rFonts w:ascii="Calibri" w:eastAsia="Calibri" w:hAnsi="Calibri" w:cs="Calibri"/>
          <w:sz w:val="22"/>
          <w:szCs w:val="22"/>
        </w:rPr>
        <w:t>Utah Library Association Conference Planning Committee, Member at Large</w:t>
      </w:r>
      <w:r>
        <w:rPr>
          <w:rFonts w:ascii="Calibri" w:eastAsia="Calibri" w:hAnsi="Calibri" w:cs="Calibri"/>
          <w:sz w:val="22"/>
          <w:szCs w:val="22"/>
        </w:rPr>
        <w:tab/>
      </w:r>
      <w:r>
        <w:rPr>
          <w:rFonts w:ascii="Calibri" w:eastAsia="Calibri" w:hAnsi="Calibri" w:cs="Calibri"/>
          <w:sz w:val="22"/>
          <w:szCs w:val="22"/>
        </w:rPr>
        <w:tab/>
        <w:t>2020</w:t>
      </w:r>
    </w:p>
    <w:p w14:paraId="61E6BA2A" w14:textId="6FCB224E" w:rsidR="007E71EB" w:rsidRDefault="007E71EB">
      <w:pPr>
        <w:ind w:left="6480" w:hanging="6480"/>
        <w:rPr>
          <w:rFonts w:ascii="Calibri" w:eastAsia="Calibri" w:hAnsi="Calibri" w:cs="Calibri"/>
          <w:sz w:val="22"/>
          <w:szCs w:val="22"/>
        </w:rPr>
      </w:pPr>
      <w:r>
        <w:rPr>
          <w:rFonts w:ascii="Calibri" w:eastAsia="Calibri" w:hAnsi="Calibri" w:cs="Calibri"/>
          <w:sz w:val="22"/>
          <w:szCs w:val="22"/>
        </w:rPr>
        <w:t xml:space="preserve">MWDL </w:t>
      </w:r>
      <w:r w:rsidR="0051740A">
        <w:rPr>
          <w:rFonts w:ascii="Calibri" w:eastAsia="Calibri" w:hAnsi="Calibri" w:cs="Calibri"/>
          <w:sz w:val="22"/>
          <w:szCs w:val="22"/>
        </w:rPr>
        <w:t xml:space="preserve">Metadata </w:t>
      </w:r>
      <w:r>
        <w:rPr>
          <w:rFonts w:ascii="Calibri" w:eastAsia="Calibri" w:hAnsi="Calibri" w:cs="Calibri"/>
          <w:sz w:val="22"/>
          <w:szCs w:val="22"/>
        </w:rPr>
        <w:t>A</w:t>
      </w:r>
      <w:r w:rsidR="0051740A">
        <w:rPr>
          <w:rFonts w:ascii="Calibri" w:eastAsia="Calibri" w:hAnsi="Calibri" w:cs="Calibri"/>
          <w:sz w:val="22"/>
          <w:szCs w:val="22"/>
        </w:rPr>
        <w:t>pplication Profile Taskforce</w:t>
      </w:r>
      <w:r w:rsidR="0051740A">
        <w:rPr>
          <w:rFonts w:ascii="Calibri" w:eastAsia="Calibri" w:hAnsi="Calibri" w:cs="Calibri"/>
          <w:sz w:val="22"/>
          <w:szCs w:val="22"/>
        </w:rPr>
        <w:tab/>
      </w:r>
      <w:r w:rsidR="0051740A">
        <w:rPr>
          <w:rFonts w:ascii="Calibri" w:eastAsia="Calibri" w:hAnsi="Calibri" w:cs="Calibri"/>
          <w:sz w:val="22"/>
          <w:szCs w:val="22"/>
        </w:rPr>
        <w:tab/>
      </w:r>
      <w:r w:rsidR="0051740A">
        <w:rPr>
          <w:rFonts w:ascii="Calibri" w:eastAsia="Calibri" w:hAnsi="Calibri" w:cs="Calibri"/>
          <w:sz w:val="22"/>
          <w:szCs w:val="22"/>
        </w:rPr>
        <w:tab/>
        <w:t>2018</w:t>
      </w:r>
      <w:r>
        <w:rPr>
          <w:rFonts w:ascii="Calibri" w:eastAsia="Calibri" w:hAnsi="Calibri" w:cs="Calibri"/>
          <w:sz w:val="22"/>
          <w:szCs w:val="22"/>
        </w:rPr>
        <w:t>-present</w:t>
      </w:r>
    </w:p>
    <w:p w14:paraId="431FD4A5" w14:textId="77777777" w:rsidR="00D309BF" w:rsidRDefault="0089755D">
      <w:pPr>
        <w:ind w:left="6480" w:hanging="6480"/>
      </w:pPr>
      <w:r>
        <w:rPr>
          <w:rFonts w:ascii="Calibri" w:eastAsia="Calibri" w:hAnsi="Calibri" w:cs="Calibri"/>
          <w:sz w:val="22"/>
          <w:szCs w:val="22"/>
        </w:rPr>
        <w:t>MWDL Digitization Committee</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2016-present</w:t>
      </w:r>
    </w:p>
    <w:p w14:paraId="372D960F" w14:textId="77FF9313" w:rsidR="00D309BF" w:rsidRDefault="0089755D">
      <w:pPr>
        <w:ind w:left="6480" w:hanging="6480"/>
      </w:pPr>
      <w:r>
        <w:rPr>
          <w:rFonts w:ascii="Calibri" w:eastAsia="Calibri" w:hAnsi="Calibri" w:cs="Calibri"/>
          <w:sz w:val="22"/>
          <w:szCs w:val="22"/>
        </w:rPr>
        <w:t>U</w:t>
      </w:r>
      <w:r w:rsidR="00444AAF">
        <w:rPr>
          <w:rFonts w:ascii="Calibri" w:eastAsia="Calibri" w:hAnsi="Calibri" w:cs="Calibri"/>
          <w:sz w:val="22"/>
          <w:szCs w:val="22"/>
        </w:rPr>
        <w:t xml:space="preserve">tah </w:t>
      </w:r>
      <w:r>
        <w:rPr>
          <w:rFonts w:ascii="Calibri" w:eastAsia="Calibri" w:hAnsi="Calibri" w:cs="Calibri"/>
          <w:sz w:val="22"/>
          <w:szCs w:val="22"/>
        </w:rPr>
        <w:t>L</w:t>
      </w:r>
      <w:r w:rsidR="00444AAF">
        <w:rPr>
          <w:rFonts w:ascii="Calibri" w:eastAsia="Calibri" w:hAnsi="Calibri" w:cs="Calibri"/>
          <w:sz w:val="22"/>
          <w:szCs w:val="22"/>
        </w:rPr>
        <w:t xml:space="preserve">ibrary </w:t>
      </w:r>
      <w:r>
        <w:rPr>
          <w:rFonts w:ascii="Calibri" w:eastAsia="Calibri" w:hAnsi="Calibri" w:cs="Calibri"/>
          <w:sz w:val="22"/>
          <w:szCs w:val="22"/>
        </w:rPr>
        <w:t>A</w:t>
      </w:r>
      <w:r w:rsidR="00444AAF">
        <w:rPr>
          <w:rFonts w:ascii="Calibri" w:eastAsia="Calibri" w:hAnsi="Calibri" w:cs="Calibri"/>
          <w:sz w:val="22"/>
          <w:szCs w:val="22"/>
        </w:rPr>
        <w:t>ssociation</w:t>
      </w:r>
      <w:r>
        <w:rPr>
          <w:rFonts w:ascii="Calibri" w:eastAsia="Calibri" w:hAnsi="Calibri" w:cs="Calibri"/>
          <w:sz w:val="22"/>
          <w:szCs w:val="22"/>
        </w:rPr>
        <w:t xml:space="preserve"> Website Migration Committee, Chair</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2015</w:t>
      </w:r>
    </w:p>
    <w:p w14:paraId="6AE2884D" w14:textId="77777777" w:rsidR="00D309BF" w:rsidRDefault="0089755D">
      <w:pPr>
        <w:ind w:left="6480" w:hanging="6480"/>
      </w:pPr>
      <w:r>
        <w:rPr>
          <w:rFonts w:ascii="Calibri" w:eastAsia="Calibri" w:hAnsi="Calibri" w:cs="Calibri"/>
          <w:sz w:val="22"/>
          <w:szCs w:val="22"/>
        </w:rPr>
        <w:t>MWDL Geospatial Task Force</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2013-2015</w:t>
      </w:r>
    </w:p>
    <w:p w14:paraId="0F93DD6C" w14:textId="77777777" w:rsidR="00D309BF" w:rsidRDefault="0089755D">
      <w:pPr>
        <w:rPr>
          <w:rFonts w:ascii="Calibri" w:eastAsia="Calibri" w:hAnsi="Calibri" w:cs="Calibri"/>
          <w:sz w:val="22"/>
          <w:szCs w:val="22"/>
        </w:rPr>
      </w:pPr>
      <w:r>
        <w:rPr>
          <w:rFonts w:ascii="Calibri" w:eastAsia="Calibri" w:hAnsi="Calibri" w:cs="Calibri"/>
          <w:sz w:val="22"/>
          <w:szCs w:val="22"/>
        </w:rPr>
        <w:t>MWDL Digital Preservation Task Force</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2014-2015</w:t>
      </w:r>
    </w:p>
    <w:p w14:paraId="059F8D67" w14:textId="77777777" w:rsidR="00C01D86" w:rsidRDefault="00C01D86" w:rsidP="00C01D86">
      <w:r>
        <w:rPr>
          <w:rFonts w:ascii="Calibri" w:eastAsia="Calibri" w:hAnsi="Calibri" w:cs="Calibri"/>
          <w:sz w:val="22"/>
          <w:szCs w:val="22"/>
        </w:rPr>
        <w:t>UALC Digitization Committee</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2013-2015</w:t>
      </w:r>
    </w:p>
    <w:p w14:paraId="36A23DFE" w14:textId="77777777" w:rsidR="00D309BF" w:rsidRDefault="0089755D">
      <w:r>
        <w:rPr>
          <w:rFonts w:ascii="Calibri" w:eastAsia="Calibri" w:hAnsi="Calibri" w:cs="Calibri"/>
          <w:sz w:val="22"/>
          <w:szCs w:val="22"/>
        </w:rPr>
        <w:t>MWDL Linked Data Interest Group</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2014</w:t>
      </w:r>
    </w:p>
    <w:p w14:paraId="3B552A18" w14:textId="77777777" w:rsidR="00D309BF" w:rsidRDefault="00D309BF"/>
    <w:p w14:paraId="2D5D7E52" w14:textId="77777777" w:rsidR="00D309BF" w:rsidRDefault="0089755D">
      <w:r>
        <w:rPr>
          <w:rFonts w:ascii="Calibri" w:eastAsia="Calibri" w:hAnsi="Calibri" w:cs="Calibri"/>
          <w:b/>
          <w:sz w:val="22"/>
          <w:szCs w:val="22"/>
        </w:rPr>
        <w:t>University of Utah:</w:t>
      </w:r>
    </w:p>
    <w:p w14:paraId="707D8E75" w14:textId="442DFB5F" w:rsidR="00500650" w:rsidRDefault="00500650">
      <w:pPr>
        <w:rPr>
          <w:rFonts w:ascii="Calibri" w:eastAsia="Calibri" w:hAnsi="Calibri" w:cs="Calibri"/>
          <w:sz w:val="22"/>
          <w:szCs w:val="22"/>
        </w:rPr>
      </w:pPr>
      <w:r>
        <w:rPr>
          <w:rFonts w:ascii="Calibri" w:eastAsia="Calibri" w:hAnsi="Calibri" w:cs="Calibri"/>
          <w:sz w:val="22"/>
          <w:szCs w:val="22"/>
        </w:rPr>
        <w:t>University of Utah Academic Senate</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2021-present</w:t>
      </w:r>
    </w:p>
    <w:p w14:paraId="3311370A" w14:textId="4E496810" w:rsidR="00500650" w:rsidRDefault="00500650">
      <w:pPr>
        <w:rPr>
          <w:rFonts w:ascii="Calibri" w:eastAsia="Calibri" w:hAnsi="Calibri" w:cs="Calibri"/>
          <w:sz w:val="22"/>
          <w:szCs w:val="22"/>
        </w:rPr>
      </w:pPr>
      <w:r>
        <w:rPr>
          <w:rFonts w:ascii="Calibri" w:eastAsia="Calibri" w:hAnsi="Calibri" w:cs="Calibri"/>
          <w:sz w:val="22"/>
          <w:szCs w:val="22"/>
        </w:rPr>
        <w:t xml:space="preserve">University of Utah </w:t>
      </w:r>
      <w:r w:rsidRPr="00500650">
        <w:rPr>
          <w:rFonts w:ascii="Calibri" w:eastAsia="Calibri" w:hAnsi="Calibri" w:cs="Calibri"/>
          <w:sz w:val="22"/>
          <w:szCs w:val="22"/>
        </w:rPr>
        <w:t>Senate Advisory Committee on IT</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2021-present</w:t>
      </w:r>
    </w:p>
    <w:p w14:paraId="76C3D9AA" w14:textId="7126970C" w:rsidR="00D309BF" w:rsidRDefault="0089755D">
      <w:r>
        <w:rPr>
          <w:rFonts w:ascii="Calibri" w:eastAsia="Calibri" w:hAnsi="Calibri" w:cs="Calibri"/>
          <w:sz w:val="22"/>
          <w:szCs w:val="22"/>
        </w:rPr>
        <w:t>Digital Matters Lab Task Force</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2015-</w:t>
      </w:r>
      <w:r w:rsidR="00C85306">
        <w:rPr>
          <w:rFonts w:ascii="Calibri" w:eastAsia="Calibri" w:hAnsi="Calibri" w:cs="Calibri"/>
          <w:sz w:val="22"/>
          <w:szCs w:val="22"/>
        </w:rPr>
        <w:t>2017</w:t>
      </w:r>
    </w:p>
    <w:p w14:paraId="66ADEEBA" w14:textId="77777777" w:rsidR="001163A8" w:rsidRDefault="001163A8">
      <w:pPr>
        <w:rPr>
          <w:rFonts w:ascii="Calibri" w:eastAsia="Calibri" w:hAnsi="Calibri" w:cs="Calibri"/>
          <w:b/>
          <w:sz w:val="22"/>
          <w:szCs w:val="22"/>
        </w:rPr>
      </w:pPr>
    </w:p>
    <w:p w14:paraId="0598D838" w14:textId="701F18ED" w:rsidR="003D6A73" w:rsidRDefault="0035167B" w:rsidP="003D6A73">
      <w:r>
        <w:rPr>
          <w:rFonts w:ascii="Calibri" w:eastAsia="Calibri" w:hAnsi="Calibri" w:cs="Calibri"/>
          <w:b/>
          <w:sz w:val="22"/>
          <w:szCs w:val="22"/>
        </w:rPr>
        <w:t>Marriott Library</w:t>
      </w:r>
    </w:p>
    <w:p w14:paraId="74B281E0" w14:textId="77777777" w:rsidR="00DF675B" w:rsidRDefault="00DF675B" w:rsidP="003D6A73">
      <w:pPr>
        <w:rPr>
          <w:rFonts w:ascii="Calibri" w:eastAsia="Calibri" w:hAnsi="Calibri" w:cs="Calibri"/>
          <w:sz w:val="22"/>
          <w:szCs w:val="22"/>
        </w:rPr>
      </w:pPr>
    </w:p>
    <w:p w14:paraId="20A55AAA" w14:textId="1A7E2733" w:rsidR="00026571" w:rsidRDefault="00026571" w:rsidP="003D6A73">
      <w:pPr>
        <w:rPr>
          <w:rFonts w:ascii="Calibri" w:eastAsia="Calibri" w:hAnsi="Calibri" w:cs="Calibri"/>
          <w:sz w:val="22"/>
          <w:szCs w:val="22"/>
        </w:rPr>
      </w:pPr>
      <w:r>
        <w:rPr>
          <w:rFonts w:ascii="Calibri" w:eastAsia="Calibri" w:hAnsi="Calibri" w:cs="Calibri"/>
          <w:sz w:val="22"/>
          <w:szCs w:val="22"/>
        </w:rPr>
        <w:t>Tenure-line Faculty Review Subcommittee, Chair</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2022</w:t>
      </w:r>
    </w:p>
    <w:p w14:paraId="4AF176A0" w14:textId="67256520" w:rsidR="00FB4A9D" w:rsidRDefault="00FB4A9D" w:rsidP="003D6A73">
      <w:pPr>
        <w:rPr>
          <w:rFonts w:ascii="Calibri" w:eastAsia="Calibri" w:hAnsi="Calibri" w:cs="Calibri"/>
          <w:sz w:val="22"/>
          <w:szCs w:val="22"/>
        </w:rPr>
      </w:pPr>
      <w:r>
        <w:rPr>
          <w:rFonts w:ascii="Calibri" w:eastAsia="Calibri" w:hAnsi="Calibri" w:cs="Calibri"/>
          <w:sz w:val="22"/>
          <w:szCs w:val="22"/>
        </w:rPr>
        <w:t>Digital Operations Coordinator Search Committee, Member</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2021</w:t>
      </w:r>
    </w:p>
    <w:p w14:paraId="7440A5AA" w14:textId="06FDA00B" w:rsidR="00500650" w:rsidRDefault="00500650" w:rsidP="003D6A73">
      <w:pPr>
        <w:rPr>
          <w:rFonts w:ascii="Calibri" w:eastAsia="Calibri" w:hAnsi="Calibri" w:cs="Calibri"/>
          <w:sz w:val="22"/>
          <w:szCs w:val="22"/>
        </w:rPr>
      </w:pPr>
      <w:r>
        <w:rPr>
          <w:rFonts w:ascii="Calibri" w:eastAsia="Calibri" w:hAnsi="Calibri" w:cs="Calibri"/>
          <w:sz w:val="22"/>
          <w:szCs w:val="22"/>
        </w:rPr>
        <w:t>Tenured Faculty Review Subcommittee, Member</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2021-present</w:t>
      </w:r>
    </w:p>
    <w:p w14:paraId="77E9664A" w14:textId="712A064D" w:rsidR="004A365C" w:rsidRDefault="004A365C" w:rsidP="003D6A73">
      <w:pPr>
        <w:rPr>
          <w:rFonts w:ascii="Calibri" w:eastAsia="Calibri" w:hAnsi="Calibri" w:cs="Calibri"/>
          <w:sz w:val="22"/>
          <w:szCs w:val="22"/>
        </w:rPr>
      </w:pPr>
      <w:r>
        <w:rPr>
          <w:rFonts w:ascii="Calibri" w:eastAsia="Calibri" w:hAnsi="Calibri" w:cs="Calibri"/>
          <w:sz w:val="22"/>
          <w:szCs w:val="22"/>
        </w:rPr>
        <w:t>Tenure-line Faculty Review Subcommittee, Member</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2019</w:t>
      </w:r>
      <w:r w:rsidR="00E93A90">
        <w:rPr>
          <w:rFonts w:ascii="Calibri" w:eastAsia="Calibri" w:hAnsi="Calibri" w:cs="Calibri"/>
          <w:sz w:val="22"/>
          <w:szCs w:val="22"/>
        </w:rPr>
        <w:t>-</w:t>
      </w:r>
      <w:r w:rsidR="00AF1D7C">
        <w:rPr>
          <w:rFonts w:ascii="Calibri" w:eastAsia="Calibri" w:hAnsi="Calibri" w:cs="Calibri"/>
          <w:sz w:val="22"/>
          <w:szCs w:val="22"/>
        </w:rPr>
        <w:t>2020</w:t>
      </w:r>
    </w:p>
    <w:p w14:paraId="48DA19B6" w14:textId="3B75AE1D" w:rsidR="003921B7" w:rsidRDefault="003921B7" w:rsidP="003D6A73">
      <w:pPr>
        <w:rPr>
          <w:rFonts w:ascii="Calibri" w:eastAsia="Calibri" w:hAnsi="Calibri" w:cs="Calibri"/>
          <w:sz w:val="22"/>
          <w:szCs w:val="22"/>
        </w:rPr>
      </w:pPr>
      <w:proofErr w:type="spellStart"/>
      <w:r>
        <w:rPr>
          <w:rFonts w:ascii="Calibri" w:eastAsia="Calibri" w:hAnsi="Calibri" w:cs="Calibri"/>
          <w:sz w:val="22"/>
          <w:szCs w:val="22"/>
        </w:rPr>
        <w:t>Proto</w:t>
      </w:r>
      <w:r w:rsidR="00E93A90">
        <w:rPr>
          <w:rFonts w:ascii="Calibri" w:eastAsia="Calibri" w:hAnsi="Calibri" w:cs="Calibri"/>
          <w:sz w:val="22"/>
          <w:szCs w:val="22"/>
        </w:rPr>
        <w:t>S</w:t>
      </w:r>
      <w:r>
        <w:rPr>
          <w:rFonts w:ascii="Calibri" w:eastAsia="Calibri" w:hAnsi="Calibri" w:cs="Calibri"/>
          <w:sz w:val="22"/>
          <w:szCs w:val="22"/>
        </w:rPr>
        <w:t>pace</w:t>
      </w:r>
      <w:proofErr w:type="spellEnd"/>
      <w:r>
        <w:rPr>
          <w:rFonts w:ascii="Calibri" w:eastAsia="Calibri" w:hAnsi="Calibri" w:cs="Calibri"/>
          <w:sz w:val="22"/>
          <w:szCs w:val="22"/>
        </w:rPr>
        <w:t xml:space="preserve"> Taskforce</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2019</w:t>
      </w:r>
    </w:p>
    <w:p w14:paraId="06B8EDD0" w14:textId="268EA198" w:rsidR="003D6A73" w:rsidRPr="003D6A73" w:rsidRDefault="003D6A73" w:rsidP="003D6A73">
      <w:r>
        <w:rPr>
          <w:rFonts w:ascii="Calibri" w:eastAsia="Calibri" w:hAnsi="Calibri" w:cs="Calibri"/>
          <w:sz w:val="22"/>
          <w:szCs w:val="22"/>
        </w:rPr>
        <w:t xml:space="preserve">Art and Archives Metadata </w:t>
      </w:r>
      <w:r w:rsidR="00C56467">
        <w:rPr>
          <w:rFonts w:ascii="Calibri" w:eastAsia="Calibri" w:hAnsi="Calibri" w:cs="Calibri"/>
          <w:sz w:val="22"/>
          <w:szCs w:val="22"/>
        </w:rPr>
        <w:t xml:space="preserve">Librarian </w:t>
      </w:r>
      <w:r>
        <w:rPr>
          <w:rFonts w:ascii="Calibri" w:eastAsia="Calibri" w:hAnsi="Calibri" w:cs="Calibri"/>
          <w:sz w:val="22"/>
          <w:szCs w:val="22"/>
        </w:rPr>
        <w:t>Search Committee, Member</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2018</w:t>
      </w:r>
    </w:p>
    <w:p w14:paraId="4F597922" w14:textId="3688FA13" w:rsidR="00952081" w:rsidRDefault="00952081">
      <w:pPr>
        <w:rPr>
          <w:rFonts w:ascii="Calibri" w:eastAsia="Calibri" w:hAnsi="Calibri" w:cs="Calibri"/>
          <w:sz w:val="22"/>
          <w:szCs w:val="22"/>
        </w:rPr>
      </w:pPr>
      <w:r>
        <w:rPr>
          <w:rFonts w:ascii="Calibri" w:eastAsia="Calibri" w:hAnsi="Calibri" w:cs="Calibri"/>
          <w:sz w:val="22"/>
          <w:szCs w:val="22"/>
        </w:rPr>
        <w:lastRenderedPageBreak/>
        <w:t>Digital Curation Librarian Search Committee, Chair</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2017</w:t>
      </w:r>
    </w:p>
    <w:p w14:paraId="70590A6E" w14:textId="2017F43A" w:rsidR="00D309BF" w:rsidRDefault="0089755D">
      <w:pPr>
        <w:rPr>
          <w:rFonts w:ascii="Calibri" w:eastAsia="Calibri" w:hAnsi="Calibri" w:cs="Calibri"/>
          <w:sz w:val="22"/>
          <w:szCs w:val="22"/>
        </w:rPr>
      </w:pPr>
      <w:r>
        <w:rPr>
          <w:rFonts w:ascii="Calibri" w:eastAsia="Calibri" w:hAnsi="Calibri" w:cs="Calibri"/>
          <w:sz w:val="22"/>
          <w:szCs w:val="22"/>
        </w:rPr>
        <w:t>Resident Librarian Search Committee</w:t>
      </w:r>
      <w:r w:rsidR="003D6A73">
        <w:rPr>
          <w:rFonts w:ascii="Calibri" w:eastAsia="Calibri" w:hAnsi="Calibri" w:cs="Calibri"/>
          <w:sz w:val="22"/>
          <w:szCs w:val="22"/>
        </w:rPr>
        <w:t>,</w:t>
      </w:r>
      <w:r>
        <w:rPr>
          <w:rFonts w:ascii="Calibri" w:eastAsia="Calibri" w:hAnsi="Calibri" w:cs="Calibri"/>
          <w:sz w:val="22"/>
          <w:szCs w:val="22"/>
        </w:rPr>
        <w:t xml:space="preserve"> Member</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2017</w:t>
      </w:r>
    </w:p>
    <w:p w14:paraId="32289942" w14:textId="53B6B495" w:rsidR="007202B6" w:rsidRDefault="007202B6">
      <w:pPr>
        <w:rPr>
          <w:rFonts w:ascii="Calibri" w:eastAsia="Calibri" w:hAnsi="Calibri" w:cs="Calibri"/>
          <w:sz w:val="22"/>
          <w:szCs w:val="22"/>
        </w:rPr>
      </w:pPr>
      <w:r>
        <w:rPr>
          <w:rFonts w:ascii="Calibri" w:eastAsia="Calibri" w:hAnsi="Calibri" w:cs="Calibri"/>
          <w:sz w:val="22"/>
          <w:szCs w:val="22"/>
        </w:rPr>
        <w:t>MWDL Digital Metadata Librarian Search Committee, Member</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2017</w:t>
      </w:r>
    </w:p>
    <w:p w14:paraId="1F8AE3A5" w14:textId="3FCE8BB5" w:rsidR="00B64DC0" w:rsidRPr="00B64DC0" w:rsidRDefault="00B64DC0">
      <w:pPr>
        <w:rPr>
          <w:rFonts w:ascii="Calibri" w:eastAsia="Calibri" w:hAnsi="Calibri" w:cs="Calibri"/>
          <w:sz w:val="22"/>
          <w:szCs w:val="22"/>
        </w:rPr>
      </w:pPr>
      <w:proofErr w:type="spellStart"/>
      <w:r w:rsidRPr="00B64DC0">
        <w:rPr>
          <w:rFonts w:ascii="Calibri" w:eastAsia="Calibri" w:hAnsi="Calibri" w:cs="Calibri"/>
          <w:sz w:val="22"/>
          <w:szCs w:val="22"/>
        </w:rPr>
        <w:t>ArchivesSpace</w:t>
      </w:r>
      <w:proofErr w:type="spellEnd"/>
      <w:r w:rsidRPr="00B64DC0">
        <w:rPr>
          <w:rFonts w:ascii="Calibri" w:eastAsia="Calibri" w:hAnsi="Calibri" w:cs="Calibri"/>
          <w:sz w:val="22"/>
          <w:szCs w:val="22"/>
        </w:rPr>
        <w:t xml:space="preserve"> Investigation and Implementation Group</w:t>
      </w:r>
      <w:r w:rsidRPr="00B64DC0">
        <w:rPr>
          <w:rFonts w:ascii="Calibri" w:eastAsia="Calibri" w:hAnsi="Calibri" w:cs="Calibri"/>
          <w:sz w:val="22"/>
          <w:szCs w:val="22"/>
        </w:rPr>
        <w:tab/>
      </w:r>
      <w:r w:rsidRPr="00B64DC0">
        <w:rPr>
          <w:rFonts w:ascii="Calibri" w:eastAsia="Calibri" w:hAnsi="Calibri" w:cs="Calibri"/>
          <w:sz w:val="22"/>
          <w:szCs w:val="22"/>
        </w:rPr>
        <w:tab/>
      </w:r>
      <w:r w:rsidRPr="00B64DC0">
        <w:rPr>
          <w:rFonts w:ascii="Calibri" w:eastAsia="Calibri" w:hAnsi="Calibri" w:cs="Calibri"/>
          <w:sz w:val="22"/>
          <w:szCs w:val="22"/>
        </w:rPr>
        <w:tab/>
      </w:r>
      <w:r w:rsidRPr="00B64DC0">
        <w:rPr>
          <w:rFonts w:ascii="Calibri" w:eastAsia="Calibri" w:hAnsi="Calibri" w:cs="Calibri"/>
          <w:sz w:val="22"/>
          <w:szCs w:val="22"/>
        </w:rPr>
        <w:tab/>
      </w:r>
      <w:r>
        <w:rPr>
          <w:rFonts w:ascii="Calibri" w:eastAsia="Calibri" w:hAnsi="Calibri" w:cs="Calibri"/>
          <w:sz w:val="22"/>
          <w:szCs w:val="22"/>
        </w:rPr>
        <w:tab/>
      </w:r>
      <w:r w:rsidRPr="00B64DC0">
        <w:rPr>
          <w:rFonts w:ascii="Calibri" w:eastAsia="Calibri" w:hAnsi="Calibri" w:cs="Calibri"/>
          <w:sz w:val="22"/>
          <w:szCs w:val="22"/>
        </w:rPr>
        <w:t>2016-present</w:t>
      </w:r>
    </w:p>
    <w:p w14:paraId="22F22030" w14:textId="77777777" w:rsidR="00D309BF" w:rsidRDefault="0089755D">
      <w:r>
        <w:rPr>
          <w:rFonts w:ascii="Calibri" w:eastAsia="Calibri" w:hAnsi="Calibri" w:cs="Calibri"/>
          <w:sz w:val="22"/>
          <w:szCs w:val="22"/>
        </w:rPr>
        <w:t>Chair, MWDL Digital Metadata Librarian Search Committee</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2016</w:t>
      </w:r>
    </w:p>
    <w:p w14:paraId="3DC99F97" w14:textId="77777777" w:rsidR="00D309BF" w:rsidRDefault="0089755D">
      <w:r>
        <w:rPr>
          <w:rFonts w:ascii="Calibri" w:eastAsia="Calibri" w:hAnsi="Calibri" w:cs="Calibri"/>
          <w:sz w:val="22"/>
          <w:szCs w:val="22"/>
        </w:rPr>
        <w:t>Chair, Head of Digital Infrastructure Development Search Committee</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2016</w:t>
      </w:r>
    </w:p>
    <w:p w14:paraId="7AFC28A3" w14:textId="77777777" w:rsidR="00D309BF" w:rsidRDefault="0089755D">
      <w:r>
        <w:rPr>
          <w:rFonts w:ascii="Calibri" w:eastAsia="Calibri" w:hAnsi="Calibri" w:cs="Calibri"/>
          <w:sz w:val="22"/>
          <w:szCs w:val="22"/>
        </w:rPr>
        <w:t>J. Willard Marriott Library Unrequired Reading Group</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2015-present</w:t>
      </w:r>
    </w:p>
    <w:p w14:paraId="36AFEBAD" w14:textId="31735133" w:rsidR="00D309BF" w:rsidRDefault="0089755D">
      <w:r>
        <w:rPr>
          <w:rFonts w:ascii="Calibri" w:eastAsia="Calibri" w:hAnsi="Calibri" w:cs="Calibri"/>
          <w:sz w:val="22"/>
          <w:szCs w:val="22"/>
        </w:rPr>
        <w:t>J. Willard Marriott Library Diversity and Inclusion Committee</w:t>
      </w:r>
      <w:r>
        <w:rPr>
          <w:rFonts w:ascii="Calibri" w:eastAsia="Calibri" w:hAnsi="Calibri" w:cs="Calibri"/>
          <w:sz w:val="22"/>
          <w:szCs w:val="22"/>
        </w:rPr>
        <w:tab/>
      </w:r>
      <w:r>
        <w:rPr>
          <w:rFonts w:ascii="Calibri" w:eastAsia="Calibri" w:hAnsi="Calibri" w:cs="Calibri"/>
          <w:sz w:val="22"/>
          <w:szCs w:val="22"/>
        </w:rPr>
        <w:tab/>
        <w:t xml:space="preserve">         </w:t>
      </w:r>
      <w:r>
        <w:rPr>
          <w:rFonts w:ascii="Calibri" w:eastAsia="Calibri" w:hAnsi="Calibri" w:cs="Calibri"/>
          <w:sz w:val="22"/>
          <w:szCs w:val="22"/>
        </w:rPr>
        <w:tab/>
      </w:r>
      <w:r>
        <w:rPr>
          <w:rFonts w:ascii="Calibri" w:eastAsia="Calibri" w:hAnsi="Calibri" w:cs="Calibri"/>
          <w:sz w:val="22"/>
          <w:szCs w:val="22"/>
        </w:rPr>
        <w:tab/>
        <w:t>2015-</w:t>
      </w:r>
      <w:r w:rsidR="007327E7">
        <w:rPr>
          <w:rFonts w:ascii="Calibri" w:eastAsia="Calibri" w:hAnsi="Calibri" w:cs="Calibri"/>
          <w:sz w:val="22"/>
          <w:szCs w:val="22"/>
        </w:rPr>
        <w:t>2017</w:t>
      </w:r>
    </w:p>
    <w:p w14:paraId="15F12C6F" w14:textId="77777777" w:rsidR="00D309BF" w:rsidRDefault="0089755D">
      <w:r>
        <w:rPr>
          <w:rFonts w:ascii="Calibri" w:eastAsia="Calibri" w:hAnsi="Calibri" w:cs="Calibri"/>
          <w:sz w:val="22"/>
          <w:szCs w:val="22"/>
        </w:rPr>
        <w:t>Head of Digital Library Services Search Committee Member</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2015-2016</w:t>
      </w:r>
    </w:p>
    <w:p w14:paraId="604256F8" w14:textId="77777777" w:rsidR="00D309BF" w:rsidRDefault="0089755D">
      <w:r>
        <w:rPr>
          <w:rFonts w:ascii="Calibri" w:eastAsia="Calibri" w:hAnsi="Calibri" w:cs="Calibri"/>
          <w:sz w:val="22"/>
          <w:szCs w:val="22"/>
        </w:rPr>
        <w:t>Digital Preservation Software Specialist Search Committee Member</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2015</w:t>
      </w:r>
    </w:p>
    <w:p w14:paraId="6C0F4E38" w14:textId="77777777" w:rsidR="00D309BF" w:rsidRDefault="0089755D">
      <w:pPr>
        <w:rPr>
          <w:rFonts w:ascii="Calibri" w:eastAsia="Calibri" w:hAnsi="Calibri" w:cs="Calibri"/>
          <w:sz w:val="22"/>
          <w:szCs w:val="22"/>
        </w:rPr>
      </w:pPr>
      <w:r>
        <w:rPr>
          <w:rFonts w:ascii="Calibri" w:eastAsia="Calibri" w:hAnsi="Calibri" w:cs="Calibri"/>
          <w:sz w:val="22"/>
          <w:szCs w:val="22"/>
        </w:rPr>
        <w:t>SIMP Steering Committee</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2013-present</w:t>
      </w:r>
    </w:p>
    <w:p w14:paraId="712AC1DF" w14:textId="5933043D" w:rsidR="00520ED6" w:rsidRPr="00520ED6" w:rsidRDefault="00520ED6">
      <w:pPr>
        <w:rPr>
          <w:rFonts w:ascii="Calibri" w:eastAsia="Calibri" w:hAnsi="Calibri" w:cs="Calibri"/>
          <w:sz w:val="22"/>
          <w:szCs w:val="22"/>
        </w:rPr>
      </w:pPr>
      <w:r w:rsidRPr="00520ED6">
        <w:rPr>
          <w:rFonts w:ascii="Calibri" w:eastAsia="Calibri" w:hAnsi="Calibri" w:cs="Calibri"/>
          <w:sz w:val="22"/>
          <w:szCs w:val="22"/>
        </w:rPr>
        <w:t>Digital Asset Management Review Committee Member</w:t>
      </w:r>
      <w:r w:rsidRPr="00520ED6">
        <w:rPr>
          <w:rFonts w:ascii="Calibri" w:eastAsia="Calibri" w:hAnsi="Calibri" w:cs="Calibri"/>
          <w:sz w:val="22"/>
          <w:szCs w:val="22"/>
        </w:rPr>
        <w:tab/>
      </w:r>
      <w:r w:rsidRPr="00520ED6">
        <w:rPr>
          <w:rFonts w:ascii="Calibri" w:eastAsia="Calibri" w:hAnsi="Calibri" w:cs="Calibri"/>
          <w:sz w:val="22"/>
          <w:szCs w:val="22"/>
        </w:rPr>
        <w:tab/>
      </w:r>
      <w:r w:rsidRPr="00520ED6">
        <w:rPr>
          <w:rFonts w:ascii="Calibri" w:eastAsia="Calibri" w:hAnsi="Calibri" w:cs="Calibri"/>
          <w:sz w:val="22"/>
          <w:szCs w:val="22"/>
        </w:rPr>
        <w:tab/>
      </w:r>
      <w:r w:rsidRPr="00520ED6">
        <w:rPr>
          <w:rFonts w:ascii="Calibri" w:eastAsia="Calibri" w:hAnsi="Calibri" w:cs="Calibri"/>
          <w:sz w:val="22"/>
          <w:szCs w:val="22"/>
        </w:rPr>
        <w:tab/>
      </w:r>
      <w:r>
        <w:rPr>
          <w:rFonts w:ascii="Calibri" w:eastAsia="Calibri" w:hAnsi="Calibri" w:cs="Calibri"/>
          <w:sz w:val="22"/>
          <w:szCs w:val="22"/>
        </w:rPr>
        <w:tab/>
      </w:r>
      <w:r w:rsidRPr="00520ED6">
        <w:rPr>
          <w:rFonts w:ascii="Calibri" w:eastAsia="Calibri" w:hAnsi="Calibri" w:cs="Calibri"/>
          <w:sz w:val="22"/>
          <w:szCs w:val="22"/>
        </w:rPr>
        <w:t>2013-2014</w:t>
      </w:r>
    </w:p>
    <w:p w14:paraId="0DE36F06" w14:textId="1606D28F" w:rsidR="00B64DC0" w:rsidRDefault="0089755D">
      <w:pPr>
        <w:rPr>
          <w:rFonts w:ascii="Calibri" w:eastAsia="Calibri" w:hAnsi="Calibri" w:cs="Calibri"/>
          <w:sz w:val="22"/>
          <w:szCs w:val="22"/>
        </w:rPr>
      </w:pPr>
      <w:r>
        <w:rPr>
          <w:rFonts w:ascii="Calibri" w:eastAsia="Calibri" w:hAnsi="Calibri" w:cs="Calibri"/>
          <w:sz w:val="22"/>
          <w:szCs w:val="22"/>
        </w:rPr>
        <w:t>Chair, EZID Implementation Task Force</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2012</w:t>
      </w:r>
    </w:p>
    <w:p w14:paraId="1EC873E5" w14:textId="68B906D3" w:rsidR="00B64DC0" w:rsidRDefault="00B64DC0">
      <w:pPr>
        <w:rPr>
          <w:rFonts w:ascii="Calibri" w:eastAsia="Calibri" w:hAnsi="Calibri" w:cs="Calibri"/>
          <w:sz w:val="22"/>
          <w:szCs w:val="22"/>
        </w:rPr>
      </w:pPr>
      <w:r>
        <w:rPr>
          <w:rFonts w:ascii="Calibri" w:eastAsia="Calibri" w:hAnsi="Calibri" w:cs="Calibri"/>
          <w:sz w:val="22"/>
          <w:szCs w:val="22"/>
        </w:rPr>
        <w:t>Rosetta Implementation Group Member</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2012-2014</w:t>
      </w:r>
    </w:p>
    <w:p w14:paraId="1D47BE66" w14:textId="64600693" w:rsidR="0020779B" w:rsidRDefault="0020779B">
      <w:pPr>
        <w:rPr>
          <w:rFonts w:ascii="Calibri" w:eastAsia="Calibri" w:hAnsi="Calibri" w:cs="Calibri"/>
          <w:sz w:val="22"/>
          <w:szCs w:val="22"/>
        </w:rPr>
      </w:pPr>
    </w:p>
    <w:p w14:paraId="52E92618" w14:textId="6E3032F0" w:rsidR="0020779B" w:rsidRPr="0020779B" w:rsidRDefault="0020779B">
      <w:pPr>
        <w:rPr>
          <w:rFonts w:ascii="Calibri" w:eastAsia="Calibri" w:hAnsi="Calibri" w:cs="Calibri"/>
          <w:b/>
          <w:bCs/>
          <w:sz w:val="22"/>
          <w:szCs w:val="22"/>
        </w:rPr>
      </w:pPr>
      <w:r w:rsidRPr="0020779B">
        <w:rPr>
          <w:rFonts w:ascii="Calibri" w:eastAsia="Calibri" w:hAnsi="Calibri" w:cs="Calibri"/>
          <w:b/>
          <w:bCs/>
          <w:sz w:val="22"/>
          <w:szCs w:val="22"/>
        </w:rPr>
        <w:t>Community</w:t>
      </w:r>
    </w:p>
    <w:p w14:paraId="4A1F2416" w14:textId="1F5844AC" w:rsidR="0020779B" w:rsidRPr="00520ED6" w:rsidRDefault="0020779B">
      <w:pPr>
        <w:rPr>
          <w:rFonts w:ascii="Calibri" w:eastAsia="Calibri" w:hAnsi="Calibri" w:cs="Calibri"/>
          <w:sz w:val="22"/>
          <w:szCs w:val="22"/>
        </w:rPr>
      </w:pPr>
      <w:r>
        <w:rPr>
          <w:rFonts w:ascii="Calibri" w:eastAsia="Calibri" w:hAnsi="Calibri" w:cs="Calibri"/>
          <w:sz w:val="22"/>
          <w:szCs w:val="22"/>
        </w:rPr>
        <w:t>Skyline High School Novels Committee, Member</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2022</w:t>
      </w:r>
    </w:p>
    <w:p w14:paraId="6223E13C" w14:textId="77777777" w:rsidR="00D33FE3" w:rsidRDefault="00D33FE3" w:rsidP="001163A8">
      <w:pPr>
        <w:rPr>
          <w:rFonts w:ascii="Calibri" w:eastAsia="Calibri" w:hAnsi="Calibri" w:cs="Calibri"/>
          <w:sz w:val="22"/>
          <w:szCs w:val="22"/>
        </w:rPr>
      </w:pPr>
    </w:p>
    <w:p w14:paraId="581C0A87" w14:textId="24C2D9A2" w:rsidR="001163A8" w:rsidRDefault="0004370D" w:rsidP="001163A8">
      <w:r>
        <w:rPr>
          <w:rFonts w:ascii="Calibri" w:eastAsia="Calibri" w:hAnsi="Calibri" w:cs="Calibri"/>
          <w:b/>
          <w:sz w:val="22"/>
          <w:szCs w:val="22"/>
        </w:rPr>
        <w:t xml:space="preserve">SELECTED </w:t>
      </w:r>
      <w:r w:rsidR="001163A8">
        <w:rPr>
          <w:rFonts w:ascii="Calibri" w:eastAsia="Calibri" w:hAnsi="Calibri" w:cs="Calibri"/>
          <w:b/>
          <w:sz w:val="22"/>
          <w:szCs w:val="22"/>
        </w:rPr>
        <w:t>CONTINUING EDUCATION AND TRAINING:</w:t>
      </w:r>
    </w:p>
    <w:p w14:paraId="43F333BE" w14:textId="65B9B07F" w:rsidR="00047BA2" w:rsidRDefault="00047BA2" w:rsidP="001163A8">
      <w:pPr>
        <w:rPr>
          <w:rFonts w:ascii="Calibri" w:eastAsia="Calibri" w:hAnsi="Calibri" w:cs="Calibri"/>
          <w:sz w:val="22"/>
          <w:szCs w:val="22"/>
        </w:rPr>
      </w:pPr>
      <w:r>
        <w:rPr>
          <w:rFonts w:ascii="Calibri" w:eastAsia="Calibri" w:hAnsi="Calibri" w:cs="Calibri"/>
          <w:sz w:val="22"/>
          <w:szCs w:val="22"/>
        </w:rPr>
        <w:t>Librarians Building Momentum for Reproducibility, January 2020</w:t>
      </w:r>
    </w:p>
    <w:p w14:paraId="4AB957E2" w14:textId="6B9EBE30" w:rsidR="00B20AC3" w:rsidRDefault="00B20AC3" w:rsidP="001163A8">
      <w:pPr>
        <w:rPr>
          <w:rFonts w:ascii="Calibri" w:eastAsia="Calibri" w:hAnsi="Calibri" w:cs="Calibri"/>
          <w:sz w:val="22"/>
          <w:szCs w:val="22"/>
        </w:rPr>
      </w:pPr>
      <w:r>
        <w:rPr>
          <w:rFonts w:ascii="Calibri" w:eastAsia="Calibri" w:hAnsi="Calibri" w:cs="Calibri"/>
          <w:sz w:val="22"/>
          <w:szCs w:val="22"/>
        </w:rPr>
        <w:t>Resea</w:t>
      </w:r>
      <w:r w:rsidR="00AB7119">
        <w:rPr>
          <w:rFonts w:ascii="Calibri" w:eastAsia="Calibri" w:hAnsi="Calibri" w:cs="Calibri"/>
          <w:sz w:val="22"/>
          <w:szCs w:val="22"/>
        </w:rPr>
        <w:t>rch Reproducibility 2018 Short C</w:t>
      </w:r>
      <w:r>
        <w:rPr>
          <w:rFonts w:ascii="Calibri" w:eastAsia="Calibri" w:hAnsi="Calibri" w:cs="Calibri"/>
          <w:sz w:val="22"/>
          <w:szCs w:val="22"/>
        </w:rPr>
        <w:t>ourses, Eccles Health Sciences Library, June 2018</w:t>
      </w:r>
    </w:p>
    <w:p w14:paraId="73FF10F5" w14:textId="2FEBC7CB" w:rsidR="00B20AC3" w:rsidRDefault="00B20AC3" w:rsidP="001163A8">
      <w:pPr>
        <w:rPr>
          <w:rFonts w:ascii="Calibri" w:eastAsia="Calibri" w:hAnsi="Calibri" w:cs="Calibri"/>
          <w:sz w:val="22"/>
          <w:szCs w:val="22"/>
        </w:rPr>
      </w:pPr>
      <w:r>
        <w:rPr>
          <w:rFonts w:ascii="Calibri" w:eastAsia="Calibri" w:hAnsi="Calibri" w:cs="Calibri"/>
          <w:sz w:val="22"/>
          <w:szCs w:val="22"/>
        </w:rPr>
        <w:t>NISO Virtual Conference on Open Data Projects, June 2018</w:t>
      </w:r>
    </w:p>
    <w:p w14:paraId="027D0D36" w14:textId="7AFC52AD" w:rsidR="009C2BAA" w:rsidRDefault="009C2BAA" w:rsidP="001163A8">
      <w:pPr>
        <w:rPr>
          <w:rFonts w:ascii="Calibri" w:eastAsia="Calibri" w:hAnsi="Calibri" w:cs="Calibri"/>
          <w:sz w:val="22"/>
          <w:szCs w:val="22"/>
        </w:rPr>
      </w:pPr>
      <w:r>
        <w:rPr>
          <w:rFonts w:ascii="Calibri" w:eastAsia="Calibri" w:hAnsi="Calibri" w:cs="Calibri"/>
          <w:sz w:val="22"/>
          <w:szCs w:val="22"/>
        </w:rPr>
        <w:t>Library Juice Academy Introduction to Text Encoding course, September 2017</w:t>
      </w:r>
    </w:p>
    <w:p w14:paraId="6423C4B0" w14:textId="1C726F8E" w:rsidR="0004370D" w:rsidRDefault="0004370D" w:rsidP="001163A8">
      <w:pPr>
        <w:rPr>
          <w:rFonts w:ascii="Calibri" w:eastAsia="Calibri" w:hAnsi="Calibri" w:cs="Calibri"/>
          <w:sz w:val="22"/>
          <w:szCs w:val="22"/>
        </w:rPr>
      </w:pPr>
      <w:r>
        <w:rPr>
          <w:rFonts w:ascii="Calibri" w:eastAsia="Calibri" w:hAnsi="Calibri" w:cs="Calibri"/>
          <w:sz w:val="22"/>
          <w:szCs w:val="22"/>
        </w:rPr>
        <w:t>HILT – Humanities Intensive Learning and Teaching Institute 2017 – Completed course Help! I’m a Humanist – Programming for Humanists with Python, June 2017.</w:t>
      </w:r>
    </w:p>
    <w:p w14:paraId="36CD2B0F" w14:textId="77777777" w:rsidR="001163A8" w:rsidRDefault="001163A8" w:rsidP="001163A8">
      <w:r>
        <w:rPr>
          <w:rFonts w:ascii="Calibri" w:eastAsia="Calibri" w:hAnsi="Calibri" w:cs="Calibri"/>
          <w:sz w:val="22"/>
          <w:szCs w:val="22"/>
        </w:rPr>
        <w:t>ALCTS Midwinter Symposium: Equity, Diversity, and Inclusion: Creating a New Future for Library Collections, January 2017</w:t>
      </w:r>
    </w:p>
    <w:p w14:paraId="77F9AE05" w14:textId="77777777" w:rsidR="001163A8" w:rsidRDefault="001163A8" w:rsidP="001163A8">
      <w:r>
        <w:rPr>
          <w:rFonts w:ascii="Calibri" w:eastAsia="Calibri" w:hAnsi="Calibri" w:cs="Calibri"/>
          <w:sz w:val="22"/>
          <w:szCs w:val="22"/>
        </w:rPr>
        <w:t>LODLAM in Practice Workshop: Workshop on Linked Data, Digital Library Federation Forum, October 2015</w:t>
      </w:r>
    </w:p>
    <w:p w14:paraId="4095F246" w14:textId="77777777" w:rsidR="001163A8" w:rsidRDefault="001163A8" w:rsidP="001163A8">
      <w:r>
        <w:rPr>
          <w:rFonts w:ascii="Calibri" w:eastAsia="Calibri" w:hAnsi="Calibri" w:cs="Calibri"/>
          <w:sz w:val="22"/>
          <w:szCs w:val="22"/>
        </w:rPr>
        <w:t>From 0 to 60 on SPARQL Queries in 50 minutes. ASIS&amp;T Webinar. October 2015</w:t>
      </w:r>
    </w:p>
    <w:p w14:paraId="537C3607" w14:textId="77777777" w:rsidR="001163A8" w:rsidRDefault="001163A8" w:rsidP="001163A8">
      <w:pPr>
        <w:rPr>
          <w:rFonts w:ascii="Calibri" w:eastAsia="Calibri" w:hAnsi="Calibri" w:cs="Calibri"/>
          <w:sz w:val="22"/>
          <w:szCs w:val="22"/>
        </w:rPr>
      </w:pPr>
      <w:r>
        <w:rPr>
          <w:rFonts w:ascii="Calibri" w:eastAsia="Calibri" w:hAnsi="Calibri" w:cs="Calibri"/>
          <w:sz w:val="22"/>
          <w:szCs w:val="22"/>
        </w:rPr>
        <w:t xml:space="preserve">Library Juice Academy Certificate in XML and RDF-Based Systems. Topics covered included XML, XPath, DTDs, Schema, Semantic Web, XSLT and XQuery, </w:t>
      </w:r>
      <w:proofErr w:type="spellStart"/>
      <w:r>
        <w:rPr>
          <w:rFonts w:ascii="Calibri" w:eastAsia="Calibri" w:hAnsi="Calibri" w:cs="Calibri"/>
          <w:sz w:val="22"/>
          <w:szCs w:val="22"/>
        </w:rPr>
        <w:t>RDFa</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RDFa</w:t>
      </w:r>
      <w:proofErr w:type="spellEnd"/>
      <w:r>
        <w:rPr>
          <w:rFonts w:ascii="Calibri" w:eastAsia="Calibri" w:hAnsi="Calibri" w:cs="Calibri"/>
          <w:sz w:val="22"/>
          <w:szCs w:val="22"/>
        </w:rPr>
        <w:t xml:space="preserve"> Lite, Linked Data, and SPARQL. Completed in 2014</w:t>
      </w:r>
    </w:p>
    <w:p w14:paraId="7AD8862B" w14:textId="6630806C" w:rsidR="00B466A8" w:rsidRPr="00B466A8" w:rsidRDefault="00B466A8" w:rsidP="001163A8">
      <w:pPr>
        <w:rPr>
          <w:rFonts w:ascii="Calibri" w:eastAsia="Calibri" w:hAnsi="Calibri" w:cs="Calibri"/>
          <w:sz w:val="22"/>
          <w:szCs w:val="22"/>
        </w:rPr>
      </w:pPr>
      <w:r w:rsidRPr="00B466A8">
        <w:rPr>
          <w:rFonts w:ascii="Calibri" w:eastAsia="Calibri" w:hAnsi="Calibri" w:cs="Calibri"/>
          <w:sz w:val="22"/>
          <w:szCs w:val="22"/>
        </w:rPr>
        <w:t xml:space="preserve">Planning for the Evolving Role of Metadata Services, ALCTS Virtual Preconference. </w:t>
      </w:r>
      <w:r>
        <w:rPr>
          <w:rFonts w:ascii="Calibri" w:eastAsia="Calibri" w:hAnsi="Calibri" w:cs="Calibri"/>
          <w:sz w:val="22"/>
          <w:szCs w:val="22"/>
        </w:rPr>
        <w:t>June 2015.</w:t>
      </w:r>
    </w:p>
    <w:p w14:paraId="5F319923" w14:textId="77777777" w:rsidR="001163A8" w:rsidRDefault="001163A8" w:rsidP="001163A8">
      <w:r>
        <w:rPr>
          <w:rFonts w:ascii="Calibri" w:eastAsia="Calibri" w:hAnsi="Calibri" w:cs="Calibri"/>
          <w:sz w:val="22"/>
          <w:szCs w:val="22"/>
        </w:rPr>
        <w:t>Linked Data Workshop, Texas Conference on Digital Libraries. April 2014</w:t>
      </w:r>
    </w:p>
    <w:p w14:paraId="0CCCB174" w14:textId="77777777" w:rsidR="001163A8" w:rsidRDefault="001163A8" w:rsidP="001163A8">
      <w:r>
        <w:rPr>
          <w:rFonts w:ascii="Calibri" w:eastAsia="Calibri" w:hAnsi="Calibri" w:cs="Calibri"/>
          <w:sz w:val="22"/>
          <w:szCs w:val="22"/>
        </w:rPr>
        <w:t xml:space="preserve">Not Just for Data Geeks: A Practical Approach to Linked Data for Digital Library Managers, Mountain West </w:t>
      </w:r>
    </w:p>
    <w:p w14:paraId="54079938" w14:textId="2CA5654E" w:rsidR="001163A8" w:rsidRPr="00E93A90" w:rsidRDefault="001163A8">
      <w:r>
        <w:rPr>
          <w:rFonts w:ascii="Calibri" w:eastAsia="Calibri" w:hAnsi="Calibri" w:cs="Calibri"/>
          <w:sz w:val="22"/>
          <w:szCs w:val="22"/>
        </w:rPr>
        <w:t>Digital Library Workshop. October 2013</w:t>
      </w:r>
    </w:p>
    <w:p w14:paraId="6085BD58" w14:textId="7BFFA8B3" w:rsidR="00D309BF" w:rsidRDefault="0089755D">
      <w:r>
        <w:rPr>
          <w:rFonts w:ascii="Calibri" w:eastAsia="Calibri" w:hAnsi="Calibri" w:cs="Calibri"/>
          <w:sz w:val="22"/>
          <w:szCs w:val="22"/>
        </w:rPr>
        <w:t xml:space="preserve"> </w:t>
      </w:r>
    </w:p>
    <w:sectPr w:rsidR="00D309BF" w:rsidSect="00CF35BD">
      <w:headerReference w:type="even" r:id="rId55"/>
      <w:headerReference w:type="default" r:id="rId56"/>
      <w:footerReference w:type="even" r:id="rId57"/>
      <w:footerReference w:type="default" r:id="rId58"/>
      <w:headerReference w:type="first" r:id="rId59"/>
      <w:footerReference w:type="first" r:id="rId60"/>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32BC5" w14:textId="77777777" w:rsidR="00482A95" w:rsidRDefault="00482A95" w:rsidP="000E0AA7">
      <w:r>
        <w:separator/>
      </w:r>
    </w:p>
  </w:endnote>
  <w:endnote w:type="continuationSeparator" w:id="0">
    <w:p w14:paraId="388F21A1" w14:textId="77777777" w:rsidR="00482A95" w:rsidRDefault="00482A95" w:rsidP="000E0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0E88E" w14:textId="77777777" w:rsidR="00CF369E" w:rsidRDefault="00CF36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394C0" w14:textId="77777777" w:rsidR="00CF369E" w:rsidRDefault="00CF36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5CD33" w14:textId="77777777" w:rsidR="00CF369E" w:rsidRDefault="00CF36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9C069" w14:textId="77777777" w:rsidR="00482A95" w:rsidRDefault="00482A95" w:rsidP="000E0AA7">
      <w:r>
        <w:separator/>
      </w:r>
    </w:p>
  </w:footnote>
  <w:footnote w:type="continuationSeparator" w:id="0">
    <w:p w14:paraId="5F83B351" w14:textId="77777777" w:rsidR="00482A95" w:rsidRDefault="00482A95" w:rsidP="000E0A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9C8BD" w14:textId="77777777" w:rsidR="00CF369E" w:rsidRDefault="00CF36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C7D55" w14:textId="77777777" w:rsidR="00CF369E" w:rsidRDefault="00CF36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36344" w14:textId="77777777" w:rsidR="00CF369E" w:rsidRDefault="00CF36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276B4"/>
    <w:multiLevelType w:val="multilevel"/>
    <w:tmpl w:val="3AFC5AB2"/>
    <w:lvl w:ilvl="0">
      <w:start w:val="1"/>
      <w:numFmt w:val="bullet"/>
      <w:lvlText w:val="●"/>
      <w:lvlJc w:val="left"/>
      <w:pPr>
        <w:ind w:left="3600" w:firstLine="3240"/>
      </w:pPr>
      <w:rPr>
        <w:rFonts w:ascii="Arial" w:eastAsia="Arial" w:hAnsi="Arial" w:cs="Arial"/>
        <w:vertAlign w:val="baseline"/>
      </w:rPr>
    </w:lvl>
    <w:lvl w:ilvl="1">
      <w:start w:val="1"/>
      <w:numFmt w:val="bullet"/>
      <w:lvlText w:val="o"/>
      <w:lvlJc w:val="left"/>
      <w:pPr>
        <w:ind w:left="4320" w:firstLine="3960"/>
      </w:pPr>
      <w:rPr>
        <w:rFonts w:ascii="Arial" w:eastAsia="Arial" w:hAnsi="Arial" w:cs="Arial"/>
        <w:vertAlign w:val="baseline"/>
      </w:rPr>
    </w:lvl>
    <w:lvl w:ilvl="2">
      <w:start w:val="1"/>
      <w:numFmt w:val="bullet"/>
      <w:lvlText w:val="▪"/>
      <w:lvlJc w:val="left"/>
      <w:pPr>
        <w:ind w:left="5040" w:firstLine="4680"/>
      </w:pPr>
      <w:rPr>
        <w:rFonts w:ascii="Arial" w:eastAsia="Arial" w:hAnsi="Arial" w:cs="Arial"/>
        <w:vertAlign w:val="baseline"/>
      </w:rPr>
    </w:lvl>
    <w:lvl w:ilvl="3">
      <w:start w:val="1"/>
      <w:numFmt w:val="bullet"/>
      <w:lvlText w:val="●"/>
      <w:lvlJc w:val="left"/>
      <w:pPr>
        <w:ind w:left="5760" w:firstLine="5400"/>
      </w:pPr>
      <w:rPr>
        <w:rFonts w:ascii="Arial" w:eastAsia="Arial" w:hAnsi="Arial" w:cs="Arial"/>
        <w:vertAlign w:val="baseline"/>
      </w:rPr>
    </w:lvl>
    <w:lvl w:ilvl="4">
      <w:start w:val="1"/>
      <w:numFmt w:val="bullet"/>
      <w:lvlText w:val="o"/>
      <w:lvlJc w:val="left"/>
      <w:pPr>
        <w:ind w:left="6480" w:firstLine="6120"/>
      </w:pPr>
      <w:rPr>
        <w:rFonts w:ascii="Arial" w:eastAsia="Arial" w:hAnsi="Arial" w:cs="Arial"/>
        <w:vertAlign w:val="baseline"/>
      </w:rPr>
    </w:lvl>
    <w:lvl w:ilvl="5">
      <w:start w:val="1"/>
      <w:numFmt w:val="bullet"/>
      <w:lvlText w:val="▪"/>
      <w:lvlJc w:val="left"/>
      <w:pPr>
        <w:ind w:left="7200" w:firstLine="6840"/>
      </w:pPr>
      <w:rPr>
        <w:rFonts w:ascii="Arial" w:eastAsia="Arial" w:hAnsi="Arial" w:cs="Arial"/>
        <w:vertAlign w:val="baseline"/>
      </w:rPr>
    </w:lvl>
    <w:lvl w:ilvl="6">
      <w:start w:val="1"/>
      <w:numFmt w:val="bullet"/>
      <w:lvlText w:val="●"/>
      <w:lvlJc w:val="left"/>
      <w:pPr>
        <w:ind w:left="7920" w:firstLine="7560"/>
      </w:pPr>
      <w:rPr>
        <w:rFonts w:ascii="Arial" w:eastAsia="Arial" w:hAnsi="Arial" w:cs="Arial"/>
        <w:vertAlign w:val="baseline"/>
      </w:rPr>
    </w:lvl>
    <w:lvl w:ilvl="7">
      <w:start w:val="1"/>
      <w:numFmt w:val="bullet"/>
      <w:lvlText w:val="o"/>
      <w:lvlJc w:val="left"/>
      <w:pPr>
        <w:ind w:left="8640" w:firstLine="8280"/>
      </w:pPr>
      <w:rPr>
        <w:rFonts w:ascii="Arial" w:eastAsia="Arial" w:hAnsi="Arial" w:cs="Arial"/>
        <w:vertAlign w:val="baseline"/>
      </w:rPr>
    </w:lvl>
    <w:lvl w:ilvl="8">
      <w:start w:val="1"/>
      <w:numFmt w:val="bullet"/>
      <w:lvlText w:val="▪"/>
      <w:lvlJc w:val="left"/>
      <w:pPr>
        <w:ind w:left="9360" w:firstLine="9000"/>
      </w:pPr>
      <w:rPr>
        <w:rFonts w:ascii="Arial" w:eastAsia="Arial" w:hAnsi="Arial" w:cs="Arial"/>
        <w:vertAlign w:val="baseline"/>
      </w:rPr>
    </w:lvl>
  </w:abstractNum>
  <w:abstractNum w:abstractNumId="1" w15:restartNumberingAfterBreak="0">
    <w:nsid w:val="04816695"/>
    <w:multiLevelType w:val="hybridMultilevel"/>
    <w:tmpl w:val="48E61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973C7B"/>
    <w:multiLevelType w:val="hybridMultilevel"/>
    <w:tmpl w:val="00065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BC41E0"/>
    <w:multiLevelType w:val="hybridMultilevel"/>
    <w:tmpl w:val="0BB2F6D8"/>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 w15:restartNumberingAfterBreak="0">
    <w:nsid w:val="40220A78"/>
    <w:multiLevelType w:val="multilevel"/>
    <w:tmpl w:val="957EA5E4"/>
    <w:lvl w:ilvl="0">
      <w:start w:val="1"/>
      <w:numFmt w:val="bullet"/>
      <w:lvlText w:val="●"/>
      <w:lvlJc w:val="left"/>
      <w:pPr>
        <w:ind w:left="3600" w:firstLine="3240"/>
      </w:pPr>
      <w:rPr>
        <w:rFonts w:ascii="Arial" w:eastAsia="Arial" w:hAnsi="Arial" w:cs="Arial"/>
        <w:vertAlign w:val="baseline"/>
      </w:rPr>
    </w:lvl>
    <w:lvl w:ilvl="1">
      <w:start w:val="1"/>
      <w:numFmt w:val="bullet"/>
      <w:lvlText w:val="o"/>
      <w:lvlJc w:val="left"/>
      <w:pPr>
        <w:ind w:left="4320" w:firstLine="3960"/>
      </w:pPr>
      <w:rPr>
        <w:rFonts w:ascii="Arial" w:eastAsia="Arial" w:hAnsi="Arial" w:cs="Arial"/>
        <w:vertAlign w:val="baseline"/>
      </w:rPr>
    </w:lvl>
    <w:lvl w:ilvl="2">
      <w:start w:val="1"/>
      <w:numFmt w:val="bullet"/>
      <w:lvlText w:val="▪"/>
      <w:lvlJc w:val="left"/>
      <w:pPr>
        <w:ind w:left="5040" w:firstLine="4680"/>
      </w:pPr>
      <w:rPr>
        <w:rFonts w:ascii="Arial" w:eastAsia="Arial" w:hAnsi="Arial" w:cs="Arial"/>
        <w:vertAlign w:val="baseline"/>
      </w:rPr>
    </w:lvl>
    <w:lvl w:ilvl="3">
      <w:start w:val="1"/>
      <w:numFmt w:val="bullet"/>
      <w:lvlText w:val="●"/>
      <w:lvlJc w:val="left"/>
      <w:pPr>
        <w:ind w:left="5760" w:firstLine="5400"/>
      </w:pPr>
      <w:rPr>
        <w:rFonts w:ascii="Arial" w:eastAsia="Arial" w:hAnsi="Arial" w:cs="Arial"/>
        <w:vertAlign w:val="baseline"/>
      </w:rPr>
    </w:lvl>
    <w:lvl w:ilvl="4">
      <w:start w:val="1"/>
      <w:numFmt w:val="bullet"/>
      <w:lvlText w:val="o"/>
      <w:lvlJc w:val="left"/>
      <w:pPr>
        <w:ind w:left="6480" w:firstLine="6120"/>
      </w:pPr>
      <w:rPr>
        <w:rFonts w:ascii="Arial" w:eastAsia="Arial" w:hAnsi="Arial" w:cs="Arial"/>
        <w:vertAlign w:val="baseline"/>
      </w:rPr>
    </w:lvl>
    <w:lvl w:ilvl="5">
      <w:start w:val="1"/>
      <w:numFmt w:val="bullet"/>
      <w:lvlText w:val="▪"/>
      <w:lvlJc w:val="left"/>
      <w:pPr>
        <w:ind w:left="7200" w:firstLine="6840"/>
      </w:pPr>
      <w:rPr>
        <w:rFonts w:ascii="Arial" w:eastAsia="Arial" w:hAnsi="Arial" w:cs="Arial"/>
        <w:vertAlign w:val="baseline"/>
      </w:rPr>
    </w:lvl>
    <w:lvl w:ilvl="6">
      <w:start w:val="1"/>
      <w:numFmt w:val="bullet"/>
      <w:lvlText w:val="●"/>
      <w:lvlJc w:val="left"/>
      <w:pPr>
        <w:ind w:left="7920" w:firstLine="7560"/>
      </w:pPr>
      <w:rPr>
        <w:rFonts w:ascii="Arial" w:eastAsia="Arial" w:hAnsi="Arial" w:cs="Arial"/>
        <w:vertAlign w:val="baseline"/>
      </w:rPr>
    </w:lvl>
    <w:lvl w:ilvl="7">
      <w:start w:val="1"/>
      <w:numFmt w:val="bullet"/>
      <w:lvlText w:val="o"/>
      <w:lvlJc w:val="left"/>
      <w:pPr>
        <w:ind w:left="8640" w:firstLine="8280"/>
      </w:pPr>
      <w:rPr>
        <w:rFonts w:ascii="Arial" w:eastAsia="Arial" w:hAnsi="Arial" w:cs="Arial"/>
        <w:vertAlign w:val="baseline"/>
      </w:rPr>
    </w:lvl>
    <w:lvl w:ilvl="8">
      <w:start w:val="1"/>
      <w:numFmt w:val="bullet"/>
      <w:lvlText w:val="▪"/>
      <w:lvlJc w:val="left"/>
      <w:pPr>
        <w:ind w:left="9360" w:firstLine="9000"/>
      </w:pPr>
      <w:rPr>
        <w:rFonts w:ascii="Arial" w:eastAsia="Arial" w:hAnsi="Arial" w:cs="Arial"/>
        <w:vertAlign w:val="baseline"/>
      </w:rPr>
    </w:lvl>
  </w:abstractNum>
  <w:abstractNum w:abstractNumId="5" w15:restartNumberingAfterBreak="0">
    <w:nsid w:val="45DD04E6"/>
    <w:multiLevelType w:val="multilevel"/>
    <w:tmpl w:val="48E05132"/>
    <w:lvl w:ilvl="0">
      <w:start w:val="1"/>
      <w:numFmt w:val="bullet"/>
      <w:lvlText w:val="●"/>
      <w:lvlJc w:val="left"/>
      <w:pPr>
        <w:ind w:left="3600" w:firstLine="3240"/>
      </w:pPr>
      <w:rPr>
        <w:rFonts w:ascii="Arial" w:eastAsia="Arial" w:hAnsi="Arial" w:cs="Arial"/>
        <w:vertAlign w:val="baseline"/>
      </w:rPr>
    </w:lvl>
    <w:lvl w:ilvl="1">
      <w:start w:val="1"/>
      <w:numFmt w:val="bullet"/>
      <w:lvlText w:val="o"/>
      <w:lvlJc w:val="left"/>
      <w:pPr>
        <w:ind w:left="4320" w:firstLine="3960"/>
      </w:pPr>
      <w:rPr>
        <w:rFonts w:ascii="Arial" w:eastAsia="Arial" w:hAnsi="Arial" w:cs="Arial"/>
        <w:vertAlign w:val="baseline"/>
      </w:rPr>
    </w:lvl>
    <w:lvl w:ilvl="2">
      <w:start w:val="1"/>
      <w:numFmt w:val="bullet"/>
      <w:lvlText w:val="▪"/>
      <w:lvlJc w:val="left"/>
      <w:pPr>
        <w:ind w:left="5040" w:firstLine="4680"/>
      </w:pPr>
      <w:rPr>
        <w:rFonts w:ascii="Arial" w:eastAsia="Arial" w:hAnsi="Arial" w:cs="Arial"/>
        <w:vertAlign w:val="baseline"/>
      </w:rPr>
    </w:lvl>
    <w:lvl w:ilvl="3">
      <w:start w:val="1"/>
      <w:numFmt w:val="bullet"/>
      <w:lvlText w:val="●"/>
      <w:lvlJc w:val="left"/>
      <w:pPr>
        <w:ind w:left="5760" w:firstLine="5400"/>
      </w:pPr>
      <w:rPr>
        <w:rFonts w:ascii="Arial" w:eastAsia="Arial" w:hAnsi="Arial" w:cs="Arial"/>
        <w:vertAlign w:val="baseline"/>
      </w:rPr>
    </w:lvl>
    <w:lvl w:ilvl="4">
      <w:start w:val="1"/>
      <w:numFmt w:val="bullet"/>
      <w:lvlText w:val="o"/>
      <w:lvlJc w:val="left"/>
      <w:pPr>
        <w:ind w:left="6480" w:firstLine="6120"/>
      </w:pPr>
      <w:rPr>
        <w:rFonts w:ascii="Arial" w:eastAsia="Arial" w:hAnsi="Arial" w:cs="Arial"/>
        <w:vertAlign w:val="baseline"/>
      </w:rPr>
    </w:lvl>
    <w:lvl w:ilvl="5">
      <w:start w:val="1"/>
      <w:numFmt w:val="bullet"/>
      <w:lvlText w:val="▪"/>
      <w:lvlJc w:val="left"/>
      <w:pPr>
        <w:ind w:left="7200" w:firstLine="6840"/>
      </w:pPr>
      <w:rPr>
        <w:rFonts w:ascii="Arial" w:eastAsia="Arial" w:hAnsi="Arial" w:cs="Arial"/>
        <w:vertAlign w:val="baseline"/>
      </w:rPr>
    </w:lvl>
    <w:lvl w:ilvl="6">
      <w:start w:val="1"/>
      <w:numFmt w:val="bullet"/>
      <w:lvlText w:val="●"/>
      <w:lvlJc w:val="left"/>
      <w:pPr>
        <w:ind w:left="7920" w:firstLine="7560"/>
      </w:pPr>
      <w:rPr>
        <w:rFonts w:ascii="Arial" w:eastAsia="Arial" w:hAnsi="Arial" w:cs="Arial"/>
        <w:vertAlign w:val="baseline"/>
      </w:rPr>
    </w:lvl>
    <w:lvl w:ilvl="7">
      <w:start w:val="1"/>
      <w:numFmt w:val="bullet"/>
      <w:lvlText w:val="o"/>
      <w:lvlJc w:val="left"/>
      <w:pPr>
        <w:ind w:left="8640" w:firstLine="8280"/>
      </w:pPr>
      <w:rPr>
        <w:rFonts w:ascii="Arial" w:eastAsia="Arial" w:hAnsi="Arial" w:cs="Arial"/>
        <w:vertAlign w:val="baseline"/>
      </w:rPr>
    </w:lvl>
    <w:lvl w:ilvl="8">
      <w:start w:val="1"/>
      <w:numFmt w:val="bullet"/>
      <w:lvlText w:val="▪"/>
      <w:lvlJc w:val="left"/>
      <w:pPr>
        <w:ind w:left="9360" w:firstLine="9000"/>
      </w:pPr>
      <w:rPr>
        <w:rFonts w:ascii="Arial" w:eastAsia="Arial" w:hAnsi="Arial" w:cs="Arial"/>
        <w:vertAlign w:val="baseline"/>
      </w:rPr>
    </w:lvl>
  </w:abstractNum>
  <w:abstractNum w:abstractNumId="6" w15:restartNumberingAfterBreak="0">
    <w:nsid w:val="5C207010"/>
    <w:multiLevelType w:val="hybridMultilevel"/>
    <w:tmpl w:val="EB966D7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15:restartNumberingAfterBreak="0">
    <w:nsid w:val="6E4509C8"/>
    <w:multiLevelType w:val="multilevel"/>
    <w:tmpl w:val="D818AF8E"/>
    <w:lvl w:ilvl="0">
      <w:start w:val="1"/>
      <w:numFmt w:val="bullet"/>
      <w:lvlText w:val="●"/>
      <w:lvlJc w:val="left"/>
      <w:pPr>
        <w:ind w:left="3600" w:firstLine="3240"/>
      </w:pPr>
      <w:rPr>
        <w:rFonts w:ascii="Arial" w:eastAsia="Arial" w:hAnsi="Arial" w:cs="Arial"/>
        <w:vertAlign w:val="baseline"/>
      </w:rPr>
    </w:lvl>
    <w:lvl w:ilvl="1">
      <w:start w:val="1"/>
      <w:numFmt w:val="bullet"/>
      <w:lvlText w:val="o"/>
      <w:lvlJc w:val="left"/>
      <w:pPr>
        <w:ind w:left="4320" w:firstLine="3960"/>
      </w:pPr>
      <w:rPr>
        <w:rFonts w:ascii="Arial" w:eastAsia="Arial" w:hAnsi="Arial" w:cs="Arial"/>
        <w:vertAlign w:val="baseline"/>
      </w:rPr>
    </w:lvl>
    <w:lvl w:ilvl="2">
      <w:start w:val="1"/>
      <w:numFmt w:val="bullet"/>
      <w:lvlText w:val="▪"/>
      <w:lvlJc w:val="left"/>
      <w:pPr>
        <w:ind w:left="5040" w:firstLine="4680"/>
      </w:pPr>
      <w:rPr>
        <w:rFonts w:ascii="Arial" w:eastAsia="Arial" w:hAnsi="Arial" w:cs="Arial"/>
        <w:vertAlign w:val="baseline"/>
      </w:rPr>
    </w:lvl>
    <w:lvl w:ilvl="3">
      <w:start w:val="1"/>
      <w:numFmt w:val="bullet"/>
      <w:lvlText w:val="●"/>
      <w:lvlJc w:val="left"/>
      <w:pPr>
        <w:ind w:left="5760" w:firstLine="5400"/>
      </w:pPr>
      <w:rPr>
        <w:rFonts w:ascii="Arial" w:eastAsia="Arial" w:hAnsi="Arial" w:cs="Arial"/>
        <w:vertAlign w:val="baseline"/>
      </w:rPr>
    </w:lvl>
    <w:lvl w:ilvl="4">
      <w:start w:val="1"/>
      <w:numFmt w:val="bullet"/>
      <w:lvlText w:val="o"/>
      <w:lvlJc w:val="left"/>
      <w:pPr>
        <w:ind w:left="6480" w:firstLine="6120"/>
      </w:pPr>
      <w:rPr>
        <w:rFonts w:ascii="Arial" w:eastAsia="Arial" w:hAnsi="Arial" w:cs="Arial"/>
        <w:vertAlign w:val="baseline"/>
      </w:rPr>
    </w:lvl>
    <w:lvl w:ilvl="5">
      <w:start w:val="1"/>
      <w:numFmt w:val="bullet"/>
      <w:lvlText w:val="▪"/>
      <w:lvlJc w:val="left"/>
      <w:pPr>
        <w:ind w:left="7200" w:firstLine="6840"/>
      </w:pPr>
      <w:rPr>
        <w:rFonts w:ascii="Arial" w:eastAsia="Arial" w:hAnsi="Arial" w:cs="Arial"/>
        <w:vertAlign w:val="baseline"/>
      </w:rPr>
    </w:lvl>
    <w:lvl w:ilvl="6">
      <w:start w:val="1"/>
      <w:numFmt w:val="bullet"/>
      <w:lvlText w:val="●"/>
      <w:lvlJc w:val="left"/>
      <w:pPr>
        <w:ind w:left="7920" w:firstLine="7560"/>
      </w:pPr>
      <w:rPr>
        <w:rFonts w:ascii="Arial" w:eastAsia="Arial" w:hAnsi="Arial" w:cs="Arial"/>
        <w:vertAlign w:val="baseline"/>
      </w:rPr>
    </w:lvl>
    <w:lvl w:ilvl="7">
      <w:start w:val="1"/>
      <w:numFmt w:val="bullet"/>
      <w:lvlText w:val="o"/>
      <w:lvlJc w:val="left"/>
      <w:pPr>
        <w:ind w:left="8640" w:firstLine="8280"/>
      </w:pPr>
      <w:rPr>
        <w:rFonts w:ascii="Arial" w:eastAsia="Arial" w:hAnsi="Arial" w:cs="Arial"/>
        <w:vertAlign w:val="baseline"/>
      </w:rPr>
    </w:lvl>
    <w:lvl w:ilvl="8">
      <w:start w:val="1"/>
      <w:numFmt w:val="bullet"/>
      <w:lvlText w:val="▪"/>
      <w:lvlJc w:val="left"/>
      <w:pPr>
        <w:ind w:left="9360" w:firstLine="9000"/>
      </w:pPr>
      <w:rPr>
        <w:rFonts w:ascii="Arial" w:eastAsia="Arial" w:hAnsi="Arial" w:cs="Arial"/>
        <w:vertAlign w:val="baseline"/>
      </w:rPr>
    </w:lvl>
  </w:abstractNum>
  <w:abstractNum w:abstractNumId="8" w15:restartNumberingAfterBreak="0">
    <w:nsid w:val="78AE02DF"/>
    <w:multiLevelType w:val="hybridMultilevel"/>
    <w:tmpl w:val="D750A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86515063">
    <w:abstractNumId w:val="0"/>
  </w:num>
  <w:num w:numId="2" w16cid:durableId="690761696">
    <w:abstractNumId w:val="7"/>
  </w:num>
  <w:num w:numId="3" w16cid:durableId="1139147788">
    <w:abstractNumId w:val="5"/>
  </w:num>
  <w:num w:numId="4" w16cid:durableId="494494909">
    <w:abstractNumId w:val="4"/>
  </w:num>
  <w:num w:numId="5" w16cid:durableId="1367752380">
    <w:abstractNumId w:val="1"/>
  </w:num>
  <w:num w:numId="6" w16cid:durableId="2080446561">
    <w:abstractNumId w:val="2"/>
  </w:num>
  <w:num w:numId="7" w16cid:durableId="336228926">
    <w:abstractNumId w:val="8"/>
  </w:num>
  <w:num w:numId="8" w16cid:durableId="1807967727">
    <w:abstractNumId w:val="3"/>
  </w:num>
  <w:num w:numId="9" w16cid:durableId="14505846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PersonalInformation/>
  <w:removeDateAndTime/>
  <w:displayBackgroundShap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9BF"/>
    <w:rsid w:val="00000181"/>
    <w:rsid w:val="00006228"/>
    <w:rsid w:val="00011597"/>
    <w:rsid w:val="00012C8C"/>
    <w:rsid w:val="0001641A"/>
    <w:rsid w:val="0002253A"/>
    <w:rsid w:val="00024C15"/>
    <w:rsid w:val="00024D66"/>
    <w:rsid w:val="00026571"/>
    <w:rsid w:val="0003242A"/>
    <w:rsid w:val="000335AC"/>
    <w:rsid w:val="000361AA"/>
    <w:rsid w:val="000426DE"/>
    <w:rsid w:val="0004370D"/>
    <w:rsid w:val="00046895"/>
    <w:rsid w:val="00047BA2"/>
    <w:rsid w:val="0005698C"/>
    <w:rsid w:val="000576CA"/>
    <w:rsid w:val="00057A96"/>
    <w:rsid w:val="00061E80"/>
    <w:rsid w:val="00064935"/>
    <w:rsid w:val="0006711E"/>
    <w:rsid w:val="000878E1"/>
    <w:rsid w:val="000A02C9"/>
    <w:rsid w:val="000B16D9"/>
    <w:rsid w:val="000B1DEB"/>
    <w:rsid w:val="000C4B24"/>
    <w:rsid w:val="000C6B5E"/>
    <w:rsid w:val="000D017E"/>
    <w:rsid w:val="000E0AA7"/>
    <w:rsid w:val="000E3A14"/>
    <w:rsid w:val="000F67E2"/>
    <w:rsid w:val="0010087C"/>
    <w:rsid w:val="00100DD6"/>
    <w:rsid w:val="00105C1D"/>
    <w:rsid w:val="00114988"/>
    <w:rsid w:val="001163A8"/>
    <w:rsid w:val="00127A99"/>
    <w:rsid w:val="001353B2"/>
    <w:rsid w:val="0014429E"/>
    <w:rsid w:val="0016480B"/>
    <w:rsid w:val="0017385B"/>
    <w:rsid w:val="00173D64"/>
    <w:rsid w:val="00185FE2"/>
    <w:rsid w:val="00191E52"/>
    <w:rsid w:val="00194958"/>
    <w:rsid w:val="001A2CBA"/>
    <w:rsid w:val="001A6CC5"/>
    <w:rsid w:val="001B39BE"/>
    <w:rsid w:val="001B6FC1"/>
    <w:rsid w:val="001C2442"/>
    <w:rsid w:val="001C679B"/>
    <w:rsid w:val="001D2F13"/>
    <w:rsid w:val="001D5765"/>
    <w:rsid w:val="001E2287"/>
    <w:rsid w:val="001E51FA"/>
    <w:rsid w:val="001F11F2"/>
    <w:rsid w:val="0020168E"/>
    <w:rsid w:val="00206D9F"/>
    <w:rsid w:val="0020779B"/>
    <w:rsid w:val="00214A21"/>
    <w:rsid w:val="00215919"/>
    <w:rsid w:val="00225BE8"/>
    <w:rsid w:val="0023500A"/>
    <w:rsid w:val="00235082"/>
    <w:rsid w:val="002357D5"/>
    <w:rsid w:val="0023673C"/>
    <w:rsid w:val="00251B44"/>
    <w:rsid w:val="00256C94"/>
    <w:rsid w:val="00264928"/>
    <w:rsid w:val="00280ABF"/>
    <w:rsid w:val="0029594E"/>
    <w:rsid w:val="00295D6D"/>
    <w:rsid w:val="002A3A6D"/>
    <w:rsid w:val="002C2DF9"/>
    <w:rsid w:val="002C340E"/>
    <w:rsid w:val="002C3D6A"/>
    <w:rsid w:val="002C6AFB"/>
    <w:rsid w:val="002D2B6F"/>
    <w:rsid w:val="002E0716"/>
    <w:rsid w:val="002E58E3"/>
    <w:rsid w:val="002F7259"/>
    <w:rsid w:val="0031203E"/>
    <w:rsid w:val="00313960"/>
    <w:rsid w:val="003156B2"/>
    <w:rsid w:val="00330A5A"/>
    <w:rsid w:val="003429F1"/>
    <w:rsid w:val="00342F40"/>
    <w:rsid w:val="00346EEC"/>
    <w:rsid w:val="0035167B"/>
    <w:rsid w:val="0035606B"/>
    <w:rsid w:val="0035786F"/>
    <w:rsid w:val="0036197A"/>
    <w:rsid w:val="00372EB4"/>
    <w:rsid w:val="00380D75"/>
    <w:rsid w:val="00382C34"/>
    <w:rsid w:val="003857E7"/>
    <w:rsid w:val="00385FAF"/>
    <w:rsid w:val="003921B7"/>
    <w:rsid w:val="003923EA"/>
    <w:rsid w:val="003A0EB3"/>
    <w:rsid w:val="003A2367"/>
    <w:rsid w:val="003B1F95"/>
    <w:rsid w:val="003C6592"/>
    <w:rsid w:val="003D5403"/>
    <w:rsid w:val="003D6A73"/>
    <w:rsid w:val="003E0A45"/>
    <w:rsid w:val="003E5956"/>
    <w:rsid w:val="004030B8"/>
    <w:rsid w:val="004313DC"/>
    <w:rsid w:val="004327F2"/>
    <w:rsid w:val="004368E2"/>
    <w:rsid w:val="0044349D"/>
    <w:rsid w:val="00444AAF"/>
    <w:rsid w:val="00444BB3"/>
    <w:rsid w:val="00462A74"/>
    <w:rsid w:val="004658B4"/>
    <w:rsid w:val="00473EEC"/>
    <w:rsid w:val="0047567F"/>
    <w:rsid w:val="00481941"/>
    <w:rsid w:val="00482A95"/>
    <w:rsid w:val="00483097"/>
    <w:rsid w:val="00484FD5"/>
    <w:rsid w:val="00492604"/>
    <w:rsid w:val="004A1A2C"/>
    <w:rsid w:val="004A365C"/>
    <w:rsid w:val="004A42A0"/>
    <w:rsid w:val="004B222C"/>
    <w:rsid w:val="004C02F8"/>
    <w:rsid w:val="004C0D16"/>
    <w:rsid w:val="004C3D68"/>
    <w:rsid w:val="004D2A9C"/>
    <w:rsid w:val="004F0962"/>
    <w:rsid w:val="004F7E2E"/>
    <w:rsid w:val="00500650"/>
    <w:rsid w:val="005033B7"/>
    <w:rsid w:val="005056A1"/>
    <w:rsid w:val="00511724"/>
    <w:rsid w:val="00515273"/>
    <w:rsid w:val="0051740A"/>
    <w:rsid w:val="00520092"/>
    <w:rsid w:val="00520ED6"/>
    <w:rsid w:val="00521164"/>
    <w:rsid w:val="00534194"/>
    <w:rsid w:val="00540B30"/>
    <w:rsid w:val="00542F2F"/>
    <w:rsid w:val="005763C6"/>
    <w:rsid w:val="00577319"/>
    <w:rsid w:val="00581C01"/>
    <w:rsid w:val="00594D2D"/>
    <w:rsid w:val="00596A44"/>
    <w:rsid w:val="005B7C30"/>
    <w:rsid w:val="005C34FB"/>
    <w:rsid w:val="005D1A9C"/>
    <w:rsid w:val="005D1C68"/>
    <w:rsid w:val="005E045E"/>
    <w:rsid w:val="005E094E"/>
    <w:rsid w:val="005E4DB9"/>
    <w:rsid w:val="005F035E"/>
    <w:rsid w:val="006000F2"/>
    <w:rsid w:val="0060725B"/>
    <w:rsid w:val="00627C7B"/>
    <w:rsid w:val="00627EAB"/>
    <w:rsid w:val="006370A1"/>
    <w:rsid w:val="00641EEE"/>
    <w:rsid w:val="00661AD1"/>
    <w:rsid w:val="00661EF4"/>
    <w:rsid w:val="0067772C"/>
    <w:rsid w:val="00680D7A"/>
    <w:rsid w:val="006810DC"/>
    <w:rsid w:val="00685ACB"/>
    <w:rsid w:val="00691C1F"/>
    <w:rsid w:val="00697208"/>
    <w:rsid w:val="006978FE"/>
    <w:rsid w:val="006A18CA"/>
    <w:rsid w:val="006A46F9"/>
    <w:rsid w:val="006A5FBB"/>
    <w:rsid w:val="006B5062"/>
    <w:rsid w:val="006C31EC"/>
    <w:rsid w:val="006C78E5"/>
    <w:rsid w:val="006D6F3D"/>
    <w:rsid w:val="006E635D"/>
    <w:rsid w:val="006F165E"/>
    <w:rsid w:val="006F45D4"/>
    <w:rsid w:val="006F60FE"/>
    <w:rsid w:val="006F64B4"/>
    <w:rsid w:val="00703FE9"/>
    <w:rsid w:val="007070FF"/>
    <w:rsid w:val="00712EBC"/>
    <w:rsid w:val="007202B6"/>
    <w:rsid w:val="007314B1"/>
    <w:rsid w:val="007327E7"/>
    <w:rsid w:val="0074013B"/>
    <w:rsid w:val="007414B2"/>
    <w:rsid w:val="00742E88"/>
    <w:rsid w:val="00744E28"/>
    <w:rsid w:val="0074654D"/>
    <w:rsid w:val="007562BC"/>
    <w:rsid w:val="00757F2E"/>
    <w:rsid w:val="007634BB"/>
    <w:rsid w:val="007749C2"/>
    <w:rsid w:val="00776D37"/>
    <w:rsid w:val="007841E8"/>
    <w:rsid w:val="00784CA6"/>
    <w:rsid w:val="007A1C65"/>
    <w:rsid w:val="007B377D"/>
    <w:rsid w:val="007C4197"/>
    <w:rsid w:val="007D78AE"/>
    <w:rsid w:val="007E2B21"/>
    <w:rsid w:val="007E4E1F"/>
    <w:rsid w:val="007E5075"/>
    <w:rsid w:val="007E71EB"/>
    <w:rsid w:val="007E7877"/>
    <w:rsid w:val="008021D8"/>
    <w:rsid w:val="00807E22"/>
    <w:rsid w:val="0082635C"/>
    <w:rsid w:val="008268E3"/>
    <w:rsid w:val="00831AC5"/>
    <w:rsid w:val="00831D83"/>
    <w:rsid w:val="00835DC0"/>
    <w:rsid w:val="0083795C"/>
    <w:rsid w:val="00851024"/>
    <w:rsid w:val="00864127"/>
    <w:rsid w:val="0087066E"/>
    <w:rsid w:val="0087429B"/>
    <w:rsid w:val="00881A0D"/>
    <w:rsid w:val="0089755D"/>
    <w:rsid w:val="008A0551"/>
    <w:rsid w:val="008A0E45"/>
    <w:rsid w:val="008A1531"/>
    <w:rsid w:val="008A1888"/>
    <w:rsid w:val="008A7905"/>
    <w:rsid w:val="008B245C"/>
    <w:rsid w:val="008C7D38"/>
    <w:rsid w:val="008D700E"/>
    <w:rsid w:val="008E0FD6"/>
    <w:rsid w:val="008E4D3D"/>
    <w:rsid w:val="008F41E4"/>
    <w:rsid w:val="008F6020"/>
    <w:rsid w:val="008F7E8B"/>
    <w:rsid w:val="0091052D"/>
    <w:rsid w:val="00910933"/>
    <w:rsid w:val="009118E2"/>
    <w:rsid w:val="00911DF0"/>
    <w:rsid w:val="00922865"/>
    <w:rsid w:val="00931F3B"/>
    <w:rsid w:val="00935455"/>
    <w:rsid w:val="00950D50"/>
    <w:rsid w:val="009510D5"/>
    <w:rsid w:val="00952081"/>
    <w:rsid w:val="009534EE"/>
    <w:rsid w:val="009574D0"/>
    <w:rsid w:val="00957CA0"/>
    <w:rsid w:val="00973164"/>
    <w:rsid w:val="00981CCE"/>
    <w:rsid w:val="00984C8E"/>
    <w:rsid w:val="009A5A97"/>
    <w:rsid w:val="009A79D5"/>
    <w:rsid w:val="009B3CDC"/>
    <w:rsid w:val="009B3D49"/>
    <w:rsid w:val="009B5974"/>
    <w:rsid w:val="009B6E99"/>
    <w:rsid w:val="009C2BAA"/>
    <w:rsid w:val="009C762B"/>
    <w:rsid w:val="009D0356"/>
    <w:rsid w:val="009E5E76"/>
    <w:rsid w:val="009F062B"/>
    <w:rsid w:val="009F2D8B"/>
    <w:rsid w:val="00A13402"/>
    <w:rsid w:val="00A14C9A"/>
    <w:rsid w:val="00A15FC3"/>
    <w:rsid w:val="00A16B2B"/>
    <w:rsid w:val="00A16CE7"/>
    <w:rsid w:val="00A220B0"/>
    <w:rsid w:val="00A241CA"/>
    <w:rsid w:val="00A416B7"/>
    <w:rsid w:val="00A45460"/>
    <w:rsid w:val="00A47497"/>
    <w:rsid w:val="00A5013C"/>
    <w:rsid w:val="00A54609"/>
    <w:rsid w:val="00A550B4"/>
    <w:rsid w:val="00A5664C"/>
    <w:rsid w:val="00A7739D"/>
    <w:rsid w:val="00A852E1"/>
    <w:rsid w:val="00A92A3B"/>
    <w:rsid w:val="00A93748"/>
    <w:rsid w:val="00A972F2"/>
    <w:rsid w:val="00AA2DC2"/>
    <w:rsid w:val="00AA3B83"/>
    <w:rsid w:val="00AB7119"/>
    <w:rsid w:val="00AC53AB"/>
    <w:rsid w:val="00AC7FD7"/>
    <w:rsid w:val="00AD2BEE"/>
    <w:rsid w:val="00AD5880"/>
    <w:rsid w:val="00AE6566"/>
    <w:rsid w:val="00AE7298"/>
    <w:rsid w:val="00AE7820"/>
    <w:rsid w:val="00AF1D7C"/>
    <w:rsid w:val="00AF5252"/>
    <w:rsid w:val="00AF6D2C"/>
    <w:rsid w:val="00AF7952"/>
    <w:rsid w:val="00B17ED9"/>
    <w:rsid w:val="00B20AC3"/>
    <w:rsid w:val="00B257EF"/>
    <w:rsid w:val="00B351DE"/>
    <w:rsid w:val="00B466A8"/>
    <w:rsid w:val="00B52D0D"/>
    <w:rsid w:val="00B535DD"/>
    <w:rsid w:val="00B60C1A"/>
    <w:rsid w:val="00B63438"/>
    <w:rsid w:val="00B64DC0"/>
    <w:rsid w:val="00B72B8E"/>
    <w:rsid w:val="00B7312A"/>
    <w:rsid w:val="00B76A13"/>
    <w:rsid w:val="00B93B14"/>
    <w:rsid w:val="00BA04FD"/>
    <w:rsid w:val="00BA08C5"/>
    <w:rsid w:val="00BB17ED"/>
    <w:rsid w:val="00BB7D66"/>
    <w:rsid w:val="00BD6505"/>
    <w:rsid w:val="00BD68D8"/>
    <w:rsid w:val="00BF12C6"/>
    <w:rsid w:val="00BF17AB"/>
    <w:rsid w:val="00C00C55"/>
    <w:rsid w:val="00C01D86"/>
    <w:rsid w:val="00C01E4B"/>
    <w:rsid w:val="00C10328"/>
    <w:rsid w:val="00C21CF0"/>
    <w:rsid w:val="00C269F9"/>
    <w:rsid w:val="00C33B7F"/>
    <w:rsid w:val="00C40FB0"/>
    <w:rsid w:val="00C430AF"/>
    <w:rsid w:val="00C43CDE"/>
    <w:rsid w:val="00C56467"/>
    <w:rsid w:val="00C726FC"/>
    <w:rsid w:val="00C85306"/>
    <w:rsid w:val="00C90DAD"/>
    <w:rsid w:val="00C91C90"/>
    <w:rsid w:val="00CA63CE"/>
    <w:rsid w:val="00CB2D49"/>
    <w:rsid w:val="00CD18BE"/>
    <w:rsid w:val="00CF35BD"/>
    <w:rsid w:val="00CF369E"/>
    <w:rsid w:val="00D0207D"/>
    <w:rsid w:val="00D05477"/>
    <w:rsid w:val="00D10632"/>
    <w:rsid w:val="00D124A9"/>
    <w:rsid w:val="00D15AFE"/>
    <w:rsid w:val="00D244A0"/>
    <w:rsid w:val="00D306DB"/>
    <w:rsid w:val="00D309BF"/>
    <w:rsid w:val="00D31A7B"/>
    <w:rsid w:val="00D33FE3"/>
    <w:rsid w:val="00D400C1"/>
    <w:rsid w:val="00D42981"/>
    <w:rsid w:val="00D51811"/>
    <w:rsid w:val="00D616D8"/>
    <w:rsid w:val="00D62BA8"/>
    <w:rsid w:val="00D6748A"/>
    <w:rsid w:val="00D71231"/>
    <w:rsid w:val="00D73661"/>
    <w:rsid w:val="00D76414"/>
    <w:rsid w:val="00D82F57"/>
    <w:rsid w:val="00D91907"/>
    <w:rsid w:val="00D93657"/>
    <w:rsid w:val="00DA0959"/>
    <w:rsid w:val="00DA572D"/>
    <w:rsid w:val="00DA58A6"/>
    <w:rsid w:val="00DB2259"/>
    <w:rsid w:val="00DB5665"/>
    <w:rsid w:val="00DC55B6"/>
    <w:rsid w:val="00DC62E0"/>
    <w:rsid w:val="00DE728B"/>
    <w:rsid w:val="00DF345B"/>
    <w:rsid w:val="00DF34AC"/>
    <w:rsid w:val="00DF507D"/>
    <w:rsid w:val="00DF675B"/>
    <w:rsid w:val="00E0500D"/>
    <w:rsid w:val="00E12D6D"/>
    <w:rsid w:val="00E146A4"/>
    <w:rsid w:val="00E22515"/>
    <w:rsid w:val="00E34A0D"/>
    <w:rsid w:val="00E525B1"/>
    <w:rsid w:val="00E56B27"/>
    <w:rsid w:val="00E60E36"/>
    <w:rsid w:val="00E710C2"/>
    <w:rsid w:val="00E715AC"/>
    <w:rsid w:val="00E729F0"/>
    <w:rsid w:val="00E93A90"/>
    <w:rsid w:val="00ED1DCB"/>
    <w:rsid w:val="00EE55B7"/>
    <w:rsid w:val="00EF16AA"/>
    <w:rsid w:val="00F0540F"/>
    <w:rsid w:val="00F1451B"/>
    <w:rsid w:val="00F30416"/>
    <w:rsid w:val="00F31B5F"/>
    <w:rsid w:val="00F33928"/>
    <w:rsid w:val="00F4355D"/>
    <w:rsid w:val="00FA0E72"/>
    <w:rsid w:val="00FB002E"/>
    <w:rsid w:val="00FB2631"/>
    <w:rsid w:val="00FB4A9D"/>
    <w:rsid w:val="00FC51AB"/>
    <w:rsid w:val="00FD610A"/>
    <w:rsid w:val="00FD70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8486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outlineLvl w:val="0"/>
    </w:pPr>
    <w:rPr>
      <w:b/>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40" w:after="60"/>
      <w:outlineLvl w:val="2"/>
    </w:pPr>
    <w:rPr>
      <w:rFonts w:ascii="Calibri" w:eastAsia="Calibri" w:hAnsi="Calibri" w:cs="Calibri"/>
      <w:b/>
      <w:sz w:val="26"/>
      <w:szCs w:val="26"/>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89755D"/>
    <w:rPr>
      <w:sz w:val="18"/>
      <w:szCs w:val="18"/>
    </w:rPr>
  </w:style>
  <w:style w:type="character" w:customStyle="1" w:styleId="BalloonTextChar">
    <w:name w:val="Balloon Text Char"/>
    <w:basedOn w:val="DefaultParagraphFont"/>
    <w:link w:val="BalloonText"/>
    <w:uiPriority w:val="99"/>
    <w:semiHidden/>
    <w:rsid w:val="0089755D"/>
    <w:rPr>
      <w:sz w:val="18"/>
      <w:szCs w:val="18"/>
    </w:rPr>
  </w:style>
  <w:style w:type="paragraph" w:styleId="CommentSubject">
    <w:name w:val="annotation subject"/>
    <w:basedOn w:val="CommentText"/>
    <w:next w:val="CommentText"/>
    <w:link w:val="CommentSubjectChar"/>
    <w:uiPriority w:val="99"/>
    <w:semiHidden/>
    <w:unhideWhenUsed/>
    <w:rsid w:val="0074654D"/>
    <w:rPr>
      <w:b/>
      <w:bCs/>
      <w:sz w:val="20"/>
      <w:szCs w:val="20"/>
    </w:rPr>
  </w:style>
  <w:style w:type="character" w:customStyle="1" w:styleId="CommentSubjectChar">
    <w:name w:val="Comment Subject Char"/>
    <w:basedOn w:val="CommentTextChar"/>
    <w:link w:val="CommentSubject"/>
    <w:uiPriority w:val="99"/>
    <w:semiHidden/>
    <w:rsid w:val="0074654D"/>
    <w:rPr>
      <w:b/>
      <w:bCs/>
      <w:sz w:val="20"/>
      <w:szCs w:val="20"/>
    </w:rPr>
  </w:style>
  <w:style w:type="paragraph" w:styleId="Header">
    <w:name w:val="header"/>
    <w:basedOn w:val="Normal"/>
    <w:link w:val="HeaderChar"/>
    <w:uiPriority w:val="99"/>
    <w:unhideWhenUsed/>
    <w:rsid w:val="000E0AA7"/>
    <w:pPr>
      <w:tabs>
        <w:tab w:val="center" w:pos="4680"/>
        <w:tab w:val="right" w:pos="9360"/>
      </w:tabs>
    </w:pPr>
  </w:style>
  <w:style w:type="character" w:customStyle="1" w:styleId="HeaderChar">
    <w:name w:val="Header Char"/>
    <w:basedOn w:val="DefaultParagraphFont"/>
    <w:link w:val="Header"/>
    <w:uiPriority w:val="99"/>
    <w:rsid w:val="000E0AA7"/>
  </w:style>
  <w:style w:type="paragraph" w:styleId="Footer">
    <w:name w:val="footer"/>
    <w:basedOn w:val="Normal"/>
    <w:link w:val="FooterChar"/>
    <w:uiPriority w:val="99"/>
    <w:unhideWhenUsed/>
    <w:rsid w:val="000E0AA7"/>
    <w:pPr>
      <w:tabs>
        <w:tab w:val="center" w:pos="4680"/>
        <w:tab w:val="right" w:pos="9360"/>
      </w:tabs>
    </w:pPr>
  </w:style>
  <w:style w:type="character" w:customStyle="1" w:styleId="FooterChar">
    <w:name w:val="Footer Char"/>
    <w:basedOn w:val="DefaultParagraphFont"/>
    <w:link w:val="Footer"/>
    <w:uiPriority w:val="99"/>
    <w:rsid w:val="000E0AA7"/>
  </w:style>
  <w:style w:type="character" w:styleId="Hyperlink">
    <w:name w:val="Hyperlink"/>
    <w:basedOn w:val="DefaultParagraphFont"/>
    <w:uiPriority w:val="99"/>
    <w:unhideWhenUsed/>
    <w:rsid w:val="00C01E4B"/>
    <w:rPr>
      <w:color w:val="0563C1" w:themeColor="hyperlink"/>
      <w:u w:val="single"/>
    </w:rPr>
  </w:style>
  <w:style w:type="character" w:customStyle="1" w:styleId="short-url">
    <w:name w:val="short-url"/>
    <w:basedOn w:val="DefaultParagraphFont"/>
    <w:rsid w:val="007D78AE"/>
  </w:style>
  <w:style w:type="paragraph" w:styleId="NoSpacing">
    <w:name w:val="No Spacing"/>
    <w:uiPriority w:val="1"/>
    <w:qFormat/>
    <w:rsid w:val="00B64DC0"/>
    <w:pPr>
      <w:suppressAutoHyphens/>
    </w:pPr>
    <w:rPr>
      <w:rFonts w:ascii="Calibri" w:eastAsia="Calibri" w:hAnsi="Calibri" w:cs="Calibri"/>
      <w:color w:val="auto"/>
      <w:sz w:val="22"/>
      <w:szCs w:val="22"/>
      <w:lang w:eastAsia="ar-SA"/>
    </w:rPr>
  </w:style>
  <w:style w:type="paragraph" w:styleId="ListParagraph">
    <w:name w:val="List Paragraph"/>
    <w:basedOn w:val="Normal"/>
    <w:uiPriority w:val="34"/>
    <w:qFormat/>
    <w:rsid w:val="009534EE"/>
    <w:pPr>
      <w:ind w:left="720"/>
      <w:contextualSpacing/>
    </w:pPr>
  </w:style>
  <w:style w:type="character" w:styleId="FollowedHyperlink">
    <w:name w:val="FollowedHyperlink"/>
    <w:basedOn w:val="DefaultParagraphFont"/>
    <w:uiPriority w:val="99"/>
    <w:semiHidden/>
    <w:unhideWhenUsed/>
    <w:rsid w:val="005E4DB9"/>
    <w:rPr>
      <w:color w:val="954F72" w:themeColor="followedHyperlink"/>
      <w:u w:val="single"/>
    </w:rPr>
  </w:style>
  <w:style w:type="character" w:styleId="UnresolvedMention">
    <w:name w:val="Unresolved Mention"/>
    <w:basedOn w:val="DefaultParagraphFont"/>
    <w:uiPriority w:val="99"/>
    <w:semiHidden/>
    <w:unhideWhenUsed/>
    <w:rsid w:val="005E4D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55626">
      <w:bodyDiv w:val="1"/>
      <w:marLeft w:val="0"/>
      <w:marRight w:val="0"/>
      <w:marTop w:val="0"/>
      <w:marBottom w:val="0"/>
      <w:divBdr>
        <w:top w:val="none" w:sz="0" w:space="0" w:color="auto"/>
        <w:left w:val="none" w:sz="0" w:space="0" w:color="auto"/>
        <w:bottom w:val="none" w:sz="0" w:space="0" w:color="auto"/>
        <w:right w:val="none" w:sz="0" w:space="0" w:color="auto"/>
      </w:divBdr>
    </w:div>
    <w:div w:id="171536394">
      <w:bodyDiv w:val="1"/>
      <w:marLeft w:val="0"/>
      <w:marRight w:val="0"/>
      <w:marTop w:val="0"/>
      <w:marBottom w:val="0"/>
      <w:divBdr>
        <w:top w:val="none" w:sz="0" w:space="0" w:color="auto"/>
        <w:left w:val="none" w:sz="0" w:space="0" w:color="auto"/>
        <w:bottom w:val="none" w:sz="0" w:space="0" w:color="auto"/>
        <w:right w:val="none" w:sz="0" w:space="0" w:color="auto"/>
      </w:divBdr>
    </w:div>
    <w:div w:id="204607609">
      <w:bodyDiv w:val="1"/>
      <w:marLeft w:val="0"/>
      <w:marRight w:val="0"/>
      <w:marTop w:val="0"/>
      <w:marBottom w:val="0"/>
      <w:divBdr>
        <w:top w:val="none" w:sz="0" w:space="0" w:color="auto"/>
        <w:left w:val="none" w:sz="0" w:space="0" w:color="auto"/>
        <w:bottom w:val="none" w:sz="0" w:space="0" w:color="auto"/>
        <w:right w:val="none" w:sz="0" w:space="0" w:color="auto"/>
      </w:divBdr>
    </w:div>
    <w:div w:id="227691609">
      <w:bodyDiv w:val="1"/>
      <w:marLeft w:val="0"/>
      <w:marRight w:val="0"/>
      <w:marTop w:val="0"/>
      <w:marBottom w:val="0"/>
      <w:divBdr>
        <w:top w:val="none" w:sz="0" w:space="0" w:color="auto"/>
        <w:left w:val="none" w:sz="0" w:space="0" w:color="auto"/>
        <w:bottom w:val="none" w:sz="0" w:space="0" w:color="auto"/>
        <w:right w:val="none" w:sz="0" w:space="0" w:color="auto"/>
      </w:divBdr>
    </w:div>
    <w:div w:id="251428712">
      <w:bodyDiv w:val="1"/>
      <w:marLeft w:val="0"/>
      <w:marRight w:val="0"/>
      <w:marTop w:val="0"/>
      <w:marBottom w:val="0"/>
      <w:divBdr>
        <w:top w:val="none" w:sz="0" w:space="0" w:color="auto"/>
        <w:left w:val="none" w:sz="0" w:space="0" w:color="auto"/>
        <w:bottom w:val="none" w:sz="0" w:space="0" w:color="auto"/>
        <w:right w:val="none" w:sz="0" w:space="0" w:color="auto"/>
      </w:divBdr>
    </w:div>
    <w:div w:id="260843145">
      <w:bodyDiv w:val="1"/>
      <w:marLeft w:val="0"/>
      <w:marRight w:val="0"/>
      <w:marTop w:val="0"/>
      <w:marBottom w:val="0"/>
      <w:divBdr>
        <w:top w:val="none" w:sz="0" w:space="0" w:color="auto"/>
        <w:left w:val="none" w:sz="0" w:space="0" w:color="auto"/>
        <w:bottom w:val="none" w:sz="0" w:space="0" w:color="auto"/>
        <w:right w:val="none" w:sz="0" w:space="0" w:color="auto"/>
      </w:divBdr>
    </w:div>
    <w:div w:id="300157009">
      <w:bodyDiv w:val="1"/>
      <w:marLeft w:val="0"/>
      <w:marRight w:val="0"/>
      <w:marTop w:val="0"/>
      <w:marBottom w:val="0"/>
      <w:divBdr>
        <w:top w:val="none" w:sz="0" w:space="0" w:color="auto"/>
        <w:left w:val="none" w:sz="0" w:space="0" w:color="auto"/>
        <w:bottom w:val="none" w:sz="0" w:space="0" w:color="auto"/>
        <w:right w:val="none" w:sz="0" w:space="0" w:color="auto"/>
      </w:divBdr>
    </w:div>
    <w:div w:id="312948465">
      <w:bodyDiv w:val="1"/>
      <w:marLeft w:val="0"/>
      <w:marRight w:val="0"/>
      <w:marTop w:val="0"/>
      <w:marBottom w:val="0"/>
      <w:divBdr>
        <w:top w:val="none" w:sz="0" w:space="0" w:color="auto"/>
        <w:left w:val="none" w:sz="0" w:space="0" w:color="auto"/>
        <w:bottom w:val="none" w:sz="0" w:space="0" w:color="auto"/>
        <w:right w:val="none" w:sz="0" w:space="0" w:color="auto"/>
      </w:divBdr>
    </w:div>
    <w:div w:id="327829209">
      <w:bodyDiv w:val="1"/>
      <w:marLeft w:val="0"/>
      <w:marRight w:val="0"/>
      <w:marTop w:val="0"/>
      <w:marBottom w:val="0"/>
      <w:divBdr>
        <w:top w:val="none" w:sz="0" w:space="0" w:color="auto"/>
        <w:left w:val="none" w:sz="0" w:space="0" w:color="auto"/>
        <w:bottom w:val="none" w:sz="0" w:space="0" w:color="auto"/>
        <w:right w:val="none" w:sz="0" w:space="0" w:color="auto"/>
      </w:divBdr>
    </w:div>
    <w:div w:id="355346888">
      <w:bodyDiv w:val="1"/>
      <w:marLeft w:val="0"/>
      <w:marRight w:val="0"/>
      <w:marTop w:val="0"/>
      <w:marBottom w:val="0"/>
      <w:divBdr>
        <w:top w:val="none" w:sz="0" w:space="0" w:color="auto"/>
        <w:left w:val="none" w:sz="0" w:space="0" w:color="auto"/>
        <w:bottom w:val="none" w:sz="0" w:space="0" w:color="auto"/>
        <w:right w:val="none" w:sz="0" w:space="0" w:color="auto"/>
      </w:divBdr>
    </w:div>
    <w:div w:id="528569096">
      <w:bodyDiv w:val="1"/>
      <w:marLeft w:val="0"/>
      <w:marRight w:val="0"/>
      <w:marTop w:val="0"/>
      <w:marBottom w:val="0"/>
      <w:divBdr>
        <w:top w:val="none" w:sz="0" w:space="0" w:color="auto"/>
        <w:left w:val="none" w:sz="0" w:space="0" w:color="auto"/>
        <w:bottom w:val="none" w:sz="0" w:space="0" w:color="auto"/>
        <w:right w:val="none" w:sz="0" w:space="0" w:color="auto"/>
      </w:divBdr>
    </w:div>
    <w:div w:id="575438598">
      <w:bodyDiv w:val="1"/>
      <w:marLeft w:val="0"/>
      <w:marRight w:val="0"/>
      <w:marTop w:val="0"/>
      <w:marBottom w:val="0"/>
      <w:divBdr>
        <w:top w:val="none" w:sz="0" w:space="0" w:color="auto"/>
        <w:left w:val="none" w:sz="0" w:space="0" w:color="auto"/>
        <w:bottom w:val="none" w:sz="0" w:space="0" w:color="auto"/>
        <w:right w:val="none" w:sz="0" w:space="0" w:color="auto"/>
      </w:divBdr>
    </w:div>
    <w:div w:id="588807758">
      <w:bodyDiv w:val="1"/>
      <w:marLeft w:val="0"/>
      <w:marRight w:val="0"/>
      <w:marTop w:val="0"/>
      <w:marBottom w:val="0"/>
      <w:divBdr>
        <w:top w:val="none" w:sz="0" w:space="0" w:color="auto"/>
        <w:left w:val="none" w:sz="0" w:space="0" w:color="auto"/>
        <w:bottom w:val="none" w:sz="0" w:space="0" w:color="auto"/>
        <w:right w:val="none" w:sz="0" w:space="0" w:color="auto"/>
      </w:divBdr>
    </w:div>
    <w:div w:id="694311384">
      <w:bodyDiv w:val="1"/>
      <w:marLeft w:val="0"/>
      <w:marRight w:val="0"/>
      <w:marTop w:val="0"/>
      <w:marBottom w:val="0"/>
      <w:divBdr>
        <w:top w:val="none" w:sz="0" w:space="0" w:color="auto"/>
        <w:left w:val="none" w:sz="0" w:space="0" w:color="auto"/>
        <w:bottom w:val="none" w:sz="0" w:space="0" w:color="auto"/>
        <w:right w:val="none" w:sz="0" w:space="0" w:color="auto"/>
      </w:divBdr>
    </w:div>
    <w:div w:id="701327648">
      <w:bodyDiv w:val="1"/>
      <w:marLeft w:val="0"/>
      <w:marRight w:val="0"/>
      <w:marTop w:val="0"/>
      <w:marBottom w:val="0"/>
      <w:divBdr>
        <w:top w:val="none" w:sz="0" w:space="0" w:color="auto"/>
        <w:left w:val="none" w:sz="0" w:space="0" w:color="auto"/>
        <w:bottom w:val="none" w:sz="0" w:space="0" w:color="auto"/>
        <w:right w:val="none" w:sz="0" w:space="0" w:color="auto"/>
      </w:divBdr>
    </w:div>
    <w:div w:id="767040322">
      <w:bodyDiv w:val="1"/>
      <w:marLeft w:val="0"/>
      <w:marRight w:val="0"/>
      <w:marTop w:val="0"/>
      <w:marBottom w:val="0"/>
      <w:divBdr>
        <w:top w:val="none" w:sz="0" w:space="0" w:color="auto"/>
        <w:left w:val="none" w:sz="0" w:space="0" w:color="auto"/>
        <w:bottom w:val="none" w:sz="0" w:space="0" w:color="auto"/>
        <w:right w:val="none" w:sz="0" w:space="0" w:color="auto"/>
      </w:divBdr>
    </w:div>
    <w:div w:id="781531027">
      <w:bodyDiv w:val="1"/>
      <w:marLeft w:val="0"/>
      <w:marRight w:val="0"/>
      <w:marTop w:val="0"/>
      <w:marBottom w:val="0"/>
      <w:divBdr>
        <w:top w:val="none" w:sz="0" w:space="0" w:color="auto"/>
        <w:left w:val="none" w:sz="0" w:space="0" w:color="auto"/>
        <w:bottom w:val="none" w:sz="0" w:space="0" w:color="auto"/>
        <w:right w:val="none" w:sz="0" w:space="0" w:color="auto"/>
      </w:divBdr>
    </w:div>
    <w:div w:id="802428387">
      <w:bodyDiv w:val="1"/>
      <w:marLeft w:val="0"/>
      <w:marRight w:val="0"/>
      <w:marTop w:val="0"/>
      <w:marBottom w:val="0"/>
      <w:divBdr>
        <w:top w:val="none" w:sz="0" w:space="0" w:color="auto"/>
        <w:left w:val="none" w:sz="0" w:space="0" w:color="auto"/>
        <w:bottom w:val="none" w:sz="0" w:space="0" w:color="auto"/>
        <w:right w:val="none" w:sz="0" w:space="0" w:color="auto"/>
      </w:divBdr>
    </w:div>
    <w:div w:id="842429457">
      <w:bodyDiv w:val="1"/>
      <w:marLeft w:val="0"/>
      <w:marRight w:val="0"/>
      <w:marTop w:val="0"/>
      <w:marBottom w:val="0"/>
      <w:divBdr>
        <w:top w:val="none" w:sz="0" w:space="0" w:color="auto"/>
        <w:left w:val="none" w:sz="0" w:space="0" w:color="auto"/>
        <w:bottom w:val="none" w:sz="0" w:space="0" w:color="auto"/>
        <w:right w:val="none" w:sz="0" w:space="0" w:color="auto"/>
      </w:divBdr>
    </w:div>
    <w:div w:id="887492695">
      <w:bodyDiv w:val="1"/>
      <w:marLeft w:val="0"/>
      <w:marRight w:val="0"/>
      <w:marTop w:val="0"/>
      <w:marBottom w:val="0"/>
      <w:divBdr>
        <w:top w:val="none" w:sz="0" w:space="0" w:color="auto"/>
        <w:left w:val="none" w:sz="0" w:space="0" w:color="auto"/>
        <w:bottom w:val="none" w:sz="0" w:space="0" w:color="auto"/>
        <w:right w:val="none" w:sz="0" w:space="0" w:color="auto"/>
      </w:divBdr>
    </w:div>
    <w:div w:id="891428076">
      <w:bodyDiv w:val="1"/>
      <w:marLeft w:val="0"/>
      <w:marRight w:val="0"/>
      <w:marTop w:val="0"/>
      <w:marBottom w:val="0"/>
      <w:divBdr>
        <w:top w:val="none" w:sz="0" w:space="0" w:color="auto"/>
        <w:left w:val="none" w:sz="0" w:space="0" w:color="auto"/>
        <w:bottom w:val="none" w:sz="0" w:space="0" w:color="auto"/>
        <w:right w:val="none" w:sz="0" w:space="0" w:color="auto"/>
      </w:divBdr>
    </w:div>
    <w:div w:id="955139069">
      <w:bodyDiv w:val="1"/>
      <w:marLeft w:val="0"/>
      <w:marRight w:val="0"/>
      <w:marTop w:val="0"/>
      <w:marBottom w:val="0"/>
      <w:divBdr>
        <w:top w:val="none" w:sz="0" w:space="0" w:color="auto"/>
        <w:left w:val="none" w:sz="0" w:space="0" w:color="auto"/>
        <w:bottom w:val="none" w:sz="0" w:space="0" w:color="auto"/>
        <w:right w:val="none" w:sz="0" w:space="0" w:color="auto"/>
      </w:divBdr>
    </w:div>
    <w:div w:id="975184126">
      <w:bodyDiv w:val="1"/>
      <w:marLeft w:val="0"/>
      <w:marRight w:val="0"/>
      <w:marTop w:val="0"/>
      <w:marBottom w:val="0"/>
      <w:divBdr>
        <w:top w:val="none" w:sz="0" w:space="0" w:color="auto"/>
        <w:left w:val="none" w:sz="0" w:space="0" w:color="auto"/>
        <w:bottom w:val="none" w:sz="0" w:space="0" w:color="auto"/>
        <w:right w:val="none" w:sz="0" w:space="0" w:color="auto"/>
      </w:divBdr>
      <w:divsChild>
        <w:div w:id="1419210371">
          <w:marLeft w:val="0"/>
          <w:marRight w:val="0"/>
          <w:marTop w:val="0"/>
          <w:marBottom w:val="0"/>
          <w:divBdr>
            <w:top w:val="none" w:sz="0" w:space="0" w:color="auto"/>
            <w:left w:val="none" w:sz="0" w:space="0" w:color="auto"/>
            <w:bottom w:val="none" w:sz="0" w:space="0" w:color="auto"/>
            <w:right w:val="none" w:sz="0" w:space="0" w:color="auto"/>
          </w:divBdr>
        </w:div>
      </w:divsChild>
    </w:div>
    <w:div w:id="1070077550">
      <w:bodyDiv w:val="1"/>
      <w:marLeft w:val="0"/>
      <w:marRight w:val="0"/>
      <w:marTop w:val="0"/>
      <w:marBottom w:val="0"/>
      <w:divBdr>
        <w:top w:val="none" w:sz="0" w:space="0" w:color="auto"/>
        <w:left w:val="none" w:sz="0" w:space="0" w:color="auto"/>
        <w:bottom w:val="none" w:sz="0" w:space="0" w:color="auto"/>
        <w:right w:val="none" w:sz="0" w:space="0" w:color="auto"/>
      </w:divBdr>
    </w:div>
    <w:div w:id="1075783925">
      <w:bodyDiv w:val="1"/>
      <w:marLeft w:val="0"/>
      <w:marRight w:val="0"/>
      <w:marTop w:val="0"/>
      <w:marBottom w:val="0"/>
      <w:divBdr>
        <w:top w:val="none" w:sz="0" w:space="0" w:color="auto"/>
        <w:left w:val="none" w:sz="0" w:space="0" w:color="auto"/>
        <w:bottom w:val="none" w:sz="0" w:space="0" w:color="auto"/>
        <w:right w:val="none" w:sz="0" w:space="0" w:color="auto"/>
      </w:divBdr>
    </w:div>
    <w:div w:id="1083725053">
      <w:bodyDiv w:val="1"/>
      <w:marLeft w:val="0"/>
      <w:marRight w:val="0"/>
      <w:marTop w:val="0"/>
      <w:marBottom w:val="0"/>
      <w:divBdr>
        <w:top w:val="none" w:sz="0" w:space="0" w:color="auto"/>
        <w:left w:val="none" w:sz="0" w:space="0" w:color="auto"/>
        <w:bottom w:val="none" w:sz="0" w:space="0" w:color="auto"/>
        <w:right w:val="none" w:sz="0" w:space="0" w:color="auto"/>
      </w:divBdr>
    </w:div>
    <w:div w:id="1163203050">
      <w:bodyDiv w:val="1"/>
      <w:marLeft w:val="0"/>
      <w:marRight w:val="0"/>
      <w:marTop w:val="0"/>
      <w:marBottom w:val="0"/>
      <w:divBdr>
        <w:top w:val="none" w:sz="0" w:space="0" w:color="auto"/>
        <w:left w:val="none" w:sz="0" w:space="0" w:color="auto"/>
        <w:bottom w:val="none" w:sz="0" w:space="0" w:color="auto"/>
        <w:right w:val="none" w:sz="0" w:space="0" w:color="auto"/>
      </w:divBdr>
    </w:div>
    <w:div w:id="1270622696">
      <w:bodyDiv w:val="1"/>
      <w:marLeft w:val="0"/>
      <w:marRight w:val="0"/>
      <w:marTop w:val="0"/>
      <w:marBottom w:val="0"/>
      <w:divBdr>
        <w:top w:val="none" w:sz="0" w:space="0" w:color="auto"/>
        <w:left w:val="none" w:sz="0" w:space="0" w:color="auto"/>
        <w:bottom w:val="none" w:sz="0" w:space="0" w:color="auto"/>
        <w:right w:val="none" w:sz="0" w:space="0" w:color="auto"/>
      </w:divBdr>
    </w:div>
    <w:div w:id="1289624524">
      <w:bodyDiv w:val="1"/>
      <w:marLeft w:val="0"/>
      <w:marRight w:val="0"/>
      <w:marTop w:val="0"/>
      <w:marBottom w:val="0"/>
      <w:divBdr>
        <w:top w:val="none" w:sz="0" w:space="0" w:color="auto"/>
        <w:left w:val="none" w:sz="0" w:space="0" w:color="auto"/>
        <w:bottom w:val="none" w:sz="0" w:space="0" w:color="auto"/>
        <w:right w:val="none" w:sz="0" w:space="0" w:color="auto"/>
      </w:divBdr>
    </w:div>
    <w:div w:id="1404178283">
      <w:bodyDiv w:val="1"/>
      <w:marLeft w:val="0"/>
      <w:marRight w:val="0"/>
      <w:marTop w:val="0"/>
      <w:marBottom w:val="0"/>
      <w:divBdr>
        <w:top w:val="none" w:sz="0" w:space="0" w:color="auto"/>
        <w:left w:val="none" w:sz="0" w:space="0" w:color="auto"/>
        <w:bottom w:val="none" w:sz="0" w:space="0" w:color="auto"/>
        <w:right w:val="none" w:sz="0" w:space="0" w:color="auto"/>
      </w:divBdr>
    </w:div>
    <w:div w:id="1450390297">
      <w:bodyDiv w:val="1"/>
      <w:marLeft w:val="0"/>
      <w:marRight w:val="0"/>
      <w:marTop w:val="0"/>
      <w:marBottom w:val="0"/>
      <w:divBdr>
        <w:top w:val="none" w:sz="0" w:space="0" w:color="auto"/>
        <w:left w:val="none" w:sz="0" w:space="0" w:color="auto"/>
        <w:bottom w:val="none" w:sz="0" w:space="0" w:color="auto"/>
        <w:right w:val="none" w:sz="0" w:space="0" w:color="auto"/>
      </w:divBdr>
    </w:div>
    <w:div w:id="1510633928">
      <w:bodyDiv w:val="1"/>
      <w:marLeft w:val="0"/>
      <w:marRight w:val="0"/>
      <w:marTop w:val="0"/>
      <w:marBottom w:val="0"/>
      <w:divBdr>
        <w:top w:val="none" w:sz="0" w:space="0" w:color="auto"/>
        <w:left w:val="none" w:sz="0" w:space="0" w:color="auto"/>
        <w:bottom w:val="none" w:sz="0" w:space="0" w:color="auto"/>
        <w:right w:val="none" w:sz="0" w:space="0" w:color="auto"/>
      </w:divBdr>
    </w:div>
    <w:div w:id="1521970346">
      <w:bodyDiv w:val="1"/>
      <w:marLeft w:val="0"/>
      <w:marRight w:val="0"/>
      <w:marTop w:val="0"/>
      <w:marBottom w:val="0"/>
      <w:divBdr>
        <w:top w:val="none" w:sz="0" w:space="0" w:color="auto"/>
        <w:left w:val="none" w:sz="0" w:space="0" w:color="auto"/>
        <w:bottom w:val="none" w:sz="0" w:space="0" w:color="auto"/>
        <w:right w:val="none" w:sz="0" w:space="0" w:color="auto"/>
      </w:divBdr>
    </w:div>
    <w:div w:id="1528447292">
      <w:bodyDiv w:val="1"/>
      <w:marLeft w:val="0"/>
      <w:marRight w:val="0"/>
      <w:marTop w:val="0"/>
      <w:marBottom w:val="0"/>
      <w:divBdr>
        <w:top w:val="none" w:sz="0" w:space="0" w:color="auto"/>
        <w:left w:val="none" w:sz="0" w:space="0" w:color="auto"/>
        <w:bottom w:val="none" w:sz="0" w:space="0" w:color="auto"/>
        <w:right w:val="none" w:sz="0" w:space="0" w:color="auto"/>
      </w:divBdr>
    </w:div>
    <w:div w:id="1606116280">
      <w:bodyDiv w:val="1"/>
      <w:marLeft w:val="0"/>
      <w:marRight w:val="0"/>
      <w:marTop w:val="0"/>
      <w:marBottom w:val="0"/>
      <w:divBdr>
        <w:top w:val="none" w:sz="0" w:space="0" w:color="auto"/>
        <w:left w:val="none" w:sz="0" w:space="0" w:color="auto"/>
        <w:bottom w:val="none" w:sz="0" w:space="0" w:color="auto"/>
        <w:right w:val="none" w:sz="0" w:space="0" w:color="auto"/>
      </w:divBdr>
    </w:div>
    <w:div w:id="1633752208">
      <w:bodyDiv w:val="1"/>
      <w:marLeft w:val="0"/>
      <w:marRight w:val="0"/>
      <w:marTop w:val="0"/>
      <w:marBottom w:val="0"/>
      <w:divBdr>
        <w:top w:val="none" w:sz="0" w:space="0" w:color="auto"/>
        <w:left w:val="none" w:sz="0" w:space="0" w:color="auto"/>
        <w:bottom w:val="none" w:sz="0" w:space="0" w:color="auto"/>
        <w:right w:val="none" w:sz="0" w:space="0" w:color="auto"/>
      </w:divBdr>
    </w:div>
    <w:div w:id="1719015988">
      <w:bodyDiv w:val="1"/>
      <w:marLeft w:val="0"/>
      <w:marRight w:val="0"/>
      <w:marTop w:val="0"/>
      <w:marBottom w:val="0"/>
      <w:divBdr>
        <w:top w:val="none" w:sz="0" w:space="0" w:color="auto"/>
        <w:left w:val="none" w:sz="0" w:space="0" w:color="auto"/>
        <w:bottom w:val="none" w:sz="0" w:space="0" w:color="auto"/>
        <w:right w:val="none" w:sz="0" w:space="0" w:color="auto"/>
      </w:divBdr>
    </w:div>
    <w:div w:id="1800492286">
      <w:bodyDiv w:val="1"/>
      <w:marLeft w:val="0"/>
      <w:marRight w:val="0"/>
      <w:marTop w:val="0"/>
      <w:marBottom w:val="0"/>
      <w:divBdr>
        <w:top w:val="none" w:sz="0" w:space="0" w:color="auto"/>
        <w:left w:val="none" w:sz="0" w:space="0" w:color="auto"/>
        <w:bottom w:val="none" w:sz="0" w:space="0" w:color="auto"/>
        <w:right w:val="none" w:sz="0" w:space="0" w:color="auto"/>
      </w:divBdr>
    </w:div>
    <w:div w:id="1937396063">
      <w:bodyDiv w:val="1"/>
      <w:marLeft w:val="0"/>
      <w:marRight w:val="0"/>
      <w:marTop w:val="0"/>
      <w:marBottom w:val="0"/>
      <w:divBdr>
        <w:top w:val="none" w:sz="0" w:space="0" w:color="auto"/>
        <w:left w:val="none" w:sz="0" w:space="0" w:color="auto"/>
        <w:bottom w:val="none" w:sz="0" w:space="0" w:color="auto"/>
        <w:right w:val="none" w:sz="0" w:space="0" w:color="auto"/>
      </w:divBdr>
    </w:div>
    <w:div w:id="1993293881">
      <w:bodyDiv w:val="1"/>
      <w:marLeft w:val="0"/>
      <w:marRight w:val="0"/>
      <w:marTop w:val="0"/>
      <w:marBottom w:val="0"/>
      <w:divBdr>
        <w:top w:val="none" w:sz="0" w:space="0" w:color="auto"/>
        <w:left w:val="none" w:sz="0" w:space="0" w:color="auto"/>
        <w:bottom w:val="none" w:sz="0" w:space="0" w:color="auto"/>
        <w:right w:val="none" w:sz="0" w:space="0" w:color="auto"/>
      </w:divBdr>
    </w:div>
    <w:div w:id="2059157580">
      <w:bodyDiv w:val="1"/>
      <w:marLeft w:val="0"/>
      <w:marRight w:val="0"/>
      <w:marTop w:val="0"/>
      <w:marBottom w:val="0"/>
      <w:divBdr>
        <w:top w:val="none" w:sz="0" w:space="0" w:color="auto"/>
        <w:left w:val="none" w:sz="0" w:space="0" w:color="auto"/>
        <w:bottom w:val="none" w:sz="0" w:space="0" w:color="auto"/>
        <w:right w:val="none" w:sz="0" w:space="0" w:color="auto"/>
      </w:divBdr>
    </w:div>
    <w:div w:id="2081125047">
      <w:bodyDiv w:val="1"/>
      <w:marLeft w:val="0"/>
      <w:marRight w:val="0"/>
      <w:marTop w:val="0"/>
      <w:marBottom w:val="0"/>
      <w:divBdr>
        <w:top w:val="none" w:sz="0" w:space="0" w:color="auto"/>
        <w:left w:val="none" w:sz="0" w:space="0" w:color="auto"/>
        <w:bottom w:val="none" w:sz="0" w:space="0" w:color="auto"/>
        <w:right w:val="none" w:sz="0" w:space="0" w:color="auto"/>
      </w:divBdr>
    </w:div>
    <w:div w:id="21372111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mls.gov/grants/awarded/lg-72-16-0002-16" TargetMode="External"/><Relationship Id="rId18" Type="http://schemas.openxmlformats.org/officeDocument/2006/relationships/hyperlink" Target="https://doi.org/10.1108/DLP-04-2020-0025" TargetMode="External"/><Relationship Id="rId26" Type="http://schemas.openxmlformats.org/officeDocument/2006/relationships/hyperlink" Target="http://www.dlib.org/dlib/september11/neatrour/09neatrour.html" TargetMode="External"/><Relationship Id="rId39" Type="http://schemas.openxmlformats.org/officeDocument/2006/relationships/hyperlink" Target="http://centuryofblackmormons.org" TargetMode="External"/><Relationship Id="rId21" Type="http://schemas.openxmlformats.org/officeDocument/2006/relationships/hyperlink" Target="http://www.dlib.org/dlib/july17/witkowski/07witkowski.html" TargetMode="External"/><Relationship Id="rId34" Type="http://schemas.openxmlformats.org/officeDocument/2006/relationships/hyperlink" Target="https://exhibits.lib.utah.edu/s/1918-flu-pandemic-in-utah/page/welcome" TargetMode="External"/><Relationship Id="rId42" Type="http://schemas.openxmlformats.org/officeDocument/2006/relationships/hyperlink" Target="https://exhibits.lib.utah.edu/s/fighting-words" TargetMode="External"/><Relationship Id="rId47" Type="http://schemas.openxmlformats.org/officeDocument/2006/relationships/hyperlink" Target="http://www.mashcat.info/2017-event/" TargetMode="External"/><Relationship Id="rId50" Type="http://schemas.openxmlformats.org/officeDocument/2006/relationships/hyperlink" Target="https://drive.google.com/open?id=1fJEWhnYy5Ch7_ef_-V48-FAViA72OieG" TargetMode="External"/><Relationship Id="rId55" Type="http://schemas.openxmlformats.org/officeDocument/2006/relationships/header" Target="header1.xml"/><Relationship Id="rId7" Type="http://schemas.openxmlformats.org/officeDocument/2006/relationships/hyperlink" Target="http://digitalnewspapers.org" TargetMode="External"/><Relationship Id="rId2" Type="http://schemas.openxmlformats.org/officeDocument/2006/relationships/styles" Target="styles.xml"/><Relationship Id="rId16" Type="http://schemas.openxmlformats.org/officeDocument/2006/relationships/hyperlink" Target="https://lib.utah.edu/info/celebrateu/2017/index.php" TargetMode="External"/><Relationship Id="rId29" Type="http://schemas.openxmlformats.org/officeDocument/2006/relationships/hyperlink" Target="http://www.dlib.org/dlib/november07/neatrour/11neatrour.html" TargetMode="External"/><Relationship Id="rId11" Type="http://schemas.openxmlformats.org/officeDocument/2006/relationships/hyperlink" Target="http://www.uen.org/Lessonplan/preview.cgi?LPid=23935" TargetMode="External"/><Relationship Id="rId24" Type="http://schemas.openxmlformats.org/officeDocument/2006/relationships/hyperlink" Target="http://www.dlib.org/dlib/july14/neatrour/07neatrour.html" TargetMode="External"/><Relationship Id="rId32" Type="http://schemas.openxmlformats.org/officeDocument/2006/relationships/hyperlink" Target="http://hdl.handle.net/1813/56343" TargetMode="External"/><Relationship Id="rId37" Type="http://schemas.openxmlformats.org/officeDocument/2006/relationships/hyperlink" Target="https://exhibits.lib.utah.edu/s/ski-archives/" TargetMode="External"/><Relationship Id="rId40" Type="http://schemas.openxmlformats.org/officeDocument/2006/relationships/hyperlink" Target="https://exhibits.lib.utah.edu/s/hotelutah" TargetMode="External"/><Relationship Id="rId45" Type="http://schemas.openxmlformats.org/officeDocument/2006/relationships/hyperlink" Target="http://www.libraryworkflowexchange.org" TargetMode="External"/><Relationship Id="rId53" Type="http://schemas.openxmlformats.org/officeDocument/2006/relationships/hyperlink" Target="http://www.alcts.ala.org/metadatablog/2017/11/fast-and-not-so-fast-faceting-in-digital-collections/" TargetMode="External"/><Relationship Id="rId58" Type="http://schemas.openxmlformats.org/officeDocument/2006/relationships/footer" Target="footer2.xml"/><Relationship Id="rId5" Type="http://schemas.openxmlformats.org/officeDocument/2006/relationships/footnotes" Target="footnotes.xml"/><Relationship Id="rId61" Type="http://schemas.openxmlformats.org/officeDocument/2006/relationships/fontTable" Target="fontTable.xml"/><Relationship Id="rId19" Type="http://schemas.openxmlformats.org/officeDocument/2006/relationships/hyperlink" Target="https://ejournals.bc.edu/index.php/ital/article/view/11101" TargetMode="External"/><Relationship Id="rId14" Type="http://schemas.openxmlformats.org/officeDocument/2006/relationships/hyperlink" Target="https://www.imls.gov/grants/awarded/lg-72-16-0002-16" TargetMode="External"/><Relationship Id="rId22" Type="http://schemas.openxmlformats.org/officeDocument/2006/relationships/hyperlink" Target="http://www.tandfonline.com/doi/abs/10.1080/19386389.2015.1099989" TargetMode="External"/><Relationship Id="rId27" Type="http://schemas.openxmlformats.org/officeDocument/2006/relationships/hyperlink" Target="http://www.dlib.org/dlib/september11/neatrour/09neatrour.html" TargetMode="External"/><Relationship Id="rId30" Type="http://schemas.openxmlformats.org/officeDocument/2006/relationships/hyperlink" Target="http://www.dlib.org/dlib/november07/neatrour/11neatrour.html" TargetMode="External"/><Relationship Id="rId35" Type="http://schemas.openxmlformats.org/officeDocument/2006/relationships/hyperlink" Target="https://exhibits.lib.utah.edu/s/ghost-towns" TargetMode="External"/><Relationship Id="rId43" Type="http://schemas.openxmlformats.org/officeDocument/2006/relationships/hyperlink" Target="https://exhibits.lib.utah.edu/s/japanese-american-archive" TargetMode="External"/><Relationship Id="rId48" Type="http://schemas.openxmlformats.org/officeDocument/2006/relationships/hyperlink" Target="https://github.com/marriott-library/metadatadictionary/wiki" TargetMode="External"/><Relationship Id="rId56" Type="http://schemas.openxmlformats.org/officeDocument/2006/relationships/header" Target="header2.xml"/><Relationship Id="rId8" Type="http://schemas.openxmlformats.org/officeDocument/2006/relationships/hyperlink" Target="http://westernwaters.org" TargetMode="External"/><Relationship Id="rId51" Type="http://schemas.openxmlformats.org/officeDocument/2006/relationships/hyperlink" Target="https://dobetterlabor.com/" TargetMode="External"/><Relationship Id="rId3" Type="http://schemas.openxmlformats.org/officeDocument/2006/relationships/settings" Target="settings.xml"/><Relationship Id="rId12" Type="http://schemas.openxmlformats.org/officeDocument/2006/relationships/hyperlink" Target="https://digitalmatters.utah.edu/faculty-grant-awardees-fall19/" TargetMode="External"/><Relationship Id="rId17" Type="http://schemas.openxmlformats.org/officeDocument/2006/relationships/hyperlink" Target="http://ula.org/content/2016/03/2016-award-winners-utah-library-association/" TargetMode="External"/><Relationship Id="rId25" Type="http://schemas.openxmlformats.org/officeDocument/2006/relationships/hyperlink" Target="http://www.dlib.org/dlib/july14/neatrour/07neatrour.html" TargetMode="External"/><Relationship Id="rId33" Type="http://schemas.openxmlformats.org/officeDocument/2006/relationships/hyperlink" Target="http://alaeditions.org" TargetMode="External"/><Relationship Id="rId38" Type="http://schemas.openxmlformats.org/officeDocument/2006/relationships/hyperlink" Target="https://exhibits.lib.utah.edu/s/aileen-h-clyde-20th-century-women-s-legacy-archive/" TargetMode="External"/><Relationship Id="rId46" Type="http://schemas.openxmlformats.org/officeDocument/2006/relationships/hyperlink" Target="https://diversity.utah.edu/event/wake-up-with-womans-exponent" TargetMode="External"/><Relationship Id="rId59" Type="http://schemas.openxmlformats.org/officeDocument/2006/relationships/header" Target="header3.xml"/><Relationship Id="rId20" Type="http://schemas.openxmlformats.org/officeDocument/2006/relationships/hyperlink" Target="https://www.emeraldinsight.com/doi/full/10.1108/DLP-02-2018-0004" TargetMode="External"/><Relationship Id="rId41" Type="http://schemas.openxmlformats.org/officeDocument/2006/relationships/hyperlink" Target="https://exhibits.lib.utah.edu/s/glen-canyon" TargetMode="External"/><Relationship Id="rId54" Type="http://schemas.openxmlformats.org/officeDocument/2006/relationships/hyperlink" Target="http://www.dlib.org/dlib/november08/11featured-collection.html"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imls.gov/grants/awarded/lg-72-16-0002-16" TargetMode="External"/><Relationship Id="rId23" Type="http://schemas.openxmlformats.org/officeDocument/2006/relationships/hyperlink" Target="http://www.tandfonline.com/doi/abs/10.1080/19386389.2015.1099989" TargetMode="External"/><Relationship Id="rId28" Type="http://schemas.openxmlformats.org/officeDocument/2006/relationships/hyperlink" Target="http://www.dlib.org/dlib/november08/11featured-collection.html" TargetMode="External"/><Relationship Id="rId36" Type="http://schemas.openxmlformats.org/officeDocument/2006/relationships/hyperlink" Target="https://exhibits.lib.utah.edu/s/womanexponent" TargetMode="External"/><Relationship Id="rId49" Type="http://schemas.openxmlformats.org/officeDocument/2006/relationships/hyperlink" Target="https://github.com/mountainwestdl/mwdl-map/wiki/MWDL-Metadata-Application-Profile" TargetMode="External"/><Relationship Id="rId57" Type="http://schemas.openxmlformats.org/officeDocument/2006/relationships/footer" Target="footer1.xml"/><Relationship Id="rId10" Type="http://schemas.openxmlformats.org/officeDocument/2006/relationships/hyperlink" Target="http://westernsoundscape.org" TargetMode="External"/><Relationship Id="rId31" Type="http://schemas.openxmlformats.org/officeDocument/2006/relationships/hyperlink" Target="http://www.dlib.org/dlib/november07/neatrour/11neatrour.html" TargetMode="External"/><Relationship Id="rId44" Type="http://schemas.openxmlformats.org/officeDocument/2006/relationships/hyperlink" Target="http://dp.la/exhibitions/exhibits/show/civilian-conservation-corps" TargetMode="External"/><Relationship Id="rId52" Type="http://schemas.openxmlformats.org/officeDocument/2006/relationships/hyperlink" Target="https://digitalmatters.utah.edu/neatrour-2019-fall-fac-blogpost/" TargetMode="External"/><Relationship Id="rId6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esternwat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7405</Words>
  <Characters>42214</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2022-06-30T16:32:00Z</dcterms:created>
  <dcterms:modified xsi:type="dcterms:W3CDTF">2022-06-30T16:32:00Z</dcterms:modified>
</cp:coreProperties>
</file>