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B570" w14:textId="77777777" w:rsidR="001B5520" w:rsidRDefault="001B5520" w:rsidP="00103328">
      <w:pPr>
        <w:pStyle w:val="Title"/>
        <w:tabs>
          <w:tab w:val="left" w:pos="270"/>
          <w:tab w:val="left" w:pos="4320"/>
          <w:tab w:val="left" w:pos="7200"/>
        </w:tabs>
        <w:spacing w:line="280" w:lineRule="exact"/>
        <w:outlineLvl w:val="0"/>
      </w:pPr>
      <w:r>
        <w:tab/>
        <w:t xml:space="preserve"> CURRICULUM VITA</w:t>
      </w:r>
    </w:p>
    <w:p w14:paraId="176B6D6B" w14:textId="77777777" w:rsidR="00537CF0" w:rsidRDefault="00537CF0">
      <w:pPr>
        <w:pStyle w:val="Title"/>
        <w:tabs>
          <w:tab w:val="left" w:pos="4320"/>
          <w:tab w:val="left" w:pos="7200"/>
        </w:tabs>
        <w:spacing w:line="280" w:lineRule="exact"/>
      </w:pPr>
    </w:p>
    <w:p w14:paraId="0F5172A6" w14:textId="77777777" w:rsidR="00537CF0" w:rsidRDefault="00537CF0">
      <w:pPr>
        <w:spacing w:line="280" w:lineRule="exact"/>
        <w:jc w:val="center"/>
        <w:rPr>
          <w:b/>
        </w:rPr>
      </w:pPr>
    </w:p>
    <w:p w14:paraId="42A7F670" w14:textId="77777777" w:rsidR="00537CF0" w:rsidRDefault="00537CF0" w:rsidP="00103328">
      <w:pPr>
        <w:spacing w:line="280" w:lineRule="exact"/>
        <w:jc w:val="center"/>
        <w:outlineLvl w:val="0"/>
        <w:rPr>
          <w:b/>
        </w:rPr>
      </w:pPr>
      <w:r>
        <w:rPr>
          <w:b/>
        </w:rPr>
        <w:t>THURE E. CERLING</w:t>
      </w:r>
    </w:p>
    <w:p w14:paraId="40A60001" w14:textId="77777777" w:rsidR="00537CF0" w:rsidRDefault="00537CF0">
      <w:pPr>
        <w:spacing w:line="280" w:lineRule="exact"/>
      </w:pPr>
    </w:p>
    <w:p w14:paraId="3B5AED9F" w14:textId="24A80251" w:rsidR="00537CF0" w:rsidRDefault="00096674" w:rsidP="00103328">
      <w:pPr>
        <w:tabs>
          <w:tab w:val="left" w:pos="360"/>
        </w:tabs>
        <w:spacing w:line="280" w:lineRule="exact"/>
        <w:outlineLvl w:val="0"/>
      </w:pPr>
      <w:r>
        <w:tab/>
        <w:t>Born: November 16, 1949;</w:t>
      </w:r>
      <w:r w:rsidR="00537CF0">
        <w:t xml:space="preserve"> Elmhurst, Illinois</w:t>
      </w:r>
    </w:p>
    <w:p w14:paraId="2A5ABCA3" w14:textId="77777777" w:rsidR="00537CF0" w:rsidRDefault="00537CF0">
      <w:pPr>
        <w:tabs>
          <w:tab w:val="left" w:pos="360"/>
        </w:tabs>
        <w:spacing w:line="280" w:lineRule="exact"/>
      </w:pPr>
    </w:p>
    <w:p w14:paraId="760384D1" w14:textId="77777777" w:rsidR="00537CF0" w:rsidRPr="008425E2" w:rsidRDefault="00537CF0" w:rsidP="00103328">
      <w:pPr>
        <w:tabs>
          <w:tab w:val="left" w:pos="360"/>
        </w:tabs>
        <w:spacing w:line="280" w:lineRule="exact"/>
        <w:outlineLvl w:val="0"/>
      </w:pPr>
      <w:r w:rsidRPr="008425E2">
        <w:rPr>
          <w:b/>
        </w:rPr>
        <w:t>CONTACT:</w:t>
      </w:r>
    </w:p>
    <w:p w14:paraId="000B2A55" w14:textId="77777777" w:rsidR="00537CF0" w:rsidRPr="008425E2" w:rsidRDefault="00537CF0">
      <w:pPr>
        <w:tabs>
          <w:tab w:val="left" w:pos="360"/>
        </w:tabs>
        <w:spacing w:line="280" w:lineRule="exact"/>
      </w:pPr>
      <w:r w:rsidRPr="008425E2">
        <w:tab/>
      </w:r>
      <w:r>
        <w:t>t</w:t>
      </w:r>
      <w:r w:rsidRPr="008425E2">
        <w:t>hure.cerling@utah.edu</w:t>
      </w:r>
    </w:p>
    <w:p w14:paraId="4763C1A4" w14:textId="77777777" w:rsidR="00537CF0" w:rsidRDefault="00537CF0">
      <w:pPr>
        <w:tabs>
          <w:tab w:val="left" w:pos="360"/>
        </w:tabs>
        <w:spacing w:line="280" w:lineRule="exact"/>
      </w:pPr>
      <w:r>
        <w:tab/>
        <w:t>(1) 801-581-7062 (Geology)</w:t>
      </w:r>
    </w:p>
    <w:p w14:paraId="59088459" w14:textId="77777777" w:rsidR="00537CF0" w:rsidRDefault="00537CF0">
      <w:pPr>
        <w:tabs>
          <w:tab w:val="left" w:pos="360"/>
        </w:tabs>
        <w:spacing w:line="280" w:lineRule="exact"/>
      </w:pPr>
      <w:r>
        <w:tab/>
        <w:t>(1) 801-585-0415 (Biology)</w:t>
      </w:r>
    </w:p>
    <w:p w14:paraId="36CA34A8" w14:textId="77777777" w:rsidR="00537CF0" w:rsidRDefault="00537CF0">
      <w:pPr>
        <w:tabs>
          <w:tab w:val="left" w:pos="360"/>
        </w:tabs>
        <w:spacing w:line="280" w:lineRule="exact"/>
      </w:pPr>
    </w:p>
    <w:p w14:paraId="0652E135" w14:textId="77777777" w:rsidR="00537CF0" w:rsidRPr="008425E2" w:rsidRDefault="00537CF0" w:rsidP="00103328">
      <w:pPr>
        <w:tabs>
          <w:tab w:val="left" w:pos="360"/>
        </w:tabs>
        <w:spacing w:line="280" w:lineRule="exact"/>
        <w:outlineLvl w:val="0"/>
        <w:rPr>
          <w:b/>
        </w:rPr>
      </w:pPr>
      <w:r w:rsidRPr="008425E2">
        <w:rPr>
          <w:b/>
        </w:rPr>
        <w:t>ACADEMIC POSITION:</w:t>
      </w:r>
    </w:p>
    <w:p w14:paraId="34966F5E" w14:textId="1126C7D6" w:rsidR="00537CF0" w:rsidRDefault="00537CF0" w:rsidP="00103328">
      <w:pPr>
        <w:tabs>
          <w:tab w:val="left" w:pos="360"/>
        </w:tabs>
        <w:spacing w:line="280" w:lineRule="exact"/>
        <w:outlineLvl w:val="0"/>
      </w:pPr>
      <w:r>
        <w:tab/>
        <w:t>Distinguished Professor.</w:t>
      </w:r>
      <w:r w:rsidR="008745BD">
        <w:t xml:space="preserve"> </w:t>
      </w:r>
      <w:r>
        <w:t>Dept. of Geology and Geophysics</w:t>
      </w:r>
      <w:bookmarkStart w:id="0" w:name="OLE_LINK7"/>
      <w:bookmarkStart w:id="1" w:name="OLE_LINK8"/>
      <w:r>
        <w:t>, University of Utah</w:t>
      </w:r>
      <w:bookmarkEnd w:id="0"/>
      <w:bookmarkEnd w:id="1"/>
    </w:p>
    <w:p w14:paraId="0A3B3D12" w14:textId="77777777" w:rsidR="00537CF0" w:rsidRDefault="00537CF0">
      <w:pPr>
        <w:tabs>
          <w:tab w:val="left" w:pos="360"/>
        </w:tabs>
        <w:spacing w:line="280" w:lineRule="exact"/>
      </w:pPr>
      <w:r>
        <w:tab/>
        <w:t>Distinguished Professor, Dept. Biology, University of Utah</w:t>
      </w:r>
    </w:p>
    <w:p w14:paraId="1DA29FCD" w14:textId="77777777" w:rsidR="00537CF0" w:rsidRDefault="00537CF0">
      <w:pPr>
        <w:tabs>
          <w:tab w:val="left" w:pos="360"/>
        </w:tabs>
        <w:spacing w:line="280" w:lineRule="exact"/>
      </w:pPr>
    </w:p>
    <w:p w14:paraId="02D94129" w14:textId="77777777" w:rsidR="00537CF0" w:rsidRDefault="00537CF0" w:rsidP="00103328">
      <w:pPr>
        <w:tabs>
          <w:tab w:val="left" w:pos="360"/>
        </w:tabs>
        <w:spacing w:line="280" w:lineRule="exact"/>
        <w:outlineLvl w:val="0"/>
      </w:pPr>
      <w:r>
        <w:tab/>
        <w:t>UU history</w:t>
      </w:r>
    </w:p>
    <w:p w14:paraId="63A57285" w14:textId="77777777" w:rsidR="00537CF0" w:rsidRDefault="00537CF0">
      <w:pPr>
        <w:tabs>
          <w:tab w:val="left" w:pos="360"/>
        </w:tabs>
        <w:spacing w:line="280" w:lineRule="exact"/>
      </w:pPr>
      <w:r>
        <w:tab/>
        <w:t xml:space="preserve">Assistant Professor. </w:t>
      </w:r>
      <w:r>
        <w:tab/>
        <w:t>Geology</w:t>
      </w:r>
      <w:r>
        <w:tab/>
        <w:t>1979-1985</w:t>
      </w:r>
    </w:p>
    <w:p w14:paraId="5D275419" w14:textId="77777777" w:rsidR="00537CF0" w:rsidRDefault="00537CF0">
      <w:pPr>
        <w:tabs>
          <w:tab w:val="left" w:pos="360"/>
        </w:tabs>
        <w:spacing w:line="280" w:lineRule="exact"/>
      </w:pPr>
      <w:r>
        <w:tab/>
        <w:t>Associate Professor.</w:t>
      </w:r>
      <w:r>
        <w:tab/>
        <w:t>Geology</w:t>
      </w:r>
      <w:r>
        <w:tab/>
        <w:t>1985-1990</w:t>
      </w:r>
    </w:p>
    <w:p w14:paraId="48D2369F" w14:textId="77777777" w:rsidR="00537CF0" w:rsidRDefault="00537CF0">
      <w:pPr>
        <w:tabs>
          <w:tab w:val="left" w:pos="360"/>
        </w:tabs>
        <w:spacing w:line="280" w:lineRule="exact"/>
      </w:pPr>
      <w:r>
        <w:tab/>
        <w:t>Professor</w:t>
      </w:r>
      <w:r>
        <w:tab/>
      </w:r>
      <w:r>
        <w:tab/>
      </w:r>
      <w:r>
        <w:tab/>
        <w:t>Geology</w:t>
      </w:r>
      <w:r>
        <w:tab/>
        <w:t>1990-present</w:t>
      </w:r>
    </w:p>
    <w:p w14:paraId="43864F0C" w14:textId="324736C2" w:rsidR="00537CF0" w:rsidRDefault="00537CF0">
      <w:pPr>
        <w:tabs>
          <w:tab w:val="left" w:pos="360"/>
        </w:tabs>
        <w:spacing w:line="280" w:lineRule="exact"/>
      </w:pPr>
      <w:r>
        <w:tab/>
        <w:t>Distinguished Professor.</w:t>
      </w:r>
      <w:r w:rsidR="008745BD">
        <w:t xml:space="preserve"> </w:t>
      </w:r>
      <w:r>
        <w:t>Dept. of Geology and Geophysics</w:t>
      </w:r>
      <w:r>
        <w:tab/>
        <w:t>2002-present</w:t>
      </w:r>
    </w:p>
    <w:p w14:paraId="12935EAC" w14:textId="052F44A0" w:rsidR="00537CF0" w:rsidRDefault="00537CF0">
      <w:pPr>
        <w:tabs>
          <w:tab w:val="left" w:pos="360"/>
        </w:tabs>
        <w:spacing w:line="280" w:lineRule="exact"/>
      </w:pPr>
      <w:r>
        <w:tab/>
        <w:t>Distinguished Professor.</w:t>
      </w:r>
      <w:r w:rsidR="008745BD">
        <w:t xml:space="preserve"> </w:t>
      </w:r>
      <w:r>
        <w:t>Dept. of Biology</w:t>
      </w:r>
      <w:r>
        <w:tab/>
      </w:r>
      <w:r>
        <w:tab/>
      </w:r>
      <w:r>
        <w:tab/>
        <w:t>2002-present</w:t>
      </w:r>
      <w:r>
        <w:tab/>
      </w:r>
    </w:p>
    <w:p w14:paraId="5C6DAD13" w14:textId="04B6D1B7" w:rsidR="00096674" w:rsidRDefault="00096674">
      <w:pPr>
        <w:tabs>
          <w:tab w:val="left" w:pos="360"/>
        </w:tabs>
        <w:spacing w:line="280" w:lineRule="exact"/>
      </w:pPr>
      <w:r>
        <w:tab/>
        <w:t>Francis H</w:t>
      </w:r>
      <w:r w:rsidR="00460EF5">
        <w:t xml:space="preserve"> Brown Presidential Chair</w:t>
      </w:r>
      <w:r w:rsidR="00460EF5">
        <w:tab/>
      </w:r>
      <w:r w:rsidR="00460EF5">
        <w:tab/>
      </w:r>
      <w:r w:rsidR="00460EF5">
        <w:tab/>
      </w:r>
      <w:r w:rsidR="00460EF5">
        <w:tab/>
        <w:t>201</w:t>
      </w:r>
      <w:r>
        <w:t>8-present</w:t>
      </w:r>
    </w:p>
    <w:p w14:paraId="7497FE6B" w14:textId="08EA4023" w:rsidR="00D354A1" w:rsidRPr="00D354A1" w:rsidRDefault="00D354A1">
      <w:pPr>
        <w:tabs>
          <w:tab w:val="left" w:pos="360"/>
        </w:tabs>
        <w:spacing w:line="280" w:lineRule="exact"/>
      </w:pPr>
      <w:r>
        <w:rPr>
          <w:sz w:val="22"/>
          <w:szCs w:val="22"/>
        </w:rPr>
        <w:tab/>
      </w:r>
      <w:r w:rsidRPr="00D354A1">
        <w:t>Chair, Dept Geology &amp; Geophysics</w:t>
      </w:r>
      <w:r w:rsidRPr="00D354A1">
        <w:tab/>
      </w:r>
      <w:r w:rsidRPr="00D354A1">
        <w:tab/>
      </w:r>
      <w:r w:rsidRPr="00D354A1">
        <w:tab/>
      </w:r>
      <w:r w:rsidRPr="00D354A1">
        <w:tab/>
        <w:t>2016-present</w:t>
      </w:r>
    </w:p>
    <w:p w14:paraId="3AA3A1C2" w14:textId="77777777" w:rsidR="00537CF0" w:rsidRDefault="00537CF0">
      <w:pPr>
        <w:tabs>
          <w:tab w:val="left" w:pos="360"/>
        </w:tabs>
        <w:spacing w:line="280" w:lineRule="exact"/>
      </w:pPr>
    </w:p>
    <w:p w14:paraId="32816EF0" w14:textId="77777777" w:rsidR="00537CF0" w:rsidRPr="008425E2" w:rsidRDefault="00537CF0" w:rsidP="00103328">
      <w:pPr>
        <w:tabs>
          <w:tab w:val="left" w:pos="360"/>
        </w:tabs>
        <w:spacing w:line="280" w:lineRule="exact"/>
        <w:outlineLvl w:val="0"/>
        <w:rPr>
          <w:b/>
        </w:rPr>
      </w:pPr>
      <w:r w:rsidRPr="008425E2">
        <w:rPr>
          <w:b/>
        </w:rPr>
        <w:t xml:space="preserve">EDUCATION: </w:t>
      </w:r>
    </w:p>
    <w:p w14:paraId="2A89B066" w14:textId="77777777" w:rsidR="00537CF0" w:rsidRDefault="00537CF0">
      <w:pPr>
        <w:tabs>
          <w:tab w:val="left" w:pos="360"/>
          <w:tab w:val="left" w:pos="720"/>
          <w:tab w:val="left" w:pos="1440"/>
          <w:tab w:val="left" w:pos="4140"/>
          <w:tab w:val="left" w:pos="7560"/>
        </w:tabs>
        <w:spacing w:line="280" w:lineRule="exact"/>
      </w:pPr>
      <w:r>
        <w:tab/>
        <w:t xml:space="preserve">B.S. </w:t>
      </w:r>
      <w:r>
        <w:tab/>
        <w:t xml:space="preserve">Geology and Chemistry </w:t>
      </w:r>
      <w:r>
        <w:tab/>
        <w:t>Iowa State University</w:t>
      </w:r>
      <w:r>
        <w:tab/>
        <w:t>1972</w:t>
      </w:r>
    </w:p>
    <w:p w14:paraId="7F411045" w14:textId="77777777" w:rsidR="00537CF0" w:rsidRDefault="00537CF0">
      <w:pPr>
        <w:tabs>
          <w:tab w:val="left" w:pos="360"/>
          <w:tab w:val="left" w:pos="720"/>
          <w:tab w:val="left" w:pos="1440"/>
          <w:tab w:val="left" w:pos="4140"/>
          <w:tab w:val="left" w:pos="7560"/>
        </w:tabs>
        <w:spacing w:line="280" w:lineRule="exact"/>
      </w:pPr>
      <w:r>
        <w:tab/>
        <w:t xml:space="preserve">M.S. </w:t>
      </w:r>
      <w:r>
        <w:tab/>
        <w:t xml:space="preserve">Geology </w:t>
      </w:r>
      <w:r>
        <w:tab/>
        <w:t>Iowa State University</w:t>
      </w:r>
      <w:r>
        <w:tab/>
        <w:t>1973</w:t>
      </w:r>
    </w:p>
    <w:p w14:paraId="7E1A1163" w14:textId="77777777" w:rsidR="00537CF0" w:rsidRDefault="00537CF0">
      <w:pPr>
        <w:tabs>
          <w:tab w:val="left" w:pos="360"/>
          <w:tab w:val="left" w:pos="720"/>
          <w:tab w:val="left" w:pos="1440"/>
          <w:tab w:val="left" w:pos="4140"/>
          <w:tab w:val="left" w:pos="7560"/>
        </w:tabs>
        <w:spacing w:line="280" w:lineRule="exact"/>
      </w:pPr>
      <w:r>
        <w:tab/>
        <w:t>Ph.D.</w:t>
      </w:r>
      <w:r>
        <w:tab/>
        <w:t xml:space="preserve">Geology </w:t>
      </w:r>
      <w:r>
        <w:tab/>
        <w:t>University of California Berkeley</w:t>
      </w:r>
      <w:r>
        <w:tab/>
        <w:t>1977</w:t>
      </w:r>
    </w:p>
    <w:p w14:paraId="4919F993" w14:textId="77777777" w:rsidR="00537CF0" w:rsidRDefault="00537CF0">
      <w:pPr>
        <w:tabs>
          <w:tab w:val="left" w:pos="360"/>
        </w:tabs>
        <w:spacing w:line="280" w:lineRule="exact"/>
      </w:pPr>
    </w:p>
    <w:p w14:paraId="04886AED" w14:textId="77777777" w:rsidR="00537CF0" w:rsidRDefault="00537CF0" w:rsidP="00103328">
      <w:pPr>
        <w:tabs>
          <w:tab w:val="left" w:pos="360"/>
        </w:tabs>
        <w:spacing w:line="280" w:lineRule="exact"/>
        <w:outlineLvl w:val="0"/>
      </w:pPr>
      <w:r w:rsidRPr="00AA7E05">
        <w:rPr>
          <w:b/>
        </w:rPr>
        <w:t>SOCIETY AFFILIATIONS</w:t>
      </w:r>
      <w:r>
        <w:t xml:space="preserve"> </w:t>
      </w:r>
    </w:p>
    <w:p w14:paraId="007AB681" w14:textId="277D642D" w:rsidR="00537CF0" w:rsidRDefault="00537CF0" w:rsidP="00537CF0">
      <w:pPr>
        <w:tabs>
          <w:tab w:val="left" w:pos="360"/>
        </w:tabs>
        <w:spacing w:line="280" w:lineRule="exact"/>
      </w:pPr>
      <w:r>
        <w:tab/>
        <w:t>American Association for the Advancement of Science (Fellow</w:t>
      </w:r>
      <w:r w:rsidR="00BA5588">
        <w:t>–1997</w:t>
      </w:r>
      <w:r>
        <w:t>)</w:t>
      </w:r>
    </w:p>
    <w:p w14:paraId="7EB8335F" w14:textId="659FBE74" w:rsidR="00537CF0" w:rsidRDefault="00537CF0" w:rsidP="00537CF0">
      <w:pPr>
        <w:tabs>
          <w:tab w:val="left" w:pos="360"/>
        </w:tabs>
        <w:spacing w:line="280" w:lineRule="exact"/>
      </w:pPr>
      <w:r>
        <w:tab/>
        <w:t xml:space="preserve">American Geophysical Union </w:t>
      </w:r>
      <w:r w:rsidR="005C02A6">
        <w:t>(Fellow</w:t>
      </w:r>
      <w:r w:rsidR="00BA5588">
        <w:softHyphen/>
        <w:t>–2017</w:t>
      </w:r>
      <w:r w:rsidR="005C02A6">
        <w:t>)</w:t>
      </w:r>
    </w:p>
    <w:p w14:paraId="7B97D2C6" w14:textId="5D092475" w:rsidR="00537CF0" w:rsidRDefault="00537CF0" w:rsidP="00537CF0">
      <w:pPr>
        <w:tabs>
          <w:tab w:val="left" w:pos="360"/>
        </w:tabs>
        <w:spacing w:line="280" w:lineRule="exact"/>
      </w:pPr>
      <w:r>
        <w:tab/>
        <w:t>Geochemical Society</w:t>
      </w:r>
      <w:r w:rsidR="000F7B13">
        <w:t xml:space="preserve"> (Fellow</w:t>
      </w:r>
      <w:r w:rsidR="00BA5588">
        <w:t>–2021</w:t>
      </w:r>
      <w:r w:rsidR="000F7B13">
        <w:t>)</w:t>
      </w:r>
    </w:p>
    <w:p w14:paraId="0A7DE6B3" w14:textId="22B45C32" w:rsidR="00537CF0" w:rsidRDefault="00537CF0" w:rsidP="00537CF0">
      <w:pPr>
        <w:tabs>
          <w:tab w:val="left" w:pos="360"/>
        </w:tabs>
        <w:spacing w:line="280" w:lineRule="exact"/>
      </w:pPr>
      <w:r>
        <w:tab/>
        <w:t>Geological Society of America (Fellow</w:t>
      </w:r>
      <w:r w:rsidR="00BA5588">
        <w:t>–</w:t>
      </w:r>
      <w:r w:rsidR="00BA5588">
        <w:softHyphen/>
        <w:t>1996</w:t>
      </w:r>
      <w:r>
        <w:t>)</w:t>
      </w:r>
    </w:p>
    <w:p w14:paraId="1B0822BE" w14:textId="352E4B3C" w:rsidR="00537CF0" w:rsidRDefault="00537CF0" w:rsidP="00537CF0">
      <w:pPr>
        <w:tabs>
          <w:tab w:val="left" w:pos="360"/>
        </w:tabs>
        <w:spacing w:line="280" w:lineRule="exact"/>
      </w:pPr>
      <w:r>
        <w:tab/>
        <w:t>International Association of Geochemistry and Cosmochemistry (Fellow</w:t>
      </w:r>
      <w:r w:rsidR="00BA5588">
        <w:t>– 2008</w:t>
      </w:r>
      <w:r>
        <w:t>)</w:t>
      </w:r>
    </w:p>
    <w:p w14:paraId="222991F7" w14:textId="77777777" w:rsidR="00537CF0" w:rsidRDefault="00537CF0" w:rsidP="00537CF0">
      <w:pPr>
        <w:tabs>
          <w:tab w:val="left" w:pos="360"/>
        </w:tabs>
        <w:spacing w:line="280" w:lineRule="exact"/>
      </w:pPr>
    </w:p>
    <w:p w14:paraId="2FD17A63" w14:textId="77777777" w:rsidR="00537CF0" w:rsidRPr="00AA7E05" w:rsidRDefault="00537CF0" w:rsidP="00103328">
      <w:pPr>
        <w:tabs>
          <w:tab w:val="left" w:pos="360"/>
        </w:tabs>
        <w:spacing w:line="280" w:lineRule="exact"/>
        <w:outlineLvl w:val="0"/>
        <w:rPr>
          <w:b/>
        </w:rPr>
      </w:pPr>
      <w:r>
        <w:rPr>
          <w:b/>
        </w:rPr>
        <w:t>PROFESSIONAL EXPERIENCE</w:t>
      </w:r>
    </w:p>
    <w:p w14:paraId="1250F0A6" w14:textId="77777777" w:rsidR="00537CF0" w:rsidRDefault="00537CF0" w:rsidP="00103328">
      <w:pPr>
        <w:tabs>
          <w:tab w:val="left" w:pos="360"/>
        </w:tabs>
        <w:spacing w:line="280" w:lineRule="exact"/>
        <w:outlineLvl w:val="0"/>
      </w:pPr>
      <w:r>
        <w:tab/>
        <w:t xml:space="preserve">Geologist, Shell Oil Company, 1973; Geologist, The Anaconda Company, 1976 </w:t>
      </w:r>
    </w:p>
    <w:p w14:paraId="462CCB20" w14:textId="77777777" w:rsidR="00537CF0" w:rsidRDefault="00537CF0" w:rsidP="00103328">
      <w:pPr>
        <w:tabs>
          <w:tab w:val="left" w:pos="360"/>
        </w:tabs>
        <w:spacing w:line="280" w:lineRule="exact"/>
        <w:outlineLvl w:val="0"/>
      </w:pPr>
      <w:r>
        <w:tab/>
        <w:t>Research Scientist, Oak Ridge National Laboratory, 1977–79</w:t>
      </w:r>
    </w:p>
    <w:p w14:paraId="3F7954A8" w14:textId="1B55AF8D" w:rsidR="00537CF0" w:rsidRDefault="00537CF0" w:rsidP="00537CF0">
      <w:pPr>
        <w:tabs>
          <w:tab w:val="left" w:pos="360"/>
        </w:tabs>
        <w:spacing w:line="280" w:lineRule="exact"/>
      </w:pPr>
      <w:r>
        <w:tab/>
        <w:t>Assistant, Associate, Full Professor, Distinguished Professor. University of Utah.</w:t>
      </w:r>
      <w:r w:rsidR="008745BD">
        <w:t xml:space="preserve"> </w:t>
      </w:r>
    </w:p>
    <w:p w14:paraId="2CB17631" w14:textId="77777777" w:rsidR="00537CF0" w:rsidRDefault="00537CF0" w:rsidP="00537CF0">
      <w:pPr>
        <w:tabs>
          <w:tab w:val="left" w:pos="360"/>
        </w:tabs>
        <w:spacing w:line="280" w:lineRule="exact"/>
      </w:pPr>
      <w:r>
        <w:tab/>
      </w:r>
      <w:r>
        <w:tab/>
        <w:t>1979–present</w:t>
      </w:r>
    </w:p>
    <w:p w14:paraId="2F100261" w14:textId="77777777" w:rsidR="00537CF0" w:rsidRDefault="00537CF0" w:rsidP="00537CF0">
      <w:pPr>
        <w:tabs>
          <w:tab w:val="left" w:pos="360"/>
        </w:tabs>
        <w:spacing w:line="280" w:lineRule="exact"/>
      </w:pPr>
    </w:p>
    <w:p w14:paraId="14380F25" w14:textId="77777777" w:rsidR="00537CF0" w:rsidRPr="00AA7E05" w:rsidRDefault="00537CF0" w:rsidP="00103328">
      <w:pPr>
        <w:tabs>
          <w:tab w:val="left" w:pos="380"/>
          <w:tab w:val="left" w:pos="720"/>
        </w:tabs>
        <w:spacing w:line="280" w:lineRule="exact"/>
        <w:ind w:left="620" w:hanging="620"/>
        <w:jc w:val="both"/>
        <w:outlineLvl w:val="0"/>
        <w:rPr>
          <w:b/>
        </w:rPr>
      </w:pPr>
      <w:r w:rsidRPr="00AA7E05">
        <w:rPr>
          <w:b/>
        </w:rPr>
        <w:t>FIELD STUDIES</w:t>
      </w:r>
    </w:p>
    <w:p w14:paraId="45A9B1FE" w14:textId="49962AD5" w:rsidR="00537CF0" w:rsidRDefault="00537CF0" w:rsidP="00103328">
      <w:pPr>
        <w:tabs>
          <w:tab w:val="left" w:pos="380"/>
          <w:tab w:val="left" w:pos="720"/>
        </w:tabs>
        <w:spacing w:line="280" w:lineRule="exact"/>
        <w:jc w:val="both"/>
        <w:outlineLvl w:val="0"/>
      </w:pPr>
      <w:r>
        <w:tab/>
      </w:r>
      <w:bookmarkStart w:id="2" w:name="OLE_LINK13"/>
      <w:r>
        <w:t>Cosmogenic isotope studies:</w:t>
      </w:r>
      <w:r w:rsidR="008745BD">
        <w:t xml:space="preserve"> </w:t>
      </w:r>
      <w:r>
        <w:t>western USA, Antarctica, Argentina, Hawaii</w:t>
      </w:r>
    </w:p>
    <w:p w14:paraId="1A1E35EB" w14:textId="1A9C5437" w:rsidR="00537CF0" w:rsidRDefault="00537CF0" w:rsidP="00103328">
      <w:pPr>
        <w:tabs>
          <w:tab w:val="left" w:pos="380"/>
          <w:tab w:val="left" w:pos="720"/>
        </w:tabs>
        <w:spacing w:line="280" w:lineRule="exact"/>
        <w:ind w:left="620" w:hanging="620"/>
        <w:jc w:val="both"/>
        <w:outlineLvl w:val="0"/>
      </w:pPr>
      <w:r>
        <w:tab/>
        <w:t>Exploration Geology (oil and uranium):</w:t>
      </w:r>
      <w:r w:rsidR="008745BD">
        <w:t xml:space="preserve"> </w:t>
      </w:r>
      <w:r>
        <w:t>Utah, Arizona, Colorado, Texas</w:t>
      </w:r>
    </w:p>
    <w:p w14:paraId="14072747" w14:textId="0A4A23C5" w:rsidR="00537CF0" w:rsidRDefault="00537CF0" w:rsidP="00537CF0">
      <w:pPr>
        <w:tabs>
          <w:tab w:val="left" w:pos="380"/>
          <w:tab w:val="left" w:pos="720"/>
        </w:tabs>
        <w:spacing w:line="280" w:lineRule="exact"/>
        <w:ind w:left="620" w:hanging="620"/>
        <w:jc w:val="both"/>
      </w:pPr>
      <w:r>
        <w:lastRenderedPageBreak/>
        <w:tab/>
        <w:t>Ice studies:</w:t>
      </w:r>
      <w:r w:rsidR="008745BD">
        <w:t xml:space="preserve"> </w:t>
      </w:r>
      <w:r>
        <w:t>Antarctica, Alaska</w:t>
      </w:r>
    </w:p>
    <w:p w14:paraId="717A9D64" w14:textId="2E0C8375" w:rsidR="00537CF0" w:rsidRDefault="00537CF0" w:rsidP="00537CF0">
      <w:pPr>
        <w:tabs>
          <w:tab w:val="left" w:pos="380"/>
          <w:tab w:val="left" w:pos="720"/>
        </w:tabs>
        <w:spacing w:line="280" w:lineRule="exact"/>
        <w:ind w:left="620" w:hanging="620"/>
        <w:jc w:val="both"/>
      </w:pPr>
      <w:r>
        <w:tab/>
        <w:t>Lakes:</w:t>
      </w:r>
      <w:r w:rsidR="008745BD">
        <w:t xml:space="preserve"> </w:t>
      </w:r>
      <w:r>
        <w:t>Lake Turkana (Kenya), Lake Malawi (Malawi), Lake Hövsgul (Mongolia)</w:t>
      </w:r>
    </w:p>
    <w:p w14:paraId="07F4F3ED" w14:textId="18B53C98" w:rsidR="00537CF0" w:rsidRDefault="00537CF0" w:rsidP="00537CF0">
      <w:pPr>
        <w:tabs>
          <w:tab w:val="left" w:pos="380"/>
          <w:tab w:val="left" w:pos="720"/>
        </w:tabs>
        <w:spacing w:line="280" w:lineRule="exact"/>
        <w:ind w:left="620" w:hanging="620"/>
        <w:jc w:val="both"/>
      </w:pPr>
      <w:r>
        <w:tab/>
        <w:t>Paleontological/Archeological sites:</w:t>
      </w:r>
      <w:r w:rsidR="008745BD">
        <w:t xml:space="preserve"> </w:t>
      </w:r>
      <w:r>
        <w:t>Turkey, Kenya, Tanzania, Spain, western USA, Bolivia, India, Pakistan, India, Argentina, Ethiopia</w:t>
      </w:r>
    </w:p>
    <w:p w14:paraId="5B3E8278" w14:textId="325770FE" w:rsidR="00537CF0" w:rsidRDefault="00537CF0" w:rsidP="00103328">
      <w:pPr>
        <w:tabs>
          <w:tab w:val="left" w:pos="380"/>
          <w:tab w:val="left" w:pos="720"/>
        </w:tabs>
        <w:spacing w:line="280" w:lineRule="exact"/>
        <w:ind w:left="620" w:hanging="620"/>
        <w:jc w:val="both"/>
        <w:outlineLvl w:val="0"/>
      </w:pPr>
      <w:r>
        <w:tab/>
        <w:t>Radioactive waste disposal:</w:t>
      </w:r>
      <w:r w:rsidR="008745BD">
        <w:t xml:space="preserve"> </w:t>
      </w:r>
      <w:r>
        <w:t>Tennessee, Nevada, California</w:t>
      </w:r>
      <w:r>
        <w:tab/>
      </w:r>
    </w:p>
    <w:p w14:paraId="0820185A" w14:textId="2ED42585" w:rsidR="00537CF0" w:rsidRDefault="00537CF0" w:rsidP="00537CF0">
      <w:pPr>
        <w:tabs>
          <w:tab w:val="left" w:pos="380"/>
          <w:tab w:val="left" w:pos="720"/>
        </w:tabs>
        <w:spacing w:line="280" w:lineRule="exact"/>
        <w:ind w:left="620" w:hanging="620"/>
        <w:jc w:val="both"/>
      </w:pPr>
      <w:r>
        <w:tab/>
        <w:t>Savanna/grassland ecosystems:</w:t>
      </w:r>
      <w:r w:rsidR="008745BD">
        <w:t xml:space="preserve"> </w:t>
      </w:r>
      <w:r>
        <w:t>Kenya, Uganda, Argentina, USA, Canada, Mongolia</w:t>
      </w:r>
    </w:p>
    <w:p w14:paraId="5252F79B" w14:textId="50F55791" w:rsidR="00537CF0" w:rsidRDefault="00537CF0" w:rsidP="00537CF0">
      <w:pPr>
        <w:tabs>
          <w:tab w:val="left" w:pos="380"/>
          <w:tab w:val="left" w:pos="720"/>
        </w:tabs>
        <w:spacing w:line="280" w:lineRule="exact"/>
        <w:ind w:left="620" w:hanging="620"/>
        <w:jc w:val="both"/>
      </w:pPr>
      <w:r>
        <w:tab/>
        <w:t>Soils and paleosols:</w:t>
      </w:r>
      <w:r w:rsidR="008745BD">
        <w:t xml:space="preserve"> </w:t>
      </w:r>
      <w:r>
        <w:t>USA, Canada, Kenya, Tanzania, Spain, France, Pakistan, India, Ethiopia</w:t>
      </w:r>
    </w:p>
    <w:p w14:paraId="53F1D704" w14:textId="34E91C97" w:rsidR="00537CF0" w:rsidRDefault="00537CF0" w:rsidP="00103328">
      <w:pPr>
        <w:spacing w:line="280" w:lineRule="exact"/>
        <w:ind w:left="360"/>
        <w:outlineLvl w:val="0"/>
      </w:pPr>
      <w:r>
        <w:t>Volcanic ash correlation and radiometric dating:</w:t>
      </w:r>
      <w:r w:rsidR="008745BD">
        <w:t xml:space="preserve"> </w:t>
      </w:r>
      <w:r>
        <w:t>Kenya</w:t>
      </w:r>
    </w:p>
    <w:p w14:paraId="7FD288E5" w14:textId="41F6E210" w:rsidR="00537CF0" w:rsidRDefault="00537CF0" w:rsidP="00537CF0">
      <w:pPr>
        <w:spacing w:line="280" w:lineRule="exact"/>
        <w:ind w:left="360"/>
      </w:pPr>
      <w:r>
        <w:t>Wildlife Conservation studies:</w:t>
      </w:r>
      <w:r w:rsidR="008745BD">
        <w:t xml:space="preserve"> </w:t>
      </w:r>
      <w:r>
        <w:t>Kenya, Uganda, South Africa, USA, DR Congo</w:t>
      </w:r>
    </w:p>
    <w:bookmarkEnd w:id="2"/>
    <w:p w14:paraId="4ADAAE3B" w14:textId="77777777" w:rsidR="00537CF0" w:rsidRDefault="00537CF0" w:rsidP="00537CF0">
      <w:pPr>
        <w:spacing w:line="280" w:lineRule="exact"/>
      </w:pPr>
    </w:p>
    <w:p w14:paraId="425ADCC8" w14:textId="77777777" w:rsidR="00537CF0" w:rsidRPr="00AA7E05" w:rsidRDefault="00537CF0" w:rsidP="00103328">
      <w:pPr>
        <w:tabs>
          <w:tab w:val="left" w:pos="180"/>
        </w:tabs>
        <w:spacing w:line="280" w:lineRule="exact"/>
        <w:ind w:left="450" w:hanging="450"/>
        <w:outlineLvl w:val="0"/>
        <w:rPr>
          <w:b/>
        </w:rPr>
      </w:pPr>
      <w:r w:rsidRPr="00AA7E05">
        <w:rPr>
          <w:b/>
          <w:caps/>
        </w:rPr>
        <w:t>Current research interests</w:t>
      </w:r>
    </w:p>
    <w:p w14:paraId="32D4CC35" w14:textId="1CE22A8D" w:rsidR="00537CF0" w:rsidRDefault="00537CF0" w:rsidP="00537CF0">
      <w:pPr>
        <w:tabs>
          <w:tab w:val="left" w:pos="180"/>
        </w:tabs>
        <w:spacing w:line="280" w:lineRule="exact"/>
        <w:ind w:left="450" w:hanging="450"/>
      </w:pPr>
      <w:r>
        <w:tab/>
        <w:t>isotope physiology and paleodiets of mammals; isotopes in forensics; geology of Old World paleoanthropologic sites; development of the Asian monsoon system; stable isotopes as climatological indicators; geochemistry of large lakes; environmental geochemistry (contaminant migration in groundwater, rivers, and soils); surface exposure dating using cosmogenic isotopes; history of the atmosphere (CO</w:t>
      </w:r>
      <w:r>
        <w:rPr>
          <w:position w:val="-4"/>
          <w:sz w:val="20"/>
        </w:rPr>
        <w:t>2</w:t>
      </w:r>
      <w:r>
        <w:t>, O</w:t>
      </w:r>
      <w:r>
        <w:rPr>
          <w:position w:val="-4"/>
          <w:sz w:val="20"/>
        </w:rPr>
        <w:t>2</w:t>
      </w:r>
      <w:r>
        <w:t>).</w:t>
      </w:r>
    </w:p>
    <w:p w14:paraId="28AAE825" w14:textId="77777777" w:rsidR="00537CF0" w:rsidRDefault="00537CF0" w:rsidP="00537CF0">
      <w:pPr>
        <w:spacing w:line="280" w:lineRule="exact"/>
      </w:pPr>
    </w:p>
    <w:p w14:paraId="40E1DC3A" w14:textId="77777777" w:rsidR="0014674D" w:rsidRPr="00AA7E05" w:rsidRDefault="0014674D" w:rsidP="00103328">
      <w:pPr>
        <w:tabs>
          <w:tab w:val="left" w:pos="360"/>
          <w:tab w:val="left" w:pos="720"/>
        </w:tabs>
        <w:spacing w:line="280" w:lineRule="exact"/>
        <w:ind w:left="180" w:hanging="180"/>
        <w:outlineLvl w:val="0"/>
        <w:rPr>
          <w:b/>
        </w:rPr>
      </w:pPr>
      <w:r w:rsidRPr="00AA7E05">
        <w:rPr>
          <w:b/>
        </w:rPr>
        <w:t>PROFESSIONAL ACTIVITIES</w:t>
      </w:r>
    </w:p>
    <w:p w14:paraId="33CA7ACF" w14:textId="4ADB846B" w:rsidR="0014674D" w:rsidRDefault="0014674D" w:rsidP="0014674D">
      <w:pPr>
        <w:tabs>
          <w:tab w:val="left" w:pos="360"/>
          <w:tab w:val="left" w:pos="720"/>
          <w:tab w:val="left" w:pos="1080"/>
        </w:tabs>
        <w:spacing w:line="280" w:lineRule="exact"/>
        <w:ind w:left="360" w:hanging="360"/>
      </w:pPr>
      <w:r>
        <w:t xml:space="preserve">National Academy of Science </w:t>
      </w:r>
      <w:r>
        <w:softHyphen/>
        <w:t>– National Research Council.</w:t>
      </w:r>
      <w:r w:rsidR="008745BD">
        <w:t xml:space="preserve"> </w:t>
      </w:r>
    </w:p>
    <w:p w14:paraId="79D61397" w14:textId="77777777" w:rsidR="0014674D" w:rsidRPr="00515A55" w:rsidRDefault="0014674D" w:rsidP="00103328">
      <w:pPr>
        <w:tabs>
          <w:tab w:val="left" w:pos="720"/>
          <w:tab w:val="left" w:pos="1080"/>
        </w:tabs>
        <w:spacing w:line="280" w:lineRule="exact"/>
        <w:ind w:left="720" w:hanging="360"/>
        <w:outlineLvl w:val="0"/>
      </w:pPr>
      <w:r w:rsidRPr="00515A55">
        <w:t>National Academy of Sciences</w:t>
      </w:r>
    </w:p>
    <w:p w14:paraId="24BA7122" w14:textId="229FA87D" w:rsidR="0014674D" w:rsidRPr="00515A55" w:rsidRDefault="0014674D" w:rsidP="0014674D">
      <w:pPr>
        <w:tabs>
          <w:tab w:val="left" w:pos="720"/>
          <w:tab w:val="left" w:pos="1080"/>
        </w:tabs>
        <w:spacing w:line="280" w:lineRule="exact"/>
        <w:ind w:left="720" w:hanging="360"/>
      </w:pPr>
      <w:r w:rsidRPr="00515A55">
        <w:tab/>
        <w:t>GK Warren Committee (2011, 2014</w:t>
      </w:r>
      <w:r w:rsidR="00EB4ABE">
        <w:t>, 2024</w:t>
      </w:r>
      <w:r w:rsidRPr="00515A55">
        <w:t>); NAS Award for Scientific Reviewing</w:t>
      </w:r>
      <w:r w:rsidR="00D332E0">
        <w:t xml:space="preserve"> Committee</w:t>
      </w:r>
      <w:r w:rsidRPr="00515A55">
        <w:t xml:space="preserve"> (2011); Mary Thompson Award Committee (2015</w:t>
      </w:r>
      <w:r w:rsidR="00515A55" w:rsidRPr="00515A55">
        <w:t>, 2021 (chair)</w:t>
      </w:r>
      <w:r w:rsidRPr="00515A55">
        <w:t>); Cozzarelli Prize</w:t>
      </w:r>
      <w:r w:rsidR="00D332E0">
        <w:t xml:space="preserve"> Committee</w:t>
      </w:r>
      <w:r w:rsidRPr="00515A55">
        <w:t xml:space="preserve"> (2013-2015); Section Chair (15 – Geology, 2015-2018); Arthur Day Medal and Lecture</w:t>
      </w:r>
      <w:r w:rsidR="00D332E0">
        <w:t xml:space="preserve"> Commit</w:t>
      </w:r>
      <w:r w:rsidR="00355CA1">
        <w:t>t</w:t>
      </w:r>
      <w:r w:rsidR="00D332E0">
        <w:t>ee</w:t>
      </w:r>
      <w:r w:rsidRPr="00515A55">
        <w:t>, chair (2016-17)</w:t>
      </w:r>
      <w:r w:rsidR="00515A55" w:rsidRPr="00515A55">
        <w:t>; Class Membership Committee (Class I) 2016-2018</w:t>
      </w:r>
    </w:p>
    <w:p w14:paraId="1A034FE2" w14:textId="32EA3A2A" w:rsidR="00515A55" w:rsidRPr="00515A55" w:rsidRDefault="00515A55" w:rsidP="0014674D">
      <w:pPr>
        <w:tabs>
          <w:tab w:val="left" w:pos="720"/>
          <w:tab w:val="left" w:pos="1080"/>
        </w:tabs>
        <w:spacing w:line="280" w:lineRule="exact"/>
        <w:ind w:left="720" w:hanging="360"/>
      </w:pPr>
      <w:r w:rsidRPr="00515A55">
        <w:t>National Academy of Sciences – Section Chair (15 – Geology, 2015-2018)</w:t>
      </w:r>
    </w:p>
    <w:p w14:paraId="1F92E0C6" w14:textId="77777777" w:rsidR="0014674D" w:rsidRDefault="0014674D" w:rsidP="0014674D">
      <w:pPr>
        <w:tabs>
          <w:tab w:val="left" w:pos="720"/>
          <w:tab w:val="left" w:pos="1080"/>
        </w:tabs>
        <w:spacing w:line="280" w:lineRule="exact"/>
        <w:ind w:left="720" w:hanging="360"/>
      </w:pPr>
      <w:r>
        <w:t>Board of Earth Sciences and Resources (BESR)</w:t>
      </w:r>
    </w:p>
    <w:p w14:paraId="60C5C0FA" w14:textId="56064169" w:rsidR="0014674D" w:rsidRDefault="0014674D" w:rsidP="0014674D">
      <w:pPr>
        <w:tabs>
          <w:tab w:val="left" w:pos="720"/>
          <w:tab w:val="left" w:pos="1080"/>
        </w:tabs>
        <w:spacing w:line="280" w:lineRule="exact"/>
        <w:ind w:left="720" w:hanging="360"/>
      </w:pPr>
      <w:r>
        <w:tab/>
        <w:t>BESR Board member, 1994–96; Physics and Chemistry of Earth Materials, 1986; Earth Surface Processes, 1988–1990; Characterizing the Upper Part of the Earth's Crust, 1993; Geodynamics Committee, 1995–97; Grand Challenges in Earth Sciences, 2006–2008; Climate and Human Evolution, 2007–2010; Committee</w:t>
      </w:r>
      <w:r w:rsidR="00B53A60">
        <w:t xml:space="preserve"> on Earth Resources, 2012–2018</w:t>
      </w:r>
    </w:p>
    <w:p w14:paraId="49082DF7" w14:textId="012E9398" w:rsidR="00B53A60" w:rsidRDefault="00B53A60" w:rsidP="00B53A60">
      <w:pPr>
        <w:tabs>
          <w:tab w:val="left" w:pos="720"/>
          <w:tab w:val="left" w:pos="1080"/>
        </w:tabs>
        <w:spacing w:line="280" w:lineRule="exact"/>
        <w:ind w:left="720" w:hanging="360"/>
      </w:pPr>
      <w:r>
        <w:t>Board of Environmenta</w:t>
      </w:r>
      <w:r w:rsidR="00E32AB2">
        <w:t>l Studies and Toxicology (BEST)</w:t>
      </w:r>
    </w:p>
    <w:p w14:paraId="614CAFEF" w14:textId="547EEA0F" w:rsidR="00B53A60" w:rsidRDefault="00B53A60" w:rsidP="00B53A60">
      <w:pPr>
        <w:tabs>
          <w:tab w:val="left" w:pos="720"/>
          <w:tab w:val="left" w:pos="1080"/>
        </w:tabs>
        <w:spacing w:line="280" w:lineRule="exact"/>
        <w:ind w:left="720" w:hanging="360"/>
      </w:pPr>
      <w:r>
        <w:tab/>
        <w:t>Study of the Control of Respirable Coal Mine Dust Exposure in Underground Mines, 2016-2018 (Chair).</w:t>
      </w:r>
    </w:p>
    <w:p w14:paraId="1D8927BD" w14:textId="5464BEF4" w:rsidR="0014674D" w:rsidRDefault="0014674D" w:rsidP="0014674D">
      <w:pPr>
        <w:tabs>
          <w:tab w:val="left" w:pos="720"/>
          <w:tab w:val="left" w:pos="1080"/>
        </w:tabs>
        <w:spacing w:line="280" w:lineRule="exact"/>
        <w:ind w:left="720" w:hanging="360"/>
      </w:pPr>
      <w:r>
        <w:t>Board on</w:t>
      </w:r>
      <w:r w:rsidR="00E92F77">
        <w:t xml:space="preserve"> Radioactive Waste Management (BRWM)</w:t>
      </w:r>
    </w:p>
    <w:p w14:paraId="31C64D3C" w14:textId="72A6FA2B" w:rsidR="0014674D" w:rsidRDefault="0014674D" w:rsidP="0014674D">
      <w:pPr>
        <w:tabs>
          <w:tab w:val="left" w:pos="720"/>
          <w:tab w:val="left" w:pos="1080"/>
        </w:tabs>
        <w:spacing w:line="280" w:lineRule="exact"/>
        <w:ind w:left="720" w:hanging="360"/>
      </w:pPr>
      <w:r>
        <w:tab/>
        <w:t>Hydrologic/tectonic/hydrothermal systems at Yucca Mountain. guest expert, 1991; Review of Specific Scientific and Technical Safety Issues Related to Ward Valley, CA, 1994–95; Committee on Long–Term Institutional Management of DOE Legacy Waste Sites, 2001– 2002.</w:t>
      </w:r>
      <w:r w:rsidR="002E70DF">
        <w:t xml:space="preserve"> </w:t>
      </w:r>
    </w:p>
    <w:p w14:paraId="1F8DCCE4" w14:textId="441C1E29" w:rsidR="0014674D" w:rsidRDefault="0014674D" w:rsidP="0014674D">
      <w:pPr>
        <w:tabs>
          <w:tab w:val="left" w:pos="360"/>
          <w:tab w:val="left" w:pos="720"/>
          <w:tab w:val="left" w:pos="1080"/>
        </w:tabs>
        <w:spacing w:line="280" w:lineRule="exact"/>
        <w:ind w:left="360" w:hanging="360"/>
      </w:pPr>
      <w:r>
        <w:t>U.S. National Committee for the International Union of Quaternary Research: 1992–95</w:t>
      </w:r>
      <w:r w:rsidR="00F2512A">
        <w:t>; 2021-2024</w:t>
      </w:r>
    </w:p>
    <w:p w14:paraId="1DFA155B" w14:textId="77777777" w:rsidR="0014674D" w:rsidRDefault="0014674D" w:rsidP="00103328">
      <w:pPr>
        <w:tabs>
          <w:tab w:val="left" w:pos="360"/>
          <w:tab w:val="left" w:pos="720"/>
          <w:tab w:val="left" w:pos="1080"/>
        </w:tabs>
        <w:spacing w:line="280" w:lineRule="exact"/>
        <w:ind w:left="360" w:hanging="360"/>
        <w:outlineLvl w:val="0"/>
      </w:pPr>
      <w:r>
        <w:t>NASA: Workshop on the Dating of Surface Features of Mars, 2000</w:t>
      </w:r>
    </w:p>
    <w:p w14:paraId="1E120553" w14:textId="77777777" w:rsidR="0014674D" w:rsidRDefault="0014674D" w:rsidP="0014674D">
      <w:pPr>
        <w:tabs>
          <w:tab w:val="left" w:pos="360"/>
          <w:tab w:val="left" w:pos="720"/>
          <w:tab w:val="left" w:pos="1080"/>
        </w:tabs>
        <w:spacing w:line="280" w:lineRule="exact"/>
        <w:ind w:left="360" w:hanging="360"/>
      </w:pPr>
      <w:r>
        <w:t>United Nations - Office on Drugs and Crime; Guidelines for forensics methods and procedures for ivory sampling and analysis, 2013-2014.</w:t>
      </w:r>
    </w:p>
    <w:p w14:paraId="3462FCA5" w14:textId="484E24D9" w:rsidR="0014674D" w:rsidRDefault="0014674D" w:rsidP="0014674D">
      <w:pPr>
        <w:tabs>
          <w:tab w:val="left" w:pos="360"/>
          <w:tab w:val="left" w:pos="720"/>
          <w:tab w:val="left" w:pos="1080"/>
        </w:tabs>
        <w:spacing w:line="280" w:lineRule="exact"/>
        <w:ind w:left="360" w:hanging="360"/>
      </w:pPr>
      <w:r>
        <w:t>American Geophysical Union; Water Quality Committee, 1986–88.</w:t>
      </w:r>
    </w:p>
    <w:p w14:paraId="78E8719E" w14:textId="085BC3F8" w:rsidR="00886CDF" w:rsidRDefault="00886CDF" w:rsidP="0014674D">
      <w:pPr>
        <w:tabs>
          <w:tab w:val="left" w:pos="360"/>
          <w:tab w:val="left" w:pos="720"/>
          <w:tab w:val="left" w:pos="1080"/>
        </w:tabs>
        <w:spacing w:line="280" w:lineRule="exact"/>
        <w:ind w:left="360" w:hanging="360"/>
      </w:pPr>
      <w:r>
        <w:t>Geochemical Society. Board of Directors. 2000–2002</w:t>
      </w:r>
    </w:p>
    <w:p w14:paraId="54832852" w14:textId="3E69B527" w:rsidR="0014674D" w:rsidRDefault="0014674D" w:rsidP="0014674D">
      <w:pPr>
        <w:tabs>
          <w:tab w:val="left" w:pos="360"/>
          <w:tab w:val="left" w:pos="720"/>
          <w:tab w:val="left" w:pos="1080"/>
        </w:tabs>
        <w:spacing w:line="280" w:lineRule="exact"/>
        <w:ind w:left="360" w:hanging="360"/>
      </w:pPr>
      <w:r>
        <w:lastRenderedPageBreak/>
        <w:t>Geological Society of America: Climate Change Committee, 2004–2006, 2009–2010</w:t>
      </w:r>
    </w:p>
    <w:p w14:paraId="7857697D" w14:textId="3A548D1C" w:rsidR="00F14C16" w:rsidRDefault="00F14C16" w:rsidP="0014674D">
      <w:pPr>
        <w:tabs>
          <w:tab w:val="left" w:pos="360"/>
          <w:tab w:val="left" w:pos="720"/>
          <w:tab w:val="left" w:pos="1080"/>
        </w:tabs>
        <w:spacing w:line="280" w:lineRule="exact"/>
        <w:ind w:left="360" w:hanging="360"/>
      </w:pPr>
      <w:r>
        <w:tab/>
        <w:t>Arthur Day Medal Committee Member (2019-2022)</w:t>
      </w:r>
    </w:p>
    <w:p w14:paraId="46AEBE96" w14:textId="4B19E115" w:rsidR="0014674D" w:rsidRDefault="0014674D" w:rsidP="0014674D">
      <w:pPr>
        <w:tabs>
          <w:tab w:val="left" w:pos="360"/>
          <w:tab w:val="left" w:pos="720"/>
          <w:tab w:val="left" w:pos="1080"/>
        </w:tabs>
        <w:spacing w:line="280" w:lineRule="exact"/>
        <w:ind w:left="360" w:hanging="360"/>
      </w:pPr>
      <w:r>
        <w:t>National Science Foundation:</w:t>
      </w:r>
      <w:r w:rsidR="008745BD">
        <w:t xml:space="preserve"> </w:t>
      </w:r>
      <w:r>
        <w:t>Panel member: Archeometry, 1992–94</w:t>
      </w:r>
      <w:r w:rsidR="00C25DC9">
        <w:t>, 2021</w:t>
      </w:r>
      <w:r w:rsidR="007E0372">
        <w:t>–22</w:t>
      </w:r>
      <w:r>
        <w:t>; Geology and Paleontology, 1999–2000</w:t>
      </w:r>
    </w:p>
    <w:p w14:paraId="38D25071" w14:textId="13640269" w:rsidR="0014674D" w:rsidRDefault="0014674D" w:rsidP="0014674D">
      <w:pPr>
        <w:tabs>
          <w:tab w:val="left" w:pos="360"/>
          <w:tab w:val="left" w:pos="720"/>
          <w:tab w:val="left" w:pos="1080"/>
        </w:tabs>
        <w:spacing w:line="280" w:lineRule="exact"/>
        <w:ind w:left="360" w:hanging="360"/>
      </w:pPr>
      <w:r>
        <w:t>U. S. Department of Energy, Basic Energy Sciences:</w:t>
      </w:r>
      <w:r w:rsidR="008745BD">
        <w:t xml:space="preserve"> </w:t>
      </w:r>
      <w:r>
        <w:t>Panel review member, Geochemistry Program, 1992–93; Guest panelist, Reactivity and mobility of geologic fluids: constraints from inorganic chemistry. 1996</w:t>
      </w:r>
    </w:p>
    <w:p w14:paraId="6B7D7F78" w14:textId="06AB515F" w:rsidR="00CF5809" w:rsidRDefault="00CF5809" w:rsidP="0014674D">
      <w:pPr>
        <w:tabs>
          <w:tab w:val="left" w:pos="360"/>
          <w:tab w:val="left" w:pos="720"/>
          <w:tab w:val="left" w:pos="1080"/>
          <w:tab w:val="right" w:pos="8640"/>
        </w:tabs>
        <w:spacing w:line="280" w:lineRule="exact"/>
        <w:ind w:left="360" w:hanging="360"/>
      </w:pPr>
      <w:r>
        <w:t>Stable Isotope Ecology Short Course – University of Utah (co-founder).  1996 – 2019.</w:t>
      </w:r>
    </w:p>
    <w:p w14:paraId="6162DD3A" w14:textId="7058CB96" w:rsidR="00CF5809" w:rsidRDefault="00CF5809" w:rsidP="0014674D">
      <w:pPr>
        <w:tabs>
          <w:tab w:val="left" w:pos="360"/>
          <w:tab w:val="left" w:pos="720"/>
          <w:tab w:val="left" w:pos="1080"/>
          <w:tab w:val="right" w:pos="8640"/>
        </w:tabs>
        <w:spacing w:line="280" w:lineRule="exact"/>
        <w:ind w:left="360" w:hanging="360"/>
      </w:pPr>
      <w:r>
        <w:t>Stable Isotope Ecology Short Course – University of New Mexico (guest lecturer). 2021-2023</w:t>
      </w:r>
    </w:p>
    <w:p w14:paraId="71982C09" w14:textId="2E249606" w:rsidR="00CF5809" w:rsidRDefault="00CF5809" w:rsidP="0014674D">
      <w:pPr>
        <w:tabs>
          <w:tab w:val="left" w:pos="360"/>
          <w:tab w:val="left" w:pos="720"/>
          <w:tab w:val="left" w:pos="1080"/>
          <w:tab w:val="right" w:pos="8640"/>
        </w:tabs>
        <w:spacing w:line="280" w:lineRule="exact"/>
        <w:ind w:left="360" w:hanging="360"/>
      </w:pPr>
      <w:r>
        <w:t>Geology of Turkana Basin Field Course.  2007-2012.</w:t>
      </w:r>
    </w:p>
    <w:p w14:paraId="7764D19E" w14:textId="09B1224C" w:rsidR="0014674D" w:rsidRDefault="0014674D" w:rsidP="0014674D">
      <w:pPr>
        <w:tabs>
          <w:tab w:val="left" w:pos="360"/>
          <w:tab w:val="left" w:pos="720"/>
          <w:tab w:val="left" w:pos="1080"/>
          <w:tab w:val="right" w:pos="8640"/>
        </w:tabs>
        <w:spacing w:line="280" w:lineRule="exact"/>
        <w:ind w:left="360" w:hanging="360"/>
      </w:pPr>
      <w:r>
        <w:t>International Union of Geological Sciences: Nuclear Waste Group (1995–1997)</w:t>
      </w:r>
      <w:r>
        <w:tab/>
      </w:r>
    </w:p>
    <w:p w14:paraId="71CAA10B" w14:textId="77777777" w:rsidR="0014674D" w:rsidRDefault="0014674D" w:rsidP="00103328">
      <w:pPr>
        <w:tabs>
          <w:tab w:val="left" w:pos="1080"/>
        </w:tabs>
        <w:spacing w:line="280" w:lineRule="exact"/>
        <w:ind w:left="360" w:hanging="360"/>
        <w:outlineLvl w:val="0"/>
        <w:rPr>
          <w:rFonts w:ascii="New York" w:hAnsi="New York"/>
        </w:rPr>
      </w:pPr>
      <w:r>
        <w:t>Fulbright Foundation: Discipline Peer Review Committee. 2010-2016</w:t>
      </w:r>
    </w:p>
    <w:p w14:paraId="05910C93" w14:textId="3CCF8975" w:rsidR="0014674D" w:rsidRDefault="0014674D" w:rsidP="0014674D">
      <w:pPr>
        <w:tabs>
          <w:tab w:val="left" w:pos="360"/>
          <w:tab w:val="left" w:pos="720"/>
          <w:tab w:val="left" w:pos="1080"/>
        </w:tabs>
        <w:spacing w:line="280" w:lineRule="exact"/>
        <w:ind w:left="360" w:hanging="360"/>
      </w:pPr>
      <w:r>
        <w:t>Save–The–Elephants: Science Advisory Board.</w:t>
      </w:r>
      <w:r w:rsidR="008745BD">
        <w:t xml:space="preserve"> </w:t>
      </w:r>
      <w:r>
        <w:t>2012–present.</w:t>
      </w:r>
    </w:p>
    <w:p w14:paraId="289C1455" w14:textId="6E39073A" w:rsidR="0014674D" w:rsidRDefault="0014674D" w:rsidP="0014674D">
      <w:pPr>
        <w:tabs>
          <w:tab w:val="left" w:pos="360"/>
          <w:tab w:val="left" w:pos="720"/>
          <w:tab w:val="left" w:pos="1080"/>
        </w:tabs>
        <w:spacing w:line="280" w:lineRule="exact"/>
        <w:ind w:left="360" w:hanging="360"/>
      </w:pPr>
      <w:r>
        <w:t>IsoForensics: Advisory Board Member, 2004-</w:t>
      </w:r>
      <w:r w:rsidR="00886CDF">
        <w:t>2019</w:t>
      </w:r>
      <w:r>
        <w:t>.</w:t>
      </w:r>
    </w:p>
    <w:p w14:paraId="4897FEF6" w14:textId="79A96699" w:rsidR="00BD3F19" w:rsidRDefault="0014674D" w:rsidP="00F05A67">
      <w:pPr>
        <w:tabs>
          <w:tab w:val="left" w:pos="360"/>
          <w:tab w:val="left" w:pos="720"/>
          <w:tab w:val="left" w:pos="1080"/>
        </w:tabs>
        <w:spacing w:line="280" w:lineRule="exact"/>
        <w:ind w:left="360" w:hanging="360"/>
        <w:rPr>
          <w:rFonts w:cs="Arial"/>
          <w:bCs/>
        </w:rPr>
      </w:pPr>
      <w:r w:rsidRPr="00396F1C">
        <w:rPr>
          <w:rFonts w:cs="Arial"/>
        </w:rPr>
        <w:t>Utah Department of Environmental Quality</w:t>
      </w:r>
      <w:r>
        <w:t xml:space="preserve">: review of documents for </w:t>
      </w:r>
      <w:r w:rsidRPr="00396F1C">
        <w:rPr>
          <w:rFonts w:cs="Arial"/>
          <w:bCs/>
        </w:rPr>
        <w:t>Division of Water Quality</w:t>
      </w:r>
      <w:r>
        <w:rPr>
          <w:rFonts w:cs="Arial"/>
          <w:bCs/>
        </w:rPr>
        <w:t>, 2016.</w:t>
      </w:r>
    </w:p>
    <w:p w14:paraId="46CB9040" w14:textId="77777777" w:rsidR="0014674D" w:rsidRPr="00396F1C" w:rsidRDefault="0014674D" w:rsidP="0014674D">
      <w:pPr>
        <w:tabs>
          <w:tab w:val="left" w:pos="360"/>
          <w:tab w:val="left" w:pos="720"/>
          <w:tab w:val="left" w:pos="1080"/>
        </w:tabs>
        <w:spacing w:line="280" w:lineRule="exact"/>
        <w:ind w:left="360" w:hanging="360"/>
      </w:pPr>
      <w:r>
        <w:rPr>
          <w:rFonts w:cs="Arial"/>
          <w:bCs/>
        </w:rPr>
        <w:t>Northwestern University, committee member – Nemmers Award in the Earth Sciences. 2018.</w:t>
      </w:r>
    </w:p>
    <w:p w14:paraId="0A69CF1B" w14:textId="7F01231A" w:rsidR="0014674D" w:rsidRPr="00136926" w:rsidRDefault="006741E4" w:rsidP="0014674D">
      <w:pPr>
        <w:tabs>
          <w:tab w:val="left" w:pos="360"/>
          <w:tab w:val="left" w:pos="720"/>
          <w:tab w:val="left" w:pos="1080"/>
        </w:tabs>
        <w:spacing w:line="280" w:lineRule="exact"/>
        <w:ind w:left="360" w:hanging="360"/>
      </w:pPr>
      <w:r w:rsidRPr="00136926">
        <w:t>Turkana Basin Institute. Grants Committee member, 2019 – present</w:t>
      </w:r>
    </w:p>
    <w:p w14:paraId="2819C0AB" w14:textId="3BA79FD3" w:rsidR="006741E4" w:rsidRPr="00136926" w:rsidRDefault="006741E4" w:rsidP="0014674D">
      <w:pPr>
        <w:tabs>
          <w:tab w:val="left" w:pos="360"/>
          <w:tab w:val="left" w:pos="720"/>
          <w:tab w:val="left" w:pos="1080"/>
        </w:tabs>
        <w:spacing w:line="280" w:lineRule="exact"/>
        <w:ind w:left="360" w:hanging="360"/>
        <w:rPr>
          <w:bCs/>
        </w:rPr>
      </w:pPr>
      <w:r w:rsidRPr="00136926">
        <w:rPr>
          <w:bCs/>
        </w:rPr>
        <w:t>Review of Department or Center: The Ohio State University – Byrd Polar Center (2002); UC Santa Barbara – Earth Sciences (2004); Purdue University – Earth, Atmospheric, and Planetary Sciences (2009, 2014); University of New Mexico – Earth &amp; Planetary Sciences (2013)</w:t>
      </w:r>
    </w:p>
    <w:p w14:paraId="74B9DF7B" w14:textId="77777777" w:rsidR="006741E4" w:rsidRDefault="006741E4" w:rsidP="0014674D">
      <w:pPr>
        <w:tabs>
          <w:tab w:val="left" w:pos="360"/>
          <w:tab w:val="left" w:pos="720"/>
          <w:tab w:val="left" w:pos="1080"/>
        </w:tabs>
        <w:spacing w:line="280" w:lineRule="exact"/>
        <w:ind w:left="360" w:hanging="360"/>
      </w:pPr>
    </w:p>
    <w:p w14:paraId="183AE8D9" w14:textId="77777777" w:rsidR="0014674D" w:rsidRPr="00AA7E05" w:rsidRDefault="0014674D" w:rsidP="00103328">
      <w:pPr>
        <w:tabs>
          <w:tab w:val="left" w:pos="360"/>
          <w:tab w:val="left" w:pos="720"/>
          <w:tab w:val="left" w:pos="1080"/>
        </w:tabs>
        <w:spacing w:line="280" w:lineRule="exact"/>
        <w:ind w:left="360" w:hanging="360"/>
        <w:outlineLvl w:val="0"/>
        <w:rPr>
          <w:b/>
        </w:rPr>
      </w:pPr>
      <w:r w:rsidRPr="00AA7E05">
        <w:rPr>
          <w:b/>
        </w:rPr>
        <w:t>EDITORIAL BOARDS</w:t>
      </w:r>
    </w:p>
    <w:p w14:paraId="27037C7D" w14:textId="77777777" w:rsidR="0014674D" w:rsidRDefault="0014674D" w:rsidP="00103328">
      <w:pPr>
        <w:tabs>
          <w:tab w:val="left" w:pos="360"/>
          <w:tab w:val="left" w:pos="720"/>
          <w:tab w:val="left" w:pos="1080"/>
        </w:tabs>
        <w:spacing w:line="280" w:lineRule="exact"/>
        <w:ind w:left="360" w:hanging="360"/>
        <w:outlineLvl w:val="0"/>
      </w:pPr>
      <w:r w:rsidRPr="006741E4">
        <w:rPr>
          <w:i/>
        </w:rPr>
        <w:t>Geology</w:t>
      </w:r>
      <w:r>
        <w:t>, Editorial Board. 1992–1997</w:t>
      </w:r>
    </w:p>
    <w:p w14:paraId="5B38857A" w14:textId="4C8FEB99" w:rsidR="0014674D" w:rsidRDefault="0014674D" w:rsidP="0014674D">
      <w:pPr>
        <w:tabs>
          <w:tab w:val="left" w:pos="360"/>
          <w:tab w:val="left" w:pos="720"/>
          <w:tab w:val="left" w:pos="1080"/>
        </w:tabs>
        <w:spacing w:line="280" w:lineRule="exact"/>
        <w:ind w:left="360" w:hanging="360"/>
      </w:pPr>
      <w:r w:rsidRPr="006741E4">
        <w:rPr>
          <w:i/>
        </w:rPr>
        <w:t>Chemical Geology</w:t>
      </w:r>
      <w:r>
        <w:t>, Editorial Board.</w:t>
      </w:r>
      <w:r w:rsidR="008745BD">
        <w:t xml:space="preserve"> </w:t>
      </w:r>
      <w:r>
        <w:t>1999–2007</w:t>
      </w:r>
    </w:p>
    <w:p w14:paraId="22657ACE" w14:textId="7CDBC18C" w:rsidR="0014674D" w:rsidRDefault="0014674D" w:rsidP="0014674D">
      <w:pPr>
        <w:tabs>
          <w:tab w:val="left" w:pos="360"/>
          <w:tab w:val="left" w:pos="720"/>
          <w:tab w:val="left" w:pos="1080"/>
        </w:tabs>
        <w:spacing w:line="280" w:lineRule="exact"/>
        <w:ind w:left="360" w:hanging="360"/>
      </w:pPr>
      <w:r w:rsidRPr="006741E4">
        <w:rPr>
          <w:i/>
        </w:rPr>
        <w:t>Geochimica et Cosmochimica Acta</w:t>
      </w:r>
      <w:r>
        <w:t>.</w:t>
      </w:r>
      <w:r w:rsidR="008745BD">
        <w:t xml:space="preserve"> </w:t>
      </w:r>
      <w:r>
        <w:t>Associate Editor.</w:t>
      </w:r>
      <w:r w:rsidR="008745BD">
        <w:t xml:space="preserve"> </w:t>
      </w:r>
      <w:r>
        <w:t>1999–2002, 2013–2015.</w:t>
      </w:r>
    </w:p>
    <w:p w14:paraId="2A24F060" w14:textId="22BD2FA6" w:rsidR="0014674D" w:rsidRDefault="0014674D" w:rsidP="0014674D">
      <w:pPr>
        <w:tabs>
          <w:tab w:val="left" w:pos="360"/>
          <w:tab w:val="left" w:pos="720"/>
          <w:tab w:val="left" w:pos="1080"/>
        </w:tabs>
        <w:spacing w:line="280" w:lineRule="exact"/>
        <w:ind w:left="360" w:hanging="360"/>
      </w:pPr>
      <w:r w:rsidRPr="006741E4">
        <w:rPr>
          <w:i/>
        </w:rPr>
        <w:t>Quaternary Research</w:t>
      </w:r>
      <w:r>
        <w:t>.</w:t>
      </w:r>
      <w:r w:rsidR="008745BD">
        <w:t xml:space="preserve"> </w:t>
      </w:r>
      <w:r>
        <w:t>Editorial Board.</w:t>
      </w:r>
      <w:r w:rsidR="008745BD">
        <w:t xml:space="preserve"> </w:t>
      </w:r>
      <w:r>
        <w:t>2002– 2017.</w:t>
      </w:r>
    </w:p>
    <w:p w14:paraId="66266DE9" w14:textId="1312DE08" w:rsidR="0014674D" w:rsidRDefault="0014674D" w:rsidP="0014674D">
      <w:pPr>
        <w:tabs>
          <w:tab w:val="left" w:pos="360"/>
          <w:tab w:val="left" w:pos="720"/>
          <w:tab w:val="left" w:pos="1080"/>
        </w:tabs>
        <w:spacing w:line="280" w:lineRule="exact"/>
        <w:ind w:left="360" w:hanging="360"/>
      </w:pPr>
      <w:r w:rsidRPr="006741E4">
        <w:rPr>
          <w:i/>
        </w:rPr>
        <w:t>African Journal of Ecology</w:t>
      </w:r>
      <w:r>
        <w:t xml:space="preserve"> – International Review Panel.</w:t>
      </w:r>
      <w:r w:rsidR="008745BD">
        <w:t xml:space="preserve"> </w:t>
      </w:r>
      <w:r>
        <w:t>2007–</w:t>
      </w:r>
      <w:r w:rsidR="00886CDF">
        <w:t>2021</w:t>
      </w:r>
      <w:r>
        <w:t>.</w:t>
      </w:r>
    </w:p>
    <w:p w14:paraId="6B537815" w14:textId="352ED5D1" w:rsidR="0014674D" w:rsidRDefault="0014674D" w:rsidP="0014674D">
      <w:pPr>
        <w:tabs>
          <w:tab w:val="left" w:pos="360"/>
          <w:tab w:val="left" w:pos="720"/>
          <w:tab w:val="left" w:pos="1080"/>
        </w:tabs>
        <w:spacing w:line="280" w:lineRule="exact"/>
        <w:ind w:left="360" w:hanging="360"/>
      </w:pPr>
      <w:r w:rsidRPr="006741E4">
        <w:rPr>
          <w:i/>
        </w:rPr>
        <w:t>Proceedings of the National Academy of Science</w:t>
      </w:r>
      <w:r>
        <w:t>.</w:t>
      </w:r>
      <w:r w:rsidR="008745BD">
        <w:t xml:space="preserve"> </w:t>
      </w:r>
      <w:r>
        <w:t>Editor.</w:t>
      </w:r>
      <w:r w:rsidR="008745BD">
        <w:t xml:space="preserve"> </w:t>
      </w:r>
      <w:r>
        <w:t>2011–</w:t>
      </w:r>
      <w:r w:rsidR="00886CDF">
        <w:t>2021</w:t>
      </w:r>
      <w:r>
        <w:t>.</w:t>
      </w:r>
    </w:p>
    <w:p w14:paraId="7C32A1CE" w14:textId="77777777" w:rsidR="0014674D" w:rsidRDefault="0014674D" w:rsidP="0014674D">
      <w:pPr>
        <w:tabs>
          <w:tab w:val="left" w:pos="360"/>
          <w:tab w:val="left" w:pos="720"/>
        </w:tabs>
        <w:spacing w:line="280" w:lineRule="exact"/>
      </w:pPr>
    </w:p>
    <w:p w14:paraId="3D76567E" w14:textId="77777777" w:rsidR="0014674D" w:rsidRPr="00AA7E05" w:rsidRDefault="0014674D" w:rsidP="00103328">
      <w:pPr>
        <w:tabs>
          <w:tab w:val="left" w:pos="360"/>
          <w:tab w:val="left" w:pos="720"/>
        </w:tabs>
        <w:spacing w:line="280" w:lineRule="exact"/>
        <w:ind w:left="180" w:hanging="180"/>
        <w:outlineLvl w:val="0"/>
        <w:rPr>
          <w:b/>
        </w:rPr>
      </w:pPr>
      <w:r w:rsidRPr="00AA7E05">
        <w:rPr>
          <w:b/>
        </w:rPr>
        <w:t>HONORS, AWARDS, AND SPECIAL APPOINTMENTS</w:t>
      </w:r>
    </w:p>
    <w:p w14:paraId="7FE106F2" w14:textId="77777777" w:rsidR="0014674D" w:rsidRDefault="0014674D" w:rsidP="00103328">
      <w:pPr>
        <w:tabs>
          <w:tab w:val="left" w:pos="360"/>
          <w:tab w:val="left" w:pos="720"/>
          <w:tab w:val="left" w:pos="1080"/>
        </w:tabs>
        <w:spacing w:line="280" w:lineRule="exact"/>
        <w:ind w:left="180" w:hanging="180"/>
        <w:outlineLvl w:val="0"/>
      </w:pPr>
      <w:r>
        <w:t>Governor's Nuclear Waste Task Force, State of Utah, 1981–83</w:t>
      </w:r>
    </w:p>
    <w:p w14:paraId="76D476AF" w14:textId="77777777" w:rsidR="0014674D" w:rsidRDefault="0014674D" w:rsidP="00103328">
      <w:pPr>
        <w:tabs>
          <w:tab w:val="left" w:pos="360"/>
          <w:tab w:val="left" w:pos="720"/>
          <w:tab w:val="left" w:pos="1080"/>
        </w:tabs>
        <w:spacing w:line="280" w:lineRule="exact"/>
        <w:ind w:left="180" w:hanging="180"/>
        <w:outlineLvl w:val="0"/>
      </w:pPr>
      <w:r>
        <w:t>Visiting scholar, professor, fellow</w:t>
      </w:r>
    </w:p>
    <w:p w14:paraId="4FDA12AE" w14:textId="77777777" w:rsidR="0014674D" w:rsidRDefault="0014674D" w:rsidP="0014674D">
      <w:pPr>
        <w:tabs>
          <w:tab w:val="left" w:pos="360"/>
          <w:tab w:val="left" w:pos="720"/>
          <w:tab w:val="left" w:pos="1080"/>
        </w:tabs>
        <w:spacing w:line="280" w:lineRule="exact"/>
        <w:ind w:left="180" w:hanging="180"/>
      </w:pPr>
      <w:r>
        <w:tab/>
        <w:t>Visiting Scholar. Scripps Institution of Oceanography, 1987–1988</w:t>
      </w:r>
    </w:p>
    <w:p w14:paraId="7C0B87D5" w14:textId="77777777" w:rsidR="0014674D" w:rsidRDefault="0014674D" w:rsidP="00103328">
      <w:pPr>
        <w:tabs>
          <w:tab w:val="left" w:pos="360"/>
          <w:tab w:val="left" w:pos="720"/>
          <w:tab w:val="left" w:pos="1080"/>
        </w:tabs>
        <w:spacing w:line="280" w:lineRule="exact"/>
        <w:ind w:left="180" w:hanging="180"/>
        <w:outlineLvl w:val="0"/>
      </w:pPr>
      <w:r>
        <w:tab/>
        <w:t>Visiting Fellow for Global Change. Yale University, Jan–March, 1990</w:t>
      </w:r>
    </w:p>
    <w:p w14:paraId="6166E26C" w14:textId="77777777" w:rsidR="0014674D" w:rsidRDefault="0014674D" w:rsidP="0014674D">
      <w:pPr>
        <w:tabs>
          <w:tab w:val="left" w:pos="360"/>
          <w:tab w:val="left" w:pos="720"/>
          <w:tab w:val="left" w:pos="1080"/>
        </w:tabs>
        <w:spacing w:line="280" w:lineRule="exact"/>
        <w:ind w:left="180" w:hanging="180"/>
      </w:pPr>
      <w:r>
        <w:tab/>
        <w:t>Visiting Professor. University of Lausanne, Switzerland. 1994–1995.</w:t>
      </w:r>
    </w:p>
    <w:p w14:paraId="430946BD" w14:textId="5E4AE167" w:rsidR="0014674D" w:rsidRDefault="0014674D" w:rsidP="00103328">
      <w:pPr>
        <w:tabs>
          <w:tab w:val="left" w:pos="360"/>
          <w:tab w:val="left" w:pos="720"/>
          <w:tab w:val="left" w:pos="1080"/>
        </w:tabs>
        <w:spacing w:line="280" w:lineRule="exact"/>
        <w:ind w:left="180" w:hanging="180"/>
        <w:outlineLvl w:val="0"/>
      </w:pPr>
      <w:r>
        <w:tab/>
        <w:t>Visiting Professor. California Institute of Technology.</w:t>
      </w:r>
      <w:r w:rsidR="008745BD">
        <w:t xml:space="preserve"> </w:t>
      </w:r>
      <w:r>
        <w:t>March – June 1996</w:t>
      </w:r>
    </w:p>
    <w:p w14:paraId="55EBA404" w14:textId="77777777" w:rsidR="0014674D" w:rsidRDefault="0014674D" w:rsidP="0014674D">
      <w:pPr>
        <w:tabs>
          <w:tab w:val="left" w:pos="360"/>
          <w:tab w:val="left" w:pos="720"/>
          <w:tab w:val="left" w:pos="1080"/>
        </w:tabs>
        <w:spacing w:line="280" w:lineRule="exact"/>
        <w:ind w:left="180" w:hanging="180"/>
      </w:pPr>
      <w:r>
        <w:tab/>
        <w:t>Fulbright Fellow. University of Cape Town, South Africa. August 2004–June 2005</w:t>
      </w:r>
    </w:p>
    <w:p w14:paraId="4C0001BF" w14:textId="5C60E3F5" w:rsidR="0014674D" w:rsidRDefault="004C1567" w:rsidP="00103328">
      <w:pPr>
        <w:tabs>
          <w:tab w:val="left" w:pos="360"/>
          <w:tab w:val="left" w:pos="720"/>
          <w:tab w:val="left" w:pos="1080"/>
        </w:tabs>
        <w:spacing w:line="280" w:lineRule="exact"/>
        <w:ind w:left="180" w:hanging="180"/>
        <w:outlineLvl w:val="0"/>
      </w:pPr>
      <w:r>
        <w:tab/>
        <w:t>Visiting Professor</w:t>
      </w:r>
      <w:r w:rsidR="0014674D">
        <w:t>. California Institute of Technology. Jan – May 2012</w:t>
      </w:r>
    </w:p>
    <w:p w14:paraId="374FE37D" w14:textId="57A1FD92" w:rsidR="0014674D" w:rsidRDefault="0014674D" w:rsidP="0014674D">
      <w:pPr>
        <w:tabs>
          <w:tab w:val="left" w:pos="360"/>
          <w:tab w:val="left" w:pos="720"/>
          <w:tab w:val="left" w:pos="1080"/>
        </w:tabs>
        <w:spacing w:line="280" w:lineRule="exact"/>
        <w:ind w:left="180" w:hanging="180"/>
      </w:pPr>
      <w:r>
        <w:tab/>
        <w:t>Visiting Scholar. École Normale Supérieure, Lyon, France.</w:t>
      </w:r>
      <w:r w:rsidR="008745BD">
        <w:t xml:space="preserve"> </w:t>
      </w:r>
      <w:r>
        <w:t>May – June 2016.</w:t>
      </w:r>
    </w:p>
    <w:p w14:paraId="6EB0C843" w14:textId="235BC3A4" w:rsidR="006741E4" w:rsidRPr="00886CDF" w:rsidRDefault="006741E4" w:rsidP="0014674D">
      <w:pPr>
        <w:tabs>
          <w:tab w:val="left" w:pos="360"/>
          <w:tab w:val="left" w:pos="720"/>
          <w:tab w:val="left" w:pos="1080"/>
        </w:tabs>
        <w:spacing w:line="280" w:lineRule="exact"/>
        <w:ind w:left="180" w:hanging="180"/>
      </w:pPr>
      <w:r>
        <w:rPr>
          <w:sz w:val="22"/>
          <w:szCs w:val="22"/>
        </w:rPr>
        <w:tab/>
      </w:r>
      <w:r w:rsidRPr="00886CDF">
        <w:t>Visiting Scholar.</w:t>
      </w:r>
      <w:r w:rsidR="008745BD" w:rsidRPr="00886CDF">
        <w:t xml:space="preserve"> </w:t>
      </w:r>
      <w:r w:rsidRPr="00886CDF">
        <w:t>ETH-Zurich.</w:t>
      </w:r>
      <w:r w:rsidR="008745BD" w:rsidRPr="00886CDF">
        <w:t xml:space="preserve"> </w:t>
      </w:r>
      <w:r w:rsidRPr="00886CDF">
        <w:t>Sept – Oct 2019.</w:t>
      </w:r>
    </w:p>
    <w:p w14:paraId="126D3B0E" w14:textId="3E4B9F47" w:rsidR="004E66CC" w:rsidRPr="00886CDF" w:rsidRDefault="004E66CC" w:rsidP="0014674D">
      <w:pPr>
        <w:tabs>
          <w:tab w:val="left" w:pos="360"/>
          <w:tab w:val="left" w:pos="720"/>
          <w:tab w:val="left" w:pos="1080"/>
        </w:tabs>
        <w:spacing w:line="280" w:lineRule="exact"/>
        <w:ind w:left="180" w:hanging="180"/>
      </w:pPr>
      <w:r w:rsidRPr="00886CDF">
        <w:tab/>
        <w:t>Visiting Scholar. Mpala Research Centre, Kenya.  Nov</w:t>
      </w:r>
      <w:r w:rsidR="00E92B80" w:rsidRPr="00886CDF">
        <w:t xml:space="preserve"> – Dec 2019.</w:t>
      </w:r>
    </w:p>
    <w:p w14:paraId="0ED709DB" w14:textId="77777777" w:rsidR="0014674D" w:rsidRDefault="0014674D" w:rsidP="0014674D">
      <w:pPr>
        <w:tabs>
          <w:tab w:val="left" w:pos="360"/>
          <w:tab w:val="left" w:pos="720"/>
          <w:tab w:val="left" w:pos="1080"/>
        </w:tabs>
        <w:spacing w:line="280" w:lineRule="exact"/>
        <w:ind w:left="180" w:hanging="180"/>
      </w:pPr>
      <w:r>
        <w:t>Distinguished Research Award, University of Utah, 1998.</w:t>
      </w:r>
    </w:p>
    <w:p w14:paraId="6AA1C90F" w14:textId="330FD0C3" w:rsidR="0014674D" w:rsidRDefault="0014674D" w:rsidP="0014674D">
      <w:pPr>
        <w:tabs>
          <w:tab w:val="left" w:pos="360"/>
          <w:tab w:val="left" w:pos="720"/>
          <w:tab w:val="left" w:pos="1080"/>
        </w:tabs>
        <w:spacing w:line="280" w:lineRule="exact"/>
        <w:ind w:left="180" w:hanging="180"/>
      </w:pPr>
      <w:r>
        <w:t>National Academy of Science, elected 2001.</w:t>
      </w:r>
    </w:p>
    <w:p w14:paraId="5BAB2E9F" w14:textId="77777777" w:rsidR="0014674D" w:rsidRDefault="0014674D" w:rsidP="0014674D">
      <w:pPr>
        <w:tabs>
          <w:tab w:val="left" w:pos="360"/>
          <w:tab w:val="left" w:pos="720"/>
          <w:tab w:val="left" w:pos="1080"/>
        </w:tabs>
        <w:spacing w:line="280" w:lineRule="exact"/>
        <w:ind w:left="180" w:hanging="180"/>
      </w:pPr>
      <w:r>
        <w:t>Distinguished Professor of Geology and Geophysics, University of Utah. 2002</w:t>
      </w:r>
    </w:p>
    <w:p w14:paraId="5128725C" w14:textId="4519D0DB" w:rsidR="0014674D" w:rsidRDefault="0014674D" w:rsidP="00103328">
      <w:pPr>
        <w:tabs>
          <w:tab w:val="left" w:pos="360"/>
          <w:tab w:val="left" w:pos="720"/>
          <w:tab w:val="left" w:pos="1080"/>
        </w:tabs>
        <w:spacing w:line="280" w:lineRule="exact"/>
        <w:ind w:left="180" w:hanging="180"/>
        <w:outlineLvl w:val="0"/>
      </w:pPr>
      <w:r>
        <w:lastRenderedPageBreak/>
        <w:t>Distinguished Professor of Biology.</w:t>
      </w:r>
      <w:r w:rsidR="008745BD">
        <w:t xml:space="preserve"> </w:t>
      </w:r>
      <w:r>
        <w:t>University of Utah. 2002</w:t>
      </w:r>
    </w:p>
    <w:p w14:paraId="17B82325" w14:textId="3F152A51" w:rsidR="0014674D" w:rsidRDefault="0014674D" w:rsidP="0014674D">
      <w:pPr>
        <w:tabs>
          <w:tab w:val="left" w:pos="360"/>
          <w:tab w:val="left" w:pos="720"/>
          <w:tab w:val="left" w:pos="1080"/>
        </w:tabs>
        <w:spacing w:line="280" w:lineRule="exact"/>
        <w:ind w:left="180" w:hanging="180"/>
      </w:pPr>
      <w:r>
        <w:t>US Nuclear Waste Technical Review Board.</w:t>
      </w:r>
      <w:r w:rsidR="008745BD">
        <w:t xml:space="preserve"> </w:t>
      </w:r>
      <w:r>
        <w:t>2002–2011. (Presidential appointment)</w:t>
      </w:r>
    </w:p>
    <w:p w14:paraId="0E28EF40" w14:textId="79B1FE02" w:rsidR="0014674D" w:rsidRDefault="0014674D" w:rsidP="00103328">
      <w:pPr>
        <w:tabs>
          <w:tab w:val="left" w:pos="360"/>
          <w:tab w:val="left" w:pos="720"/>
          <w:tab w:val="left" w:pos="1080"/>
        </w:tabs>
        <w:spacing w:line="280" w:lineRule="exact"/>
        <w:ind w:left="180" w:hanging="180"/>
        <w:outlineLvl w:val="0"/>
      </w:pPr>
      <w:r>
        <w:t>Iowa State University.</w:t>
      </w:r>
      <w:r w:rsidR="008745BD">
        <w:t xml:space="preserve"> </w:t>
      </w:r>
      <w:r>
        <w:t>College of Liberal Arts and Science Alumni Award.</w:t>
      </w:r>
      <w:r w:rsidR="008745BD">
        <w:t xml:space="preserve"> </w:t>
      </w:r>
      <w:r>
        <w:t>2005</w:t>
      </w:r>
    </w:p>
    <w:p w14:paraId="536F358D" w14:textId="77777777" w:rsidR="0014674D" w:rsidRDefault="0014674D" w:rsidP="0014674D">
      <w:pPr>
        <w:tabs>
          <w:tab w:val="left" w:pos="360"/>
          <w:tab w:val="left" w:pos="720"/>
          <w:tab w:val="left" w:pos="1080"/>
        </w:tabs>
        <w:spacing w:line="280" w:lineRule="exact"/>
        <w:ind w:left="180" w:hanging="180"/>
        <w:rPr>
          <w:rFonts w:cs="Arial"/>
        </w:rPr>
      </w:pPr>
      <w:r>
        <w:rPr>
          <w:rFonts w:cs="Arial"/>
        </w:rPr>
        <w:t xml:space="preserve">Utah </w:t>
      </w:r>
      <w:r w:rsidRPr="005A432F">
        <w:rPr>
          <w:rFonts w:cs="Arial"/>
        </w:rPr>
        <w:t>Governor’s Medal for Science and Technology</w:t>
      </w:r>
      <w:r>
        <w:rPr>
          <w:rFonts w:cs="Arial"/>
        </w:rPr>
        <w:t xml:space="preserve">. </w:t>
      </w:r>
      <w:r w:rsidRPr="005A432F">
        <w:rPr>
          <w:rFonts w:cs="Arial"/>
        </w:rPr>
        <w:t>2012</w:t>
      </w:r>
    </w:p>
    <w:p w14:paraId="4D2F88A1" w14:textId="38AEEFF5" w:rsidR="003B6BF9" w:rsidRPr="002975E7" w:rsidRDefault="003B6BF9" w:rsidP="003B6BF9">
      <w:pPr>
        <w:tabs>
          <w:tab w:val="left" w:pos="360"/>
          <w:tab w:val="left" w:pos="720"/>
          <w:tab w:val="left" w:pos="1080"/>
        </w:tabs>
        <w:spacing w:line="280" w:lineRule="exact"/>
        <w:ind w:left="180" w:hanging="180"/>
        <w:outlineLvl w:val="0"/>
      </w:pPr>
      <w:r w:rsidRPr="002975E7">
        <w:t>Gord</w:t>
      </w:r>
      <w:r w:rsidR="002975E7">
        <w:t>o</w:t>
      </w:r>
      <w:r w:rsidRPr="002975E7">
        <w:t>n P Getty Award, LSB Leakey Foundation, 2014</w:t>
      </w:r>
    </w:p>
    <w:p w14:paraId="6C66511D" w14:textId="77777777" w:rsidR="0014674D" w:rsidRDefault="0014674D" w:rsidP="00103328">
      <w:pPr>
        <w:spacing w:line="280" w:lineRule="exact"/>
        <w:outlineLvl w:val="0"/>
      </w:pPr>
      <w:r>
        <w:t>Geological Society of America. President’s Medal. 2017</w:t>
      </w:r>
    </w:p>
    <w:p w14:paraId="2C42BF25" w14:textId="77777777" w:rsidR="0014674D" w:rsidRDefault="0014674D" w:rsidP="0014674D">
      <w:pPr>
        <w:spacing w:line="280" w:lineRule="exact"/>
        <w:rPr>
          <w:rFonts w:cs="Calibri"/>
        </w:rPr>
      </w:pPr>
      <w:r>
        <w:t xml:space="preserve">American Geophysical Union. </w:t>
      </w:r>
      <w:r w:rsidRPr="003D31D4">
        <w:rPr>
          <w:rFonts w:cs="Calibri"/>
        </w:rPr>
        <w:t>Excellence in Earth and Space Science Education Award</w:t>
      </w:r>
      <w:r>
        <w:rPr>
          <w:rFonts w:cs="Calibri"/>
        </w:rPr>
        <w:t xml:space="preserve">. </w:t>
      </w:r>
    </w:p>
    <w:p w14:paraId="17ABC0CA" w14:textId="448AADC3" w:rsidR="0014674D" w:rsidRPr="008E16A0" w:rsidRDefault="0014674D" w:rsidP="0014674D">
      <w:pPr>
        <w:spacing w:line="280" w:lineRule="exact"/>
        <w:ind w:firstLine="540"/>
        <w:rPr>
          <w:rFonts w:cs="Calibri"/>
        </w:rPr>
      </w:pPr>
      <w:r w:rsidRPr="008E16A0">
        <w:rPr>
          <w:rFonts w:cs="Calibri"/>
        </w:rPr>
        <w:t>2017.</w:t>
      </w:r>
    </w:p>
    <w:p w14:paraId="7CD04E3A" w14:textId="3D85654A" w:rsidR="008E16A0" w:rsidRPr="008E16A0" w:rsidRDefault="008E16A0" w:rsidP="008E16A0">
      <w:pPr>
        <w:spacing w:line="280" w:lineRule="exact"/>
      </w:pPr>
      <w:r w:rsidRPr="008E16A0">
        <w:t>International Mineral Association. Mineral of the year 2017: Rowleyite.</w:t>
      </w:r>
    </w:p>
    <w:p w14:paraId="5E55F73D" w14:textId="26BC437F" w:rsidR="008E16A0" w:rsidRDefault="008E16A0" w:rsidP="008E16A0">
      <w:pPr>
        <w:spacing w:line="280" w:lineRule="exact"/>
      </w:pPr>
      <w:r w:rsidRPr="008E16A0">
        <w:t>International Union of Geological Sciences. Émile Argand Medal. 202</w:t>
      </w:r>
      <w:r w:rsidR="00E30973">
        <w:t>2</w:t>
      </w:r>
    </w:p>
    <w:p w14:paraId="5FD31024" w14:textId="02789F3E" w:rsidR="00DB5A7D" w:rsidRDefault="00DB5A7D" w:rsidP="008E16A0">
      <w:pPr>
        <w:spacing w:line="280" w:lineRule="exact"/>
      </w:pPr>
      <w:r w:rsidRPr="0085160B">
        <w:t xml:space="preserve">Utah Academy of Engineering and Science (2021 </w:t>
      </w:r>
      <w:r w:rsidRPr="0085160B">
        <w:softHyphen/>
        <w:t>– Founding member)</w:t>
      </w:r>
    </w:p>
    <w:p w14:paraId="6881B9A7" w14:textId="2E45C2A7" w:rsidR="00E358D3" w:rsidRPr="0085160B" w:rsidRDefault="00E358D3" w:rsidP="008E16A0">
      <w:pPr>
        <w:spacing w:line="280" w:lineRule="exact"/>
      </w:pPr>
      <w:r>
        <w:t>Rosenblatt Prize, University of Utah.  2022</w:t>
      </w:r>
    </w:p>
    <w:p w14:paraId="1738E5B0" w14:textId="56B76E77" w:rsidR="008E16A0" w:rsidRDefault="008E16A0" w:rsidP="0014674D">
      <w:pPr>
        <w:spacing w:line="280" w:lineRule="exact"/>
        <w:ind w:firstLine="540"/>
        <w:rPr>
          <w:rFonts w:cs="Calibri"/>
        </w:rPr>
      </w:pPr>
    </w:p>
    <w:p w14:paraId="5615B015" w14:textId="77777777" w:rsidR="008E16A0" w:rsidRDefault="008E16A0" w:rsidP="008E16A0">
      <w:pPr>
        <w:pBdr>
          <w:bottom w:val="single" w:sz="4" w:space="1" w:color="auto"/>
        </w:pBdr>
        <w:spacing w:line="280" w:lineRule="exact"/>
        <w:ind w:firstLine="540"/>
        <w:rPr>
          <w:rFonts w:cs="Calibri"/>
        </w:rPr>
      </w:pPr>
    </w:p>
    <w:p w14:paraId="1A41B614" w14:textId="65F2CDAB" w:rsidR="008E16A0" w:rsidRDefault="008E16A0" w:rsidP="0014674D">
      <w:pPr>
        <w:spacing w:line="280" w:lineRule="exact"/>
        <w:ind w:firstLine="540"/>
      </w:pPr>
    </w:p>
    <w:p w14:paraId="7E1E610F" w14:textId="071F4C1B" w:rsidR="00537CF0" w:rsidRPr="009F5BC4" w:rsidRDefault="00537CF0" w:rsidP="008E16A0">
      <w:pPr>
        <w:tabs>
          <w:tab w:val="left" w:pos="1080"/>
        </w:tabs>
        <w:ind w:left="720" w:hanging="360"/>
      </w:pPr>
      <w:r w:rsidRPr="009F5BC4">
        <w:rPr>
          <w:b/>
        </w:rPr>
        <w:t>PUBLICATIONS</w:t>
      </w:r>
    </w:p>
    <w:p w14:paraId="6E7E808C" w14:textId="77777777" w:rsidR="00537CF0" w:rsidRPr="009F5BC4" w:rsidRDefault="00537CF0" w:rsidP="00537CF0">
      <w:pPr>
        <w:spacing w:before="120" w:line="280" w:lineRule="exact"/>
        <w:ind w:left="540" w:hanging="540"/>
        <w:rPr>
          <w:b/>
        </w:rPr>
      </w:pPr>
    </w:p>
    <w:p w14:paraId="06165DB2" w14:textId="77777777" w:rsidR="00537CF0" w:rsidRPr="009F5BC4" w:rsidRDefault="00EE4D99" w:rsidP="00537CF0">
      <w:pPr>
        <w:pStyle w:val="BodyTextIndent"/>
        <w:numPr>
          <w:ilvl w:val="0"/>
          <w:numId w:val="25"/>
        </w:numPr>
        <w:spacing w:line="280" w:lineRule="exact"/>
        <w:ind w:left="540" w:hanging="540"/>
        <w:rPr>
          <w:rFonts w:ascii="Times New Roman" w:hAnsi="Times New Roman"/>
        </w:rPr>
      </w:pPr>
      <w:r w:rsidRPr="009F5BC4">
        <w:rPr>
          <w:rFonts w:ascii="Times New Roman" w:hAnsi="Times New Roman"/>
        </w:rPr>
        <w:t>Cerling</w:t>
      </w:r>
      <w:r w:rsidR="00537CF0" w:rsidRPr="009F5BC4">
        <w:rPr>
          <w:rFonts w:ascii="Times New Roman" w:hAnsi="Times New Roman"/>
        </w:rPr>
        <w:t xml:space="preserve"> TE, DL Biggs, CF Vondra, and HJ Svec, 1975, Use of oxygen isotope ratios in correlation of tuffs, East Rudolf Basin, Northern Kenya</w:t>
      </w:r>
      <w:r w:rsidR="00537CF0" w:rsidRPr="009F5BC4">
        <w:rPr>
          <w:rFonts w:ascii="Times New Roman" w:hAnsi="Times New Roman"/>
          <w:i/>
        </w:rPr>
        <w:t>. Earth and Planetary Science Letters</w:t>
      </w:r>
      <w:r w:rsidR="00537CF0" w:rsidRPr="009F5BC4">
        <w:rPr>
          <w:rFonts w:ascii="Times New Roman" w:hAnsi="Times New Roman"/>
        </w:rPr>
        <w:t xml:space="preserve"> 25: 291–296.</w:t>
      </w:r>
    </w:p>
    <w:p w14:paraId="23151942" w14:textId="77777777" w:rsidR="00537CF0" w:rsidRPr="009F5BC4" w:rsidRDefault="00537CF0" w:rsidP="00537CF0">
      <w:pPr>
        <w:numPr>
          <w:ilvl w:val="0"/>
          <w:numId w:val="25"/>
        </w:numPr>
        <w:spacing w:before="120" w:line="280" w:lineRule="exact"/>
        <w:ind w:left="540" w:hanging="540"/>
      </w:pPr>
      <w:r w:rsidRPr="009F5BC4">
        <w:t xml:space="preserve">Curtis GH, RE Drake, TE Cerling, BW Cerling, and J Hampel, 1975, Age of KBS Tuff in Koobi Fora Formation, Northern Kenya. </w:t>
      </w:r>
      <w:r w:rsidRPr="009F5BC4">
        <w:rPr>
          <w:i/>
        </w:rPr>
        <w:t>Nature</w:t>
      </w:r>
      <w:r w:rsidRPr="009F5BC4">
        <w:t xml:space="preserve"> 258: 395–398.</w:t>
      </w:r>
    </w:p>
    <w:p w14:paraId="7B76B72A" w14:textId="57BDAD6C" w:rsidR="00537CF0" w:rsidRPr="009F5BC4" w:rsidRDefault="00537CF0" w:rsidP="00537CF0">
      <w:pPr>
        <w:numPr>
          <w:ilvl w:val="0"/>
          <w:numId w:val="25"/>
        </w:numPr>
        <w:spacing w:before="120" w:line="280" w:lineRule="exact"/>
        <w:ind w:left="540" w:hanging="540"/>
      </w:pPr>
      <w:r w:rsidRPr="009F5BC4">
        <w:t>Cerling TE, 1976, Oxygen isotope studies of the volcanoclastics of the</w:t>
      </w:r>
      <w:r w:rsidR="008745BD" w:rsidRPr="009F5BC4">
        <w:t xml:space="preserve"> </w:t>
      </w:r>
      <w:r w:rsidRPr="009F5BC4">
        <w:t>East Rudolf Basin.</w:t>
      </w:r>
      <w:r w:rsidR="008745BD" w:rsidRPr="009F5BC4">
        <w:t xml:space="preserve"> </w:t>
      </w:r>
      <w:r w:rsidRPr="009F5BC4">
        <w:t>In:</w:t>
      </w:r>
      <w:r w:rsidR="008745BD" w:rsidRPr="009F5BC4">
        <w:t xml:space="preserve"> </w:t>
      </w:r>
      <w:r w:rsidRPr="009F5BC4">
        <w:t xml:space="preserve">Coppens, et al, eds., </w:t>
      </w:r>
      <w:r w:rsidRPr="009F5BC4">
        <w:rPr>
          <w:i/>
        </w:rPr>
        <w:t>Stratigraphy,</w:t>
      </w:r>
      <w:r w:rsidR="008745BD" w:rsidRPr="009F5BC4">
        <w:rPr>
          <w:i/>
        </w:rPr>
        <w:t xml:space="preserve"> </w:t>
      </w:r>
      <w:r w:rsidRPr="009F5BC4">
        <w:rPr>
          <w:i/>
        </w:rPr>
        <w:t>Paleoecology and Evolution in the Lake Rudolf Basin</w:t>
      </w:r>
      <w:r w:rsidRPr="009F5BC4">
        <w:t>, University of</w:t>
      </w:r>
      <w:r w:rsidR="008745BD" w:rsidRPr="009F5BC4">
        <w:t xml:space="preserve"> </w:t>
      </w:r>
      <w:r w:rsidRPr="009F5BC4">
        <w:t>Chicago</w:t>
      </w:r>
      <w:r w:rsidR="008745BD" w:rsidRPr="009F5BC4">
        <w:t xml:space="preserve"> </w:t>
      </w:r>
      <w:r w:rsidRPr="009F5BC4">
        <w:t>Press, Chicago.</w:t>
      </w:r>
      <w:r w:rsidR="008745BD" w:rsidRPr="009F5BC4">
        <w:t xml:space="preserve"> </w:t>
      </w:r>
      <w:r w:rsidRPr="009F5BC4">
        <w:t>pp. 105–114.</w:t>
      </w:r>
    </w:p>
    <w:p w14:paraId="145DBD52" w14:textId="77777777" w:rsidR="00537CF0" w:rsidRPr="009F5BC4" w:rsidRDefault="00537CF0" w:rsidP="00537CF0">
      <w:pPr>
        <w:numPr>
          <w:ilvl w:val="0"/>
          <w:numId w:val="25"/>
        </w:numPr>
        <w:spacing w:before="120" w:line="280" w:lineRule="exact"/>
        <w:ind w:left="540" w:hanging="540"/>
      </w:pPr>
      <w:r w:rsidRPr="009F5BC4">
        <w:t xml:space="preserve">Cerling TE, RL Hay and JR O'Neil, 1977, Isotopic evidence for dramatic climatic changes in East Africa during the Pleistocene. </w:t>
      </w:r>
      <w:r w:rsidRPr="009F5BC4">
        <w:rPr>
          <w:i/>
        </w:rPr>
        <w:t xml:space="preserve">Nature </w:t>
      </w:r>
      <w:r w:rsidRPr="009F5BC4">
        <w:t>267: 137–138.</w:t>
      </w:r>
    </w:p>
    <w:p w14:paraId="6B34BE64" w14:textId="46E1FEAE" w:rsidR="00537CF0" w:rsidRPr="009F5BC4" w:rsidRDefault="00537CF0" w:rsidP="00537CF0">
      <w:pPr>
        <w:numPr>
          <w:ilvl w:val="0"/>
          <w:numId w:val="25"/>
        </w:numPr>
        <w:spacing w:before="120" w:line="280" w:lineRule="exact"/>
        <w:ind w:left="540" w:hanging="540"/>
      </w:pPr>
      <w:r w:rsidRPr="009F5BC4">
        <w:t>Cerling TE and DW Powers, 1977, Paleorifting between the Gregory</w:t>
      </w:r>
      <w:r w:rsidR="008745BD" w:rsidRPr="009F5BC4">
        <w:t xml:space="preserve"> </w:t>
      </w:r>
      <w:r w:rsidRPr="009F5BC4">
        <w:t xml:space="preserve">and Ethiopian Rifts. </w:t>
      </w:r>
      <w:r w:rsidRPr="009F5BC4">
        <w:rPr>
          <w:i/>
        </w:rPr>
        <w:t>Geology</w:t>
      </w:r>
      <w:r w:rsidRPr="009F5BC4">
        <w:t xml:space="preserve"> 5: 441–444.</w:t>
      </w:r>
    </w:p>
    <w:p w14:paraId="6178E6BB" w14:textId="77777777" w:rsidR="00537CF0" w:rsidRPr="009F5BC4" w:rsidRDefault="00537CF0" w:rsidP="00537CF0">
      <w:pPr>
        <w:numPr>
          <w:ilvl w:val="0"/>
          <w:numId w:val="25"/>
        </w:numPr>
        <w:spacing w:before="120" w:line="280" w:lineRule="exact"/>
        <w:ind w:left="540" w:hanging="540"/>
      </w:pPr>
      <w:r w:rsidRPr="009F5BC4">
        <w:t xml:space="preserve">Cerling TE, BW Cerling, GH Curtis, RE Drake, and FH Brown, 1978, Correlation of reworked ash deposits; the KBS Tuff, Northern Kenya. </w:t>
      </w:r>
      <w:r w:rsidRPr="009F5BC4">
        <w:rPr>
          <w:i/>
        </w:rPr>
        <w:t>United States Geological Survey Open–File Report</w:t>
      </w:r>
      <w:r w:rsidRPr="009F5BC4">
        <w:t xml:space="preserve"> 78–701: 61–63.</w:t>
      </w:r>
    </w:p>
    <w:p w14:paraId="76387D0E" w14:textId="33F1C82F" w:rsidR="00537CF0" w:rsidRPr="009F5BC4" w:rsidRDefault="00537CF0" w:rsidP="00537CF0">
      <w:pPr>
        <w:numPr>
          <w:ilvl w:val="0"/>
          <w:numId w:val="25"/>
        </w:numPr>
        <w:spacing w:before="120" w:line="280" w:lineRule="exact"/>
        <w:ind w:left="540" w:hanging="540"/>
      </w:pPr>
      <w:r w:rsidRPr="009F5BC4">
        <w:t>Cerling TE, RL Hay and JR O'Neil, 1978, Isotopic, geochemical</w:t>
      </w:r>
      <w:r w:rsidR="008745BD" w:rsidRPr="009F5BC4">
        <w:t xml:space="preserve"> </w:t>
      </w:r>
      <w:r w:rsidRPr="009F5BC4">
        <w:t>and faunal evidence for Pleistocene climatic change in East</w:t>
      </w:r>
      <w:r w:rsidR="008745BD" w:rsidRPr="009F5BC4">
        <w:t xml:space="preserve"> </w:t>
      </w:r>
      <w:r w:rsidRPr="009F5BC4">
        <w:t xml:space="preserve">Africa. </w:t>
      </w:r>
      <w:r w:rsidRPr="009F5BC4">
        <w:rPr>
          <w:i/>
        </w:rPr>
        <w:t xml:space="preserve">United States Geological Survey Open–File Report </w:t>
      </w:r>
      <w:r w:rsidRPr="009F5BC4">
        <w:t>78–701: 63–65.</w:t>
      </w:r>
    </w:p>
    <w:p w14:paraId="70227C37" w14:textId="63D1806F" w:rsidR="00537CF0" w:rsidRPr="009F5BC4" w:rsidRDefault="00537CF0" w:rsidP="00537CF0">
      <w:pPr>
        <w:numPr>
          <w:ilvl w:val="0"/>
          <w:numId w:val="25"/>
        </w:numPr>
        <w:spacing w:before="120" w:line="280" w:lineRule="exact"/>
        <w:ind w:left="540" w:hanging="540"/>
      </w:pPr>
      <w:r w:rsidRPr="009F5BC4">
        <w:t>Curtis GH, RE Drake, TE Cerling, BW Cerling, and J Hampel, 1978, Age of KBS Tuff, Koobi Fora Formation, Northern Kenya. In:</w:t>
      </w:r>
      <w:r w:rsidR="008745BD" w:rsidRPr="009F5BC4">
        <w:t xml:space="preserve"> </w:t>
      </w:r>
      <w:r w:rsidRPr="009F5BC4">
        <w:t xml:space="preserve">WW Bishop, ed., </w:t>
      </w:r>
      <w:r w:rsidRPr="009F5BC4">
        <w:rPr>
          <w:i/>
        </w:rPr>
        <w:t>Geological Background to Fossil Man</w:t>
      </w:r>
      <w:r w:rsidRPr="009F5BC4">
        <w:t>, Scottish Academic Press, 463–469. (Reprint of Nature 258: 395–398 (1975)).</w:t>
      </w:r>
    </w:p>
    <w:p w14:paraId="76044D2D" w14:textId="28CBEAEE" w:rsidR="00537CF0" w:rsidRPr="009F5BC4" w:rsidRDefault="00537CF0" w:rsidP="00537CF0">
      <w:pPr>
        <w:numPr>
          <w:ilvl w:val="0"/>
          <w:numId w:val="25"/>
        </w:numPr>
        <w:spacing w:before="120" w:line="280" w:lineRule="exact"/>
        <w:ind w:left="540" w:hanging="540"/>
      </w:pPr>
      <w:r w:rsidRPr="009F5BC4">
        <w:t>Cerling TE, 1979, Paleochemistry of Plio–Pleistocene Lake Turkana,</w:t>
      </w:r>
      <w:r w:rsidR="008745BD" w:rsidRPr="009F5BC4">
        <w:t xml:space="preserve"> </w:t>
      </w:r>
      <w:r w:rsidRPr="009F5BC4">
        <w:t>Kenya.</w:t>
      </w:r>
      <w:r w:rsidR="008745BD" w:rsidRPr="009F5BC4">
        <w:t xml:space="preserve"> </w:t>
      </w:r>
      <w:r w:rsidRPr="009F5BC4">
        <w:rPr>
          <w:i/>
        </w:rPr>
        <w:t>Palaeogeography, Palaeoclimatology, Palaeoecology</w:t>
      </w:r>
      <w:r w:rsidRPr="009F5BC4">
        <w:t xml:space="preserve"> 27: 247–285.</w:t>
      </w:r>
    </w:p>
    <w:p w14:paraId="1E11B9A6" w14:textId="5555F5DF" w:rsidR="00537CF0" w:rsidRPr="009F5BC4" w:rsidRDefault="00537CF0" w:rsidP="00537CF0">
      <w:pPr>
        <w:numPr>
          <w:ilvl w:val="0"/>
          <w:numId w:val="25"/>
        </w:numPr>
        <w:spacing w:before="120" w:line="280" w:lineRule="exact"/>
        <w:ind w:left="540" w:hanging="540"/>
      </w:pPr>
      <w:r w:rsidRPr="009F5BC4">
        <w:lastRenderedPageBreak/>
        <w:t>Cerling TE, FH Brown, BW Cerling, GH Curtis and RE Drake, 1979, Preliminary correlations between the Koobi Fora and Shungura</w:t>
      </w:r>
      <w:r w:rsidR="008745BD" w:rsidRPr="009F5BC4">
        <w:t xml:space="preserve"> </w:t>
      </w:r>
      <w:r w:rsidRPr="009F5BC4">
        <w:t xml:space="preserve">Formations, East Africa. </w:t>
      </w:r>
      <w:r w:rsidRPr="009F5BC4">
        <w:rPr>
          <w:i/>
        </w:rPr>
        <w:t>Nature</w:t>
      </w:r>
      <w:r w:rsidRPr="009F5BC4">
        <w:t xml:space="preserve"> 279: 118–121.</w:t>
      </w:r>
    </w:p>
    <w:p w14:paraId="290BEA5A" w14:textId="248975AF" w:rsidR="00537CF0" w:rsidRPr="009F5BC4" w:rsidRDefault="00537CF0" w:rsidP="00537CF0">
      <w:pPr>
        <w:numPr>
          <w:ilvl w:val="0"/>
          <w:numId w:val="25"/>
        </w:numPr>
        <w:spacing w:before="120" w:line="280" w:lineRule="exact"/>
        <w:ind w:left="540" w:hanging="540"/>
      </w:pPr>
      <w:r w:rsidRPr="009F5BC4">
        <w:t>Spalding BP and TE Cerling, 1979, Association of radionuclides with</w:t>
      </w:r>
      <w:r w:rsidR="008745BD" w:rsidRPr="009F5BC4">
        <w:t xml:space="preserve"> </w:t>
      </w:r>
      <w:r w:rsidRPr="009F5BC4">
        <w:t>streambed sediments in White Oak Watershed.</w:t>
      </w:r>
      <w:r w:rsidR="008745BD" w:rsidRPr="009F5BC4">
        <w:t xml:space="preserve"> </w:t>
      </w:r>
      <w:r w:rsidRPr="009F5BC4">
        <w:rPr>
          <w:i/>
        </w:rPr>
        <w:t>ORNL/TM–6895</w:t>
      </w:r>
      <w:r w:rsidRPr="009F5BC4">
        <w:t>, Oak</w:t>
      </w:r>
      <w:r w:rsidR="008745BD" w:rsidRPr="009F5BC4">
        <w:t xml:space="preserve"> </w:t>
      </w:r>
      <w:r w:rsidRPr="009F5BC4">
        <w:t>Ridge National Laboratory, Oak Ridge, Tennessee.</w:t>
      </w:r>
      <w:r w:rsidR="008745BD" w:rsidRPr="009F5BC4">
        <w:t xml:space="preserve"> </w:t>
      </w:r>
      <w:r w:rsidRPr="009F5BC4">
        <w:t>44 pp.</w:t>
      </w:r>
    </w:p>
    <w:p w14:paraId="492A3864" w14:textId="3AAB00F9" w:rsidR="00537CF0" w:rsidRPr="009F5BC4" w:rsidRDefault="00537CF0" w:rsidP="00537CF0">
      <w:pPr>
        <w:numPr>
          <w:ilvl w:val="0"/>
          <w:numId w:val="25"/>
        </w:numPr>
        <w:spacing w:before="120" w:line="280" w:lineRule="exact"/>
        <w:ind w:left="540" w:hanging="540"/>
      </w:pPr>
      <w:r w:rsidRPr="009F5BC4">
        <w:t xml:space="preserve">Drake RE, GH Curtis, TE Cerling, BW Cerling, and J Hampel, 1980, KBS Tuff dating and geochronology of tuffaceous sediments in the Koobi Fora and Shungura Formations, East Africa. </w:t>
      </w:r>
      <w:r w:rsidRPr="009F5BC4">
        <w:rPr>
          <w:i/>
        </w:rPr>
        <w:t>Nature</w:t>
      </w:r>
      <w:r w:rsidRPr="009F5BC4">
        <w:t xml:space="preserve"> 283: 368–372.</w:t>
      </w:r>
      <w:r w:rsidR="008745BD" w:rsidRPr="009F5BC4">
        <w:t xml:space="preserve"> </w:t>
      </w:r>
    </w:p>
    <w:p w14:paraId="73C228EB" w14:textId="3F7FA3E2" w:rsidR="00537CF0" w:rsidRPr="009F5BC4" w:rsidRDefault="00537CF0" w:rsidP="00537CF0">
      <w:pPr>
        <w:numPr>
          <w:ilvl w:val="0"/>
          <w:numId w:val="25"/>
        </w:numPr>
        <w:spacing w:before="120" w:line="280" w:lineRule="exact"/>
        <w:ind w:left="540" w:hanging="540"/>
      </w:pPr>
      <w:r w:rsidRPr="009F5BC4">
        <w:t xml:space="preserve">Cerling TE and BP Spalding, 1981, Areal distribution of </w:t>
      </w:r>
      <w:r w:rsidRPr="009F5BC4">
        <w:rPr>
          <w:position w:val="6"/>
          <w:sz w:val="20"/>
        </w:rPr>
        <w:t>60</w:t>
      </w:r>
      <w:r w:rsidRPr="009F5BC4">
        <w:t xml:space="preserve">Co, </w:t>
      </w:r>
      <w:r w:rsidRPr="009F5BC4">
        <w:rPr>
          <w:position w:val="6"/>
          <w:sz w:val="20"/>
        </w:rPr>
        <w:t>137</w:t>
      </w:r>
      <w:r w:rsidRPr="009F5BC4">
        <w:t xml:space="preserve">Cs, and </w:t>
      </w:r>
      <w:r w:rsidRPr="009F5BC4">
        <w:rPr>
          <w:position w:val="6"/>
          <w:sz w:val="20"/>
        </w:rPr>
        <w:t>90</w:t>
      </w:r>
      <w:r w:rsidRPr="009F5BC4">
        <w:t>Sr in streambed gravels of White Oak Creek watershed.</w:t>
      </w:r>
      <w:r w:rsidR="008745BD" w:rsidRPr="009F5BC4">
        <w:t xml:space="preserve"> </w:t>
      </w:r>
      <w:r w:rsidRPr="009F5BC4">
        <w:rPr>
          <w:i/>
        </w:rPr>
        <w:t>ORNL/TM–7318</w:t>
      </w:r>
      <w:r w:rsidRPr="009F5BC4">
        <w:t>, Oak Ridge National Laboratory, Oak Ridge, Tennessee, 67 pp.</w:t>
      </w:r>
    </w:p>
    <w:p w14:paraId="7AA8C258" w14:textId="04232156" w:rsidR="00537CF0" w:rsidRDefault="00537CF0" w:rsidP="00537CF0">
      <w:pPr>
        <w:numPr>
          <w:ilvl w:val="0"/>
          <w:numId w:val="25"/>
        </w:numPr>
        <w:spacing w:before="120" w:line="280" w:lineRule="exact"/>
        <w:ind w:left="540" w:hanging="540"/>
      </w:pPr>
      <w:r>
        <w:t xml:space="preserve">Cerling TE and RR Turner, 1982, Formation of freshwater Fe–Mn coatings on gravel and the behavior of </w:t>
      </w:r>
      <w:r>
        <w:rPr>
          <w:position w:val="6"/>
          <w:sz w:val="20"/>
        </w:rPr>
        <w:t>60</w:t>
      </w:r>
      <w:r>
        <w:t xml:space="preserve">Co, </w:t>
      </w:r>
      <w:r>
        <w:rPr>
          <w:position w:val="6"/>
          <w:sz w:val="20"/>
        </w:rPr>
        <w:t>90</w:t>
      </w:r>
      <w:r>
        <w:t xml:space="preserve">Sr, and </w:t>
      </w:r>
      <w:r>
        <w:rPr>
          <w:position w:val="6"/>
          <w:sz w:val="20"/>
        </w:rPr>
        <w:t>137</w:t>
      </w:r>
      <w:r>
        <w:t>Cs in a small watershed.</w:t>
      </w:r>
      <w:r w:rsidR="008745BD">
        <w:t xml:space="preserve"> </w:t>
      </w:r>
      <w:r w:rsidRPr="00D658FC">
        <w:rPr>
          <w:i/>
        </w:rPr>
        <w:t>Geochimica et Cosmochimica Acta</w:t>
      </w:r>
      <w:r>
        <w:t xml:space="preserve"> 46:</w:t>
      </w:r>
      <w:r w:rsidR="008745BD">
        <w:t xml:space="preserve"> </w:t>
      </w:r>
      <w:r>
        <w:t>1333–1343.</w:t>
      </w:r>
    </w:p>
    <w:p w14:paraId="3734974A" w14:textId="77777777" w:rsidR="00537CF0" w:rsidRDefault="00537CF0" w:rsidP="00537CF0">
      <w:pPr>
        <w:numPr>
          <w:ilvl w:val="0"/>
          <w:numId w:val="25"/>
        </w:numPr>
        <w:spacing w:before="120" w:line="280" w:lineRule="exact"/>
        <w:ind w:left="540" w:hanging="540"/>
      </w:pPr>
      <w:r>
        <w:t xml:space="preserve">Cerling TE and FH Brown, 1982, Tuffaceous marker horizons in the Koobi Fora region and the lower Omo Valley. </w:t>
      </w:r>
      <w:r w:rsidRPr="00D658FC">
        <w:rPr>
          <w:i/>
        </w:rPr>
        <w:t>Nature</w:t>
      </w:r>
      <w:r>
        <w:t xml:space="preserve"> 299: 216– 221.</w:t>
      </w:r>
    </w:p>
    <w:p w14:paraId="779CCC51" w14:textId="4143628A" w:rsidR="00537CF0" w:rsidRDefault="00537CF0" w:rsidP="00537CF0">
      <w:pPr>
        <w:numPr>
          <w:ilvl w:val="0"/>
          <w:numId w:val="25"/>
        </w:numPr>
        <w:spacing w:before="120" w:line="280" w:lineRule="exact"/>
        <w:ind w:left="540" w:hanging="540"/>
      </w:pPr>
      <w:r>
        <w:t>Cerling TE and BP Spalding, 1982, Distribution and relationship of</w:t>
      </w:r>
      <w:r w:rsidR="008745BD">
        <w:t xml:space="preserve"> </w:t>
      </w:r>
      <w:r>
        <w:t>radionuclides to streambed gravels in a small watershed.</w:t>
      </w:r>
      <w:r w:rsidR="008745BD">
        <w:t xml:space="preserve"> </w:t>
      </w:r>
      <w:r w:rsidRPr="00D658FC">
        <w:rPr>
          <w:i/>
        </w:rPr>
        <w:t>Environmental Geology</w:t>
      </w:r>
      <w:r>
        <w:t xml:space="preserve"> 4:</w:t>
      </w:r>
      <w:r w:rsidR="008745BD">
        <w:t xml:space="preserve"> </w:t>
      </w:r>
      <w:r>
        <w:t>99–116.</w:t>
      </w:r>
    </w:p>
    <w:p w14:paraId="555748D8" w14:textId="6D606DB7" w:rsidR="00537CF0" w:rsidRDefault="00537CF0" w:rsidP="00537CF0">
      <w:pPr>
        <w:numPr>
          <w:ilvl w:val="0"/>
          <w:numId w:val="25"/>
        </w:numPr>
        <w:spacing w:before="120" w:line="280" w:lineRule="exact"/>
        <w:ind w:left="540" w:hanging="540"/>
      </w:pPr>
      <w:r>
        <w:t>Brown FH, and TE Cerling, 1982, Stratigraphical significance of the Tulu Bor Tuff of the Koobi Fora Formation.</w:t>
      </w:r>
      <w:r w:rsidR="008745BD">
        <w:t xml:space="preserve"> </w:t>
      </w:r>
      <w:r w:rsidRPr="00D658FC">
        <w:rPr>
          <w:i/>
        </w:rPr>
        <w:t xml:space="preserve">Nature </w:t>
      </w:r>
      <w:r>
        <w:t>299:</w:t>
      </w:r>
      <w:r w:rsidR="008745BD">
        <w:t xml:space="preserve"> </w:t>
      </w:r>
      <w:r>
        <w:t>212– 215.</w:t>
      </w:r>
    </w:p>
    <w:p w14:paraId="10926568" w14:textId="53F025E8" w:rsidR="00537CF0" w:rsidRDefault="00537CF0" w:rsidP="00537CF0">
      <w:pPr>
        <w:numPr>
          <w:ilvl w:val="0"/>
          <w:numId w:val="25"/>
        </w:numPr>
        <w:spacing w:before="120" w:line="280" w:lineRule="exact"/>
        <w:ind w:left="540" w:hanging="540"/>
      </w:pPr>
      <w:r>
        <w:t>Yuretich RF and TE Cerling, 1983, Hydrogeochemistry of Lake Turkana, Kenya:</w:t>
      </w:r>
      <w:r w:rsidR="008745BD">
        <w:t xml:space="preserve"> </w:t>
      </w:r>
      <w:r>
        <w:t>mass balance and mineral reactions in an alkaline lake.</w:t>
      </w:r>
      <w:r w:rsidR="008745BD">
        <w:t xml:space="preserve"> </w:t>
      </w:r>
      <w:r w:rsidRPr="00D658FC">
        <w:rPr>
          <w:i/>
        </w:rPr>
        <w:t xml:space="preserve">Geochimica et Cosmochimica Acta </w:t>
      </w:r>
      <w:r>
        <w:t>47:</w:t>
      </w:r>
      <w:r w:rsidR="008745BD">
        <w:t xml:space="preserve"> </w:t>
      </w:r>
      <w:r>
        <w:t>1099–1109.</w:t>
      </w:r>
    </w:p>
    <w:p w14:paraId="5B48FF93" w14:textId="61B83B2B" w:rsidR="00537CF0" w:rsidRDefault="00537CF0" w:rsidP="00537CF0">
      <w:pPr>
        <w:numPr>
          <w:ilvl w:val="0"/>
          <w:numId w:val="25"/>
        </w:numPr>
        <w:spacing w:before="120" w:line="280" w:lineRule="exact"/>
        <w:ind w:left="540" w:hanging="540"/>
      </w:pPr>
      <w:r>
        <w:t>Cerling TE, 1983, Mineralogy of nonfibrous minerals with regard to health studies.</w:t>
      </w:r>
      <w:r w:rsidR="008745BD">
        <w:t xml:space="preserve"> </w:t>
      </w:r>
      <w:r>
        <w:t xml:space="preserve">In WL Wagner, WN Rom, and JA Merchant (eds.), </w:t>
      </w:r>
      <w:r>
        <w:rPr>
          <w:i/>
        </w:rPr>
        <w:t>Health Issues Related to Metal and Non–metallic Mining</w:t>
      </w:r>
      <w:r>
        <w:t>,</w:t>
      </w:r>
      <w:r w:rsidR="008745BD">
        <w:t xml:space="preserve"> </w:t>
      </w:r>
      <w:r>
        <w:t>Butterworth Publ., Boston, p. 34–47.</w:t>
      </w:r>
    </w:p>
    <w:p w14:paraId="1A819E78" w14:textId="6002B648" w:rsidR="00537CF0" w:rsidRDefault="00537CF0" w:rsidP="00537CF0">
      <w:pPr>
        <w:numPr>
          <w:ilvl w:val="0"/>
          <w:numId w:val="25"/>
        </w:numPr>
        <w:spacing w:before="120" w:line="280" w:lineRule="exact"/>
        <w:ind w:left="540" w:hanging="540"/>
      </w:pPr>
      <w:r>
        <w:t>Cerling TE, 1984, The stable isotopic composition of modern soil carbonate and its relationship to climate.</w:t>
      </w:r>
      <w:r w:rsidR="008745BD">
        <w:t xml:space="preserve"> </w:t>
      </w:r>
      <w:r w:rsidRPr="00D658FC">
        <w:rPr>
          <w:i/>
        </w:rPr>
        <w:t>Earth and Planetary Science Letters</w:t>
      </w:r>
      <w:r>
        <w:t xml:space="preserve"> 71:</w:t>
      </w:r>
      <w:r w:rsidR="008745BD">
        <w:t xml:space="preserve"> </w:t>
      </w:r>
      <w:r>
        <w:t>229–240</w:t>
      </w:r>
    </w:p>
    <w:p w14:paraId="79A922EE" w14:textId="23688F11" w:rsidR="00537CF0" w:rsidRDefault="00537CF0" w:rsidP="00537CF0">
      <w:pPr>
        <w:numPr>
          <w:ilvl w:val="0"/>
          <w:numId w:val="25"/>
        </w:numPr>
        <w:spacing w:before="120" w:line="280" w:lineRule="exact"/>
        <w:ind w:left="540" w:hanging="540"/>
      </w:pPr>
      <w:r>
        <w:t xml:space="preserve">Cerling TE, FH Brown, and JR Bowman, 1985, Low temperature alteration of volcanic glass: hydration, Na, K, </w:t>
      </w:r>
      <w:r>
        <w:rPr>
          <w:position w:val="6"/>
          <w:sz w:val="20"/>
        </w:rPr>
        <w:t>18</w:t>
      </w:r>
      <w:r>
        <w:t>O, and Ar mobility</w:t>
      </w:r>
      <w:r w:rsidRPr="00D658FC">
        <w:rPr>
          <w:i/>
        </w:rPr>
        <w:t>.</w:t>
      </w:r>
      <w:r w:rsidR="008745BD">
        <w:rPr>
          <w:i/>
        </w:rPr>
        <w:t xml:space="preserve"> </w:t>
      </w:r>
      <w:r w:rsidRPr="00D658FC">
        <w:rPr>
          <w:i/>
        </w:rPr>
        <w:t xml:space="preserve">Chemical Geology (Isotope Geoscience Section) </w:t>
      </w:r>
      <w:r>
        <w:t>52: 281–293.</w:t>
      </w:r>
    </w:p>
    <w:p w14:paraId="68ADED49" w14:textId="0CAED37E" w:rsidR="00537CF0" w:rsidRDefault="00537CF0" w:rsidP="00537CF0">
      <w:pPr>
        <w:numPr>
          <w:ilvl w:val="0"/>
          <w:numId w:val="25"/>
        </w:numPr>
        <w:spacing w:before="120" w:line="280" w:lineRule="exact"/>
        <w:ind w:left="540" w:hanging="540"/>
      </w:pPr>
      <w:r>
        <w:t xml:space="preserve">Torgerson T, WB Lyons, TE Cerling, 1985, </w:t>
      </w:r>
      <w:r>
        <w:rPr>
          <w:u w:val="single"/>
        </w:rPr>
        <w:t>SL</w:t>
      </w:r>
      <w:r w:rsidRPr="00E56B3B">
        <w:rPr>
          <w:u w:val="single"/>
        </w:rPr>
        <w:t>EADS Group studies arid environments</w:t>
      </w:r>
      <w:r>
        <w:t xml:space="preserve">, </w:t>
      </w:r>
      <w:r w:rsidRPr="00E56B3B">
        <w:rPr>
          <w:i/>
        </w:rPr>
        <w:t>Geotimes</w:t>
      </w:r>
      <w:r>
        <w:t xml:space="preserve"> 30: 10-12.</w:t>
      </w:r>
      <w:r w:rsidR="008745BD">
        <w:t xml:space="preserve"> </w:t>
      </w:r>
    </w:p>
    <w:p w14:paraId="7374E7DA" w14:textId="5FC9D7F5" w:rsidR="00537CF0" w:rsidRDefault="00537CF0" w:rsidP="00537CF0">
      <w:pPr>
        <w:numPr>
          <w:ilvl w:val="0"/>
          <w:numId w:val="25"/>
        </w:numPr>
        <w:spacing w:before="120" w:line="280" w:lineRule="exact"/>
        <w:ind w:left="540" w:hanging="540"/>
      </w:pPr>
      <w:r>
        <w:t>Cerling TE, 1986, A mass balance approach to basin sedimentation:</w:t>
      </w:r>
      <w:r w:rsidR="008745BD">
        <w:t xml:space="preserve"> </w:t>
      </w:r>
      <w:r>
        <w:t>constraints on the recent history of the Turkana Basin.</w:t>
      </w:r>
      <w:r w:rsidR="008745BD">
        <w:t xml:space="preserve"> </w:t>
      </w:r>
      <w:r w:rsidRPr="00D658FC">
        <w:rPr>
          <w:i/>
        </w:rPr>
        <w:t>Palaeogeography, Palaeoclimatology, Palaeoecology</w:t>
      </w:r>
      <w:r>
        <w:t xml:space="preserve"> 54: 63–86.</w:t>
      </w:r>
    </w:p>
    <w:p w14:paraId="66EF8A55" w14:textId="77777777" w:rsidR="00537CF0" w:rsidRDefault="00537CF0" w:rsidP="00537CF0">
      <w:pPr>
        <w:numPr>
          <w:ilvl w:val="0"/>
          <w:numId w:val="25"/>
        </w:numPr>
        <w:spacing w:before="120" w:line="280" w:lineRule="exact"/>
        <w:ind w:left="540" w:hanging="540"/>
      </w:pPr>
      <w:r>
        <w:t xml:space="preserve">Cerling TE and RL Hay, 1986, An isotopic study of paleosol carbonates from Olduvai Gorge. </w:t>
      </w:r>
      <w:r w:rsidRPr="00D658FC">
        <w:rPr>
          <w:i/>
        </w:rPr>
        <w:t>Quaternary Research</w:t>
      </w:r>
      <w:r>
        <w:t xml:space="preserve"> 25: 63–78.</w:t>
      </w:r>
    </w:p>
    <w:p w14:paraId="0E9ACDB4" w14:textId="7B613C84" w:rsidR="00537CF0" w:rsidRDefault="00537CF0" w:rsidP="00537CF0">
      <w:pPr>
        <w:numPr>
          <w:ilvl w:val="0"/>
          <w:numId w:val="25"/>
        </w:numPr>
        <w:spacing w:before="120" w:line="280" w:lineRule="exact"/>
        <w:ind w:left="540" w:hanging="540"/>
        <w:rPr>
          <w:i/>
        </w:rPr>
      </w:pPr>
      <w:r>
        <w:lastRenderedPageBreak/>
        <w:t>Hillhouse JW, TE Cerling, and FH Brown, 1986, Magnetostratigraphy of the Koobi Fora Formation, Lake Turkana, Kenya.</w:t>
      </w:r>
      <w:r w:rsidR="008745BD">
        <w:t xml:space="preserve"> </w:t>
      </w:r>
      <w:r w:rsidRPr="00D658FC">
        <w:rPr>
          <w:i/>
        </w:rPr>
        <w:t xml:space="preserve">Journal of Geophysical Research 91: 11581–11595. </w:t>
      </w:r>
    </w:p>
    <w:p w14:paraId="63D2184D" w14:textId="77777777" w:rsidR="00537CF0" w:rsidRPr="00E56B3B" w:rsidRDefault="00537CF0" w:rsidP="00537CF0">
      <w:pPr>
        <w:numPr>
          <w:ilvl w:val="0"/>
          <w:numId w:val="25"/>
        </w:numPr>
        <w:spacing w:before="120" w:line="280" w:lineRule="exact"/>
        <w:ind w:left="540" w:hanging="540"/>
        <w:rPr>
          <w:i/>
        </w:rPr>
      </w:pPr>
      <w:bookmarkStart w:id="3" w:name="OLE_LINK11"/>
      <w:r>
        <w:t xml:space="preserve">National Research Council, 1987, </w:t>
      </w:r>
      <w:r w:rsidRPr="00E56B3B">
        <w:rPr>
          <w:i/>
        </w:rPr>
        <w:t>Earth Materials Research</w:t>
      </w:r>
      <w:r>
        <w:t>. National Academy of Sciences. Washington DC 122 pp. (Contributing author)</w:t>
      </w:r>
    </w:p>
    <w:p w14:paraId="0DFB3EBB" w14:textId="6E7E0A91" w:rsidR="00537CF0" w:rsidRDefault="00537CF0" w:rsidP="00537CF0">
      <w:pPr>
        <w:numPr>
          <w:ilvl w:val="0"/>
          <w:numId w:val="25"/>
        </w:numPr>
        <w:spacing w:before="120" w:line="280" w:lineRule="exact"/>
        <w:ind w:left="540" w:hanging="540"/>
      </w:pPr>
      <w:r>
        <w:t>Barton CE, DK Solomon, JR Bowman, TE Cerling, and MD</w:t>
      </w:r>
      <w:r w:rsidR="008745BD">
        <w:t xml:space="preserve"> </w:t>
      </w:r>
      <w:r>
        <w:t>Sayer, 1987, Chloride budgets in transient lakes:</w:t>
      </w:r>
      <w:r w:rsidR="008745BD">
        <w:t xml:space="preserve"> </w:t>
      </w:r>
      <w:r>
        <w:t xml:space="preserve">Lakes Baringo, Naivasha, and Turkana, Kenya. </w:t>
      </w:r>
      <w:r w:rsidRPr="00D658FC">
        <w:rPr>
          <w:i/>
        </w:rPr>
        <w:t>Limnology and Oceanography</w:t>
      </w:r>
      <w:r>
        <w:t xml:space="preserve"> 32:</w:t>
      </w:r>
      <w:r w:rsidR="008745BD">
        <w:t xml:space="preserve"> </w:t>
      </w:r>
      <w:r>
        <w:t>745–751.</w:t>
      </w:r>
      <w:bookmarkEnd w:id="3"/>
    </w:p>
    <w:p w14:paraId="7AA24FF7" w14:textId="08295129" w:rsidR="00537CF0" w:rsidRDefault="00537CF0" w:rsidP="00537CF0">
      <w:pPr>
        <w:numPr>
          <w:ilvl w:val="0"/>
          <w:numId w:val="25"/>
        </w:numPr>
        <w:spacing w:before="120" w:line="280" w:lineRule="exact"/>
        <w:ind w:left="540" w:hanging="540"/>
      </w:pPr>
      <w:r>
        <w:t>Solomon DK and TE Cerling, 1987, The annual carbon dioxide cycle in a montane soil: observations, modeling, and implications for weathering.</w:t>
      </w:r>
      <w:r w:rsidR="008745BD">
        <w:t xml:space="preserve"> </w:t>
      </w:r>
      <w:r w:rsidRPr="00D658FC">
        <w:rPr>
          <w:i/>
        </w:rPr>
        <w:t>Water Resources Research</w:t>
      </w:r>
      <w:r>
        <w:t xml:space="preserve"> 23:</w:t>
      </w:r>
      <w:r w:rsidR="008745BD">
        <w:t xml:space="preserve"> </w:t>
      </w:r>
      <w:r>
        <w:t>2257–2265.</w:t>
      </w:r>
    </w:p>
    <w:p w14:paraId="3FE2B43C" w14:textId="1B8F9FB7" w:rsidR="00537CF0" w:rsidRDefault="00537CF0" w:rsidP="00537CF0">
      <w:pPr>
        <w:numPr>
          <w:ilvl w:val="0"/>
          <w:numId w:val="25"/>
        </w:numPr>
        <w:spacing w:before="120" w:line="280" w:lineRule="exact"/>
        <w:ind w:left="540" w:hanging="540"/>
      </w:pPr>
      <w:r>
        <w:t>Cerling TE and AJ Alexander, 1987, The chemical composition of</w:t>
      </w:r>
      <w:r w:rsidR="008745BD">
        <w:t xml:space="preserve"> </w:t>
      </w:r>
      <w:r>
        <w:t>hoarfrost, rime, and snow during a winter inversion in Utah, USA.</w:t>
      </w:r>
      <w:r w:rsidR="008745BD">
        <w:t xml:space="preserve"> </w:t>
      </w:r>
      <w:r w:rsidRPr="00D658FC">
        <w:rPr>
          <w:i/>
        </w:rPr>
        <w:t>Water, Air, and Soil Pollution</w:t>
      </w:r>
      <w:r>
        <w:t xml:space="preserve"> 35:</w:t>
      </w:r>
      <w:r w:rsidR="008745BD">
        <w:t xml:space="preserve"> </w:t>
      </w:r>
      <w:r>
        <w:t>373–379.</w:t>
      </w:r>
    </w:p>
    <w:p w14:paraId="77294539" w14:textId="52CE1FB3" w:rsidR="00537CF0" w:rsidRDefault="00537CF0" w:rsidP="00537CF0">
      <w:pPr>
        <w:numPr>
          <w:ilvl w:val="0"/>
          <w:numId w:val="25"/>
        </w:numPr>
        <w:spacing w:before="120" w:line="280" w:lineRule="exact"/>
        <w:ind w:left="540" w:hanging="540"/>
      </w:pPr>
      <w:r>
        <w:t>Bye BA, FH Brown, TE Cerling, and I McDougall, 1987,</w:t>
      </w:r>
      <w:r w:rsidR="008745BD">
        <w:t xml:space="preserve"> </w:t>
      </w:r>
      <w:r>
        <w:t>Increased</w:t>
      </w:r>
      <w:r w:rsidR="008745BD">
        <w:t xml:space="preserve"> </w:t>
      </w:r>
      <w:r>
        <w:t>age estimate for the Lower Palaeolithic hominid site of Olorgesailie Kenya.</w:t>
      </w:r>
      <w:r w:rsidR="008745BD">
        <w:t xml:space="preserve"> </w:t>
      </w:r>
      <w:r w:rsidRPr="00D658FC">
        <w:rPr>
          <w:i/>
        </w:rPr>
        <w:t>Nature</w:t>
      </w:r>
      <w:r>
        <w:t xml:space="preserve"> 329:</w:t>
      </w:r>
      <w:r w:rsidR="008745BD">
        <w:t xml:space="preserve"> </w:t>
      </w:r>
      <w:r>
        <w:t>237–239.</w:t>
      </w:r>
    </w:p>
    <w:p w14:paraId="05519D56" w14:textId="59C95DE1" w:rsidR="00537CF0" w:rsidRDefault="00537CF0" w:rsidP="00537CF0">
      <w:pPr>
        <w:numPr>
          <w:ilvl w:val="0"/>
          <w:numId w:val="25"/>
        </w:numPr>
        <w:spacing w:before="120" w:line="280" w:lineRule="exact"/>
        <w:ind w:left="540" w:hanging="540"/>
      </w:pPr>
      <w:r>
        <w:t>Morrison SJ and TE Cerling, 1987, Survey of metal, radionuclide, and organic contamination at 20 Waste Area Groups (WAGs)</w:t>
      </w:r>
      <w:r w:rsidR="008745BD">
        <w:t xml:space="preserve"> </w:t>
      </w:r>
      <w:r>
        <w:t>Oak Ridge, Tennessee.</w:t>
      </w:r>
      <w:r w:rsidR="008745BD">
        <w:t xml:space="preserve"> </w:t>
      </w:r>
      <w:r w:rsidRPr="00D658FC">
        <w:rPr>
          <w:i/>
        </w:rPr>
        <w:t>ORNL/RAP/Sub–87/27463/1</w:t>
      </w:r>
      <w:r>
        <w:t>.</w:t>
      </w:r>
      <w:r w:rsidR="008745BD">
        <w:t xml:space="preserve"> </w:t>
      </w:r>
      <w:r>
        <w:t>Oak</w:t>
      </w:r>
      <w:r w:rsidR="008745BD">
        <w:t xml:space="preserve"> </w:t>
      </w:r>
      <w:r>
        <w:t>Ridge National Laboratory, Oak Ridge, Tennessee.</w:t>
      </w:r>
      <w:r w:rsidR="008745BD">
        <w:t xml:space="preserve"> </w:t>
      </w:r>
      <w:r>
        <w:t>212 pp.</w:t>
      </w:r>
    </w:p>
    <w:p w14:paraId="270DA903" w14:textId="7C0B9D64" w:rsidR="00537CF0" w:rsidRDefault="00537CF0" w:rsidP="00537CF0">
      <w:pPr>
        <w:numPr>
          <w:ilvl w:val="0"/>
          <w:numId w:val="25"/>
        </w:numPr>
        <w:spacing w:before="120" w:line="280" w:lineRule="exact"/>
        <w:ind w:left="540" w:hanging="540"/>
      </w:pPr>
      <w:r>
        <w:t>Poreda RJ, TE Cerling, and DK Solomon, 1988, Use of tritium and helium isotopes as hydrologic tracers in a shallow unconfined</w:t>
      </w:r>
      <w:r w:rsidR="008745BD">
        <w:t xml:space="preserve"> </w:t>
      </w:r>
      <w:r>
        <w:t>aquifer.</w:t>
      </w:r>
      <w:r w:rsidR="008745BD">
        <w:t xml:space="preserve"> </w:t>
      </w:r>
      <w:r w:rsidRPr="00D658FC">
        <w:rPr>
          <w:i/>
        </w:rPr>
        <w:t xml:space="preserve">Journal of Hydrology </w:t>
      </w:r>
      <w:r>
        <w:t>103: 1–9.</w:t>
      </w:r>
    </w:p>
    <w:p w14:paraId="5219977A" w14:textId="01DE27ED" w:rsidR="00537CF0" w:rsidRDefault="00537CF0" w:rsidP="00537CF0">
      <w:pPr>
        <w:numPr>
          <w:ilvl w:val="0"/>
          <w:numId w:val="25"/>
        </w:numPr>
        <w:spacing w:before="120" w:line="280" w:lineRule="exact"/>
        <w:ind w:left="540" w:hanging="540"/>
      </w:pPr>
      <w:r>
        <w:t>Cerling TE, JR Bowman, and JR O'Neil, 1988, An isotopic study of a fluvial–lacustrine sequence:</w:t>
      </w:r>
      <w:r w:rsidR="008745BD">
        <w:t xml:space="preserve"> </w:t>
      </w:r>
      <w:r>
        <w:t>The Plio–Pleistocene Koobi Fora</w:t>
      </w:r>
      <w:r w:rsidR="008745BD">
        <w:t xml:space="preserve"> </w:t>
      </w:r>
      <w:r>
        <w:t>Formation, East Africa.</w:t>
      </w:r>
      <w:r w:rsidR="008745BD">
        <w:t xml:space="preserve"> </w:t>
      </w:r>
      <w:r w:rsidRPr="00D658FC">
        <w:rPr>
          <w:i/>
        </w:rPr>
        <w:t>Palaeogeography, Palaeoclimatology, Palaeoecology</w:t>
      </w:r>
      <w:r>
        <w:t xml:space="preserve"> 63:</w:t>
      </w:r>
      <w:r w:rsidR="008745BD">
        <w:t xml:space="preserve"> </w:t>
      </w:r>
      <w:r>
        <w:t>335–356.</w:t>
      </w:r>
    </w:p>
    <w:p w14:paraId="3AD516C9" w14:textId="6E1166F6" w:rsidR="00537CF0" w:rsidRDefault="00537CF0" w:rsidP="00537CF0">
      <w:pPr>
        <w:numPr>
          <w:ilvl w:val="0"/>
          <w:numId w:val="25"/>
        </w:numPr>
        <w:spacing w:before="120" w:line="280" w:lineRule="exact"/>
        <w:ind w:left="540" w:hanging="540"/>
      </w:pPr>
      <w:r>
        <w:t>Quade J, TE Cerling, and JR Bowman, 1989, Systematic variations in the carbon and oxygen isotopic composition of pedogenic carbonate along elevation transects in the southern Great Basin, USA.</w:t>
      </w:r>
      <w:r w:rsidR="008745BD">
        <w:t xml:space="preserve"> </w:t>
      </w:r>
      <w:r w:rsidRPr="00D658FC">
        <w:rPr>
          <w:i/>
        </w:rPr>
        <w:t>Geological Society of America Bulletin</w:t>
      </w:r>
      <w:r>
        <w:t xml:space="preserve"> 101:</w:t>
      </w:r>
      <w:r w:rsidR="008745BD">
        <w:t xml:space="preserve"> </w:t>
      </w:r>
      <w:r>
        <w:t>464–475.</w:t>
      </w:r>
    </w:p>
    <w:p w14:paraId="1BD7F357" w14:textId="3C95B056" w:rsidR="00537CF0" w:rsidRDefault="00537CF0" w:rsidP="00537CF0">
      <w:pPr>
        <w:numPr>
          <w:ilvl w:val="0"/>
          <w:numId w:val="25"/>
        </w:numPr>
        <w:spacing w:before="120" w:line="280" w:lineRule="exact"/>
        <w:ind w:left="540" w:hanging="540"/>
      </w:pPr>
      <w:r>
        <w:t xml:space="preserve">Cerling TE, 1989, Amber. </w:t>
      </w:r>
      <w:r w:rsidRPr="00D658FC">
        <w:rPr>
          <w:i/>
        </w:rPr>
        <w:t>McGraw–Hill Yearbook of Science and Technology</w:t>
      </w:r>
      <w:r>
        <w:t>, New York.</w:t>
      </w:r>
      <w:r w:rsidR="008745BD">
        <w:t xml:space="preserve"> </w:t>
      </w:r>
      <w:r>
        <w:t>p. 8–9.</w:t>
      </w:r>
    </w:p>
    <w:p w14:paraId="469F0DAC" w14:textId="39B4558B" w:rsidR="00537CF0" w:rsidRDefault="00537CF0" w:rsidP="00537CF0">
      <w:pPr>
        <w:numPr>
          <w:ilvl w:val="0"/>
          <w:numId w:val="25"/>
        </w:numPr>
        <w:spacing w:before="120" w:line="280" w:lineRule="exact"/>
        <w:ind w:left="540" w:hanging="540"/>
      </w:pPr>
      <w:r>
        <w:t>Cerling TE, BL Pederson, KL Von Damm, 1989, Sodium–calcium ion exchange in the weathering of shales:</w:t>
      </w:r>
      <w:r w:rsidR="008745BD">
        <w:t xml:space="preserve"> </w:t>
      </w:r>
      <w:r>
        <w:t>implications for global weathering budgets.</w:t>
      </w:r>
      <w:r w:rsidR="008745BD">
        <w:t xml:space="preserve"> </w:t>
      </w:r>
      <w:r w:rsidRPr="00D658FC">
        <w:rPr>
          <w:i/>
        </w:rPr>
        <w:t xml:space="preserve">Geology </w:t>
      </w:r>
      <w:r>
        <w:t>17:</w:t>
      </w:r>
      <w:r w:rsidR="008745BD">
        <w:t xml:space="preserve"> </w:t>
      </w:r>
      <w:r>
        <w:t>552–554.</w:t>
      </w:r>
    </w:p>
    <w:p w14:paraId="5EDC5ABF" w14:textId="2E0AE814" w:rsidR="00537CF0" w:rsidRDefault="00537CF0" w:rsidP="00537CF0">
      <w:pPr>
        <w:numPr>
          <w:ilvl w:val="0"/>
          <w:numId w:val="25"/>
        </w:numPr>
        <w:spacing w:before="120" w:line="280" w:lineRule="exact"/>
        <w:ind w:left="540" w:hanging="540"/>
      </w:pPr>
      <w:r>
        <w:t>Cerling TE, 1989, Does the gas content of amber reveal the composition of palaeoatmospheres?</w:t>
      </w:r>
      <w:r w:rsidR="008745BD">
        <w:t xml:space="preserve"> </w:t>
      </w:r>
      <w:r w:rsidRPr="00D658FC">
        <w:rPr>
          <w:i/>
        </w:rPr>
        <w:t xml:space="preserve">Nature </w:t>
      </w:r>
      <w:r>
        <w:t>339:</w:t>
      </w:r>
      <w:r w:rsidR="008745BD">
        <w:t xml:space="preserve"> </w:t>
      </w:r>
      <w:r>
        <w:t>695–696.</w:t>
      </w:r>
    </w:p>
    <w:p w14:paraId="4692345E" w14:textId="1D94AC69" w:rsidR="00537CF0" w:rsidRDefault="00537CF0" w:rsidP="00537CF0">
      <w:pPr>
        <w:numPr>
          <w:ilvl w:val="0"/>
          <w:numId w:val="25"/>
        </w:numPr>
        <w:spacing w:before="120" w:line="280" w:lineRule="exact"/>
        <w:ind w:left="540" w:hanging="540"/>
      </w:pPr>
      <w:r>
        <w:t>Cerling TE, J Quade, Y Wang, and JR Bowman, 1989, Carbon isotopes in soils and paleosols as ecologic and paleoecologic indicators.</w:t>
      </w:r>
      <w:r w:rsidR="008745BD">
        <w:t xml:space="preserve"> </w:t>
      </w:r>
      <w:r w:rsidRPr="00D658FC">
        <w:rPr>
          <w:i/>
        </w:rPr>
        <w:t>Nature</w:t>
      </w:r>
      <w:r>
        <w:t xml:space="preserve"> 341:</w:t>
      </w:r>
      <w:r w:rsidR="008745BD">
        <w:t xml:space="preserve"> </w:t>
      </w:r>
      <w:r>
        <w:t>138–139.</w:t>
      </w:r>
    </w:p>
    <w:p w14:paraId="71EFD1F6" w14:textId="1821FE1D" w:rsidR="00537CF0" w:rsidRDefault="00537CF0" w:rsidP="00537CF0">
      <w:pPr>
        <w:numPr>
          <w:ilvl w:val="0"/>
          <w:numId w:val="25"/>
        </w:numPr>
        <w:spacing w:before="120" w:line="280" w:lineRule="exact"/>
        <w:ind w:left="540" w:hanging="540"/>
      </w:pPr>
      <w:r>
        <w:t>Quade J, TE Cerling, and JR Bowman, 1989, Development of Asian monsoon revealed by marked ecological shift during the latest Miocene in northern Pakistan.</w:t>
      </w:r>
      <w:r w:rsidR="008745BD">
        <w:t xml:space="preserve"> </w:t>
      </w:r>
      <w:r w:rsidRPr="00D658FC">
        <w:rPr>
          <w:i/>
        </w:rPr>
        <w:t>Nature</w:t>
      </w:r>
      <w:r>
        <w:t xml:space="preserve"> 342:</w:t>
      </w:r>
      <w:r w:rsidR="008745BD">
        <w:t xml:space="preserve"> </w:t>
      </w:r>
      <w:r>
        <w:t>163–166.</w:t>
      </w:r>
    </w:p>
    <w:p w14:paraId="1856C614" w14:textId="77777777" w:rsidR="00537CF0" w:rsidRDefault="00537CF0" w:rsidP="00537CF0">
      <w:pPr>
        <w:numPr>
          <w:ilvl w:val="0"/>
          <w:numId w:val="25"/>
        </w:numPr>
        <w:spacing w:before="120" w:line="280" w:lineRule="exact"/>
        <w:ind w:left="540" w:hanging="540"/>
      </w:pPr>
      <w:r>
        <w:t xml:space="preserve">Cerling TE, SJ Morrison, RW Sobocinski, and IL Larsen, 1990, Sediment–water interaction in a small stream: adsorption of </w:t>
      </w:r>
      <w:r>
        <w:rPr>
          <w:position w:val="6"/>
          <w:sz w:val="20"/>
        </w:rPr>
        <w:t>137</w:t>
      </w:r>
      <w:r>
        <w:t xml:space="preserve">Cs by bedload sediments. </w:t>
      </w:r>
      <w:r w:rsidRPr="00D658FC">
        <w:rPr>
          <w:i/>
        </w:rPr>
        <w:t xml:space="preserve">Water Resources Research </w:t>
      </w:r>
      <w:r>
        <w:t>26: 1165–1176.</w:t>
      </w:r>
    </w:p>
    <w:p w14:paraId="53F99C8B" w14:textId="099E1C54" w:rsidR="00537CF0" w:rsidRDefault="00537CF0" w:rsidP="00537CF0">
      <w:pPr>
        <w:numPr>
          <w:ilvl w:val="0"/>
          <w:numId w:val="25"/>
        </w:numPr>
        <w:spacing w:before="120" w:line="280" w:lineRule="exact"/>
        <w:ind w:left="540" w:hanging="540"/>
      </w:pPr>
      <w:r>
        <w:lastRenderedPageBreak/>
        <w:t xml:space="preserve">Sobocinski RJ, TE Cerling, SJ Morrison, and IL Larsen, 1990, Sediment transport in a small stream based on </w:t>
      </w:r>
      <w:r>
        <w:rPr>
          <w:position w:val="6"/>
          <w:sz w:val="20"/>
        </w:rPr>
        <w:t>137</w:t>
      </w:r>
      <w:r>
        <w:t xml:space="preserve">Cs inventories of the bedload fraction. </w:t>
      </w:r>
      <w:r w:rsidRPr="00D658FC">
        <w:rPr>
          <w:i/>
        </w:rPr>
        <w:t xml:space="preserve">Water Resources Research </w:t>
      </w:r>
      <w:r>
        <w:t>26:</w:t>
      </w:r>
      <w:r w:rsidR="008745BD">
        <w:t xml:space="preserve"> </w:t>
      </w:r>
      <w:r>
        <w:t>1177–1187.</w:t>
      </w:r>
    </w:p>
    <w:p w14:paraId="29F771F0" w14:textId="197C034C" w:rsidR="00537CF0" w:rsidRDefault="00537CF0" w:rsidP="00537CF0">
      <w:pPr>
        <w:numPr>
          <w:ilvl w:val="0"/>
          <w:numId w:val="25"/>
        </w:numPr>
        <w:spacing w:before="120" w:line="280" w:lineRule="exact"/>
        <w:ind w:left="540" w:hanging="540"/>
      </w:pPr>
      <w:r>
        <w:t xml:space="preserve">Cerling TE, 1990, Dating geomorphologic surfaces using cosmogenic </w:t>
      </w:r>
      <w:r>
        <w:rPr>
          <w:position w:val="6"/>
          <w:sz w:val="20"/>
        </w:rPr>
        <w:t>3</w:t>
      </w:r>
      <w:r>
        <w:t>He.</w:t>
      </w:r>
      <w:r w:rsidR="008745BD">
        <w:t xml:space="preserve"> </w:t>
      </w:r>
      <w:r w:rsidRPr="00D658FC">
        <w:rPr>
          <w:i/>
        </w:rPr>
        <w:t>Quaternary Research</w:t>
      </w:r>
      <w:r>
        <w:t xml:space="preserve"> 33:</w:t>
      </w:r>
      <w:r w:rsidR="008745BD">
        <w:t xml:space="preserve"> </w:t>
      </w:r>
      <w:r>
        <w:t>148–156.</w:t>
      </w:r>
    </w:p>
    <w:p w14:paraId="14DADE2E" w14:textId="4AAA1A4A" w:rsidR="00537CF0" w:rsidRDefault="00537CF0" w:rsidP="00537CF0">
      <w:pPr>
        <w:numPr>
          <w:ilvl w:val="0"/>
          <w:numId w:val="25"/>
        </w:numPr>
        <w:spacing w:before="120" w:line="280" w:lineRule="exact"/>
        <w:ind w:left="540" w:hanging="540"/>
      </w:pPr>
      <w:r>
        <w:t>Cerling TE, BL Pedersen, and KL Von Damm, 1990, Reply to Comment on:</w:t>
      </w:r>
      <w:r w:rsidR="008745BD">
        <w:t xml:space="preserve"> </w:t>
      </w:r>
      <w:r>
        <w:t>Sodium–calcium ion exchange in the weathering of shale:</w:t>
      </w:r>
      <w:r w:rsidR="008745BD">
        <w:t xml:space="preserve"> </w:t>
      </w:r>
      <w:r>
        <w:t>implications for global weathering budgets.</w:t>
      </w:r>
      <w:r w:rsidR="008745BD">
        <w:t xml:space="preserve"> </w:t>
      </w:r>
      <w:r w:rsidRPr="00D658FC">
        <w:rPr>
          <w:i/>
        </w:rPr>
        <w:t xml:space="preserve">Geology </w:t>
      </w:r>
      <w:r>
        <w:t>18:</w:t>
      </w:r>
      <w:r w:rsidR="008745BD">
        <w:t xml:space="preserve"> </w:t>
      </w:r>
      <w:r>
        <w:t>190–191.</w:t>
      </w:r>
    </w:p>
    <w:p w14:paraId="2B8A43F5" w14:textId="1D578C91" w:rsidR="00537CF0" w:rsidRDefault="00537CF0" w:rsidP="00537CF0">
      <w:pPr>
        <w:numPr>
          <w:ilvl w:val="0"/>
          <w:numId w:val="25"/>
        </w:numPr>
        <w:spacing w:before="120" w:line="280" w:lineRule="exact"/>
        <w:ind w:left="540" w:hanging="540"/>
      </w:pPr>
      <w:r>
        <w:t>Quade J and TE Cerling, 1990, Stable isotopic evidence for a pedogenic origin of carbonates in Trench 14 near Yucca Mountain.</w:t>
      </w:r>
      <w:r w:rsidR="008745BD">
        <w:t xml:space="preserve"> </w:t>
      </w:r>
      <w:r w:rsidRPr="00D658FC">
        <w:rPr>
          <w:i/>
        </w:rPr>
        <w:t>Science</w:t>
      </w:r>
      <w:r>
        <w:t xml:space="preserve"> 250: 1549–1552.</w:t>
      </w:r>
    </w:p>
    <w:p w14:paraId="725DDF26" w14:textId="28E9E0F1" w:rsidR="00537CF0" w:rsidRDefault="00537CF0" w:rsidP="00537CF0">
      <w:pPr>
        <w:numPr>
          <w:ilvl w:val="0"/>
          <w:numId w:val="25"/>
        </w:numPr>
        <w:spacing w:before="120" w:line="280" w:lineRule="exact"/>
        <w:ind w:left="540" w:hanging="540"/>
      </w:pPr>
      <w:r>
        <w:t>Cerling TE, 1991, Carbon dioxide in the atmosphere:</w:t>
      </w:r>
      <w:r w:rsidR="008745BD">
        <w:t xml:space="preserve"> </w:t>
      </w:r>
      <w:r>
        <w:t>evidence from Cenozoic and Mesozoic paleosols.</w:t>
      </w:r>
      <w:r w:rsidR="008745BD">
        <w:t xml:space="preserve"> </w:t>
      </w:r>
      <w:r w:rsidRPr="00873A0D">
        <w:rPr>
          <w:i/>
        </w:rPr>
        <w:t>American Journal of Science</w:t>
      </w:r>
      <w:r>
        <w:t xml:space="preserve"> 291:</w:t>
      </w:r>
      <w:r w:rsidR="008745BD">
        <w:t xml:space="preserve"> </w:t>
      </w:r>
      <w:r>
        <w:t>377–400.</w:t>
      </w:r>
    </w:p>
    <w:p w14:paraId="1646AA25" w14:textId="6739996E" w:rsidR="00537CF0" w:rsidRDefault="00537CF0" w:rsidP="00537CF0">
      <w:pPr>
        <w:numPr>
          <w:ilvl w:val="0"/>
          <w:numId w:val="25"/>
        </w:numPr>
        <w:spacing w:before="120" w:line="280" w:lineRule="exact"/>
        <w:ind w:left="540" w:hanging="540"/>
      </w:pPr>
      <w:r>
        <w:t>Cerling TE, J Quade, SH Ambrose, and N Sikes, 1991, Fossil soils from Fort Ternan, Kenya:</w:t>
      </w:r>
      <w:r w:rsidR="008745BD">
        <w:t xml:space="preserve"> </w:t>
      </w:r>
      <w:r>
        <w:t>grassland or woodland?</w:t>
      </w:r>
      <w:r w:rsidR="008745BD">
        <w:t xml:space="preserve"> </w:t>
      </w:r>
      <w:r w:rsidRPr="00873A0D">
        <w:rPr>
          <w:i/>
        </w:rPr>
        <w:t>Journal of Human Evolution</w:t>
      </w:r>
      <w:r>
        <w:t xml:space="preserve"> 21:</w:t>
      </w:r>
      <w:r w:rsidR="008745BD">
        <w:t xml:space="preserve"> </w:t>
      </w:r>
      <w:r>
        <w:t>295–306.</w:t>
      </w:r>
    </w:p>
    <w:p w14:paraId="2FFA124D" w14:textId="18878EC5" w:rsidR="00537CF0" w:rsidRDefault="00537CF0" w:rsidP="00537CF0">
      <w:pPr>
        <w:numPr>
          <w:ilvl w:val="0"/>
          <w:numId w:val="25"/>
        </w:numPr>
        <w:spacing w:before="120" w:line="280" w:lineRule="exact"/>
        <w:ind w:left="540" w:hanging="540"/>
      </w:pPr>
      <w:r>
        <w:t>Cerling TE, DK Solomon, J Quade, and JR Bowman, 1991, On the isotopic composition of carbon in soil carbon dioxide.</w:t>
      </w:r>
      <w:r w:rsidR="008745BD">
        <w:t xml:space="preserve"> </w:t>
      </w:r>
      <w:r w:rsidRPr="00873A0D">
        <w:rPr>
          <w:i/>
        </w:rPr>
        <w:t>Geochimica et Cosmochimica Acta</w:t>
      </w:r>
      <w:r>
        <w:t xml:space="preserve"> 55:</w:t>
      </w:r>
      <w:r w:rsidR="008745BD">
        <w:t xml:space="preserve"> </w:t>
      </w:r>
      <w:r>
        <w:t>3403–3406.</w:t>
      </w:r>
    </w:p>
    <w:p w14:paraId="279CEB0B" w14:textId="77777777" w:rsidR="00537CF0" w:rsidRDefault="00537CF0" w:rsidP="00537CF0">
      <w:pPr>
        <w:numPr>
          <w:ilvl w:val="0"/>
          <w:numId w:val="25"/>
        </w:numPr>
        <w:spacing w:before="120" w:line="280" w:lineRule="exact"/>
        <w:ind w:left="540" w:hanging="540"/>
      </w:pPr>
      <w:r>
        <w:t xml:space="preserve">Quade J and TE Cerling, 1991, Stable isotopes in paleosols and the origins of the Asian monsoons. in JL Betancourt and VL Tharp (eds) </w:t>
      </w:r>
      <w:r w:rsidRPr="00873A0D">
        <w:rPr>
          <w:i/>
        </w:rPr>
        <w:t>Proceedings of the Seventh Annual Pacific Climate (PACLIM) Workshop</w:t>
      </w:r>
      <w:r>
        <w:t>, California Department of Water Resources, Interagency Ecological Studies Program Technical Report 26, p. 229–235.</w:t>
      </w:r>
    </w:p>
    <w:p w14:paraId="49F1BB05" w14:textId="0692A580" w:rsidR="00537CF0" w:rsidRDefault="00537CF0" w:rsidP="00537CF0">
      <w:pPr>
        <w:numPr>
          <w:ilvl w:val="0"/>
          <w:numId w:val="25"/>
        </w:numPr>
        <w:spacing w:before="120" w:line="280" w:lineRule="exact"/>
        <w:ind w:left="540" w:hanging="540"/>
      </w:pPr>
      <w:r>
        <w:t>Cerling TE and J Quade, 1992, Carbon isotopes in modern soils.</w:t>
      </w:r>
      <w:r w:rsidR="008745BD">
        <w:t xml:space="preserve"> </w:t>
      </w:r>
      <w:r>
        <w:t xml:space="preserve">In W. A. Nierenberg (editor), </w:t>
      </w:r>
      <w:r>
        <w:rPr>
          <w:i/>
        </w:rPr>
        <w:t>Encyclopedia of Earth System Science</w:t>
      </w:r>
      <w:r>
        <w:t>, Volume 1, Academic Press, San Diego. p 423–429.</w:t>
      </w:r>
    </w:p>
    <w:p w14:paraId="59A0873B" w14:textId="34682A72" w:rsidR="00537CF0" w:rsidRDefault="00537CF0" w:rsidP="00537CF0">
      <w:pPr>
        <w:numPr>
          <w:ilvl w:val="0"/>
          <w:numId w:val="25"/>
        </w:numPr>
        <w:spacing w:before="120" w:line="280" w:lineRule="exact"/>
        <w:ind w:left="540" w:hanging="540"/>
      </w:pPr>
      <w:r>
        <w:t>Cerling TE, 1992, Development of grasslands and savannas in East Africa during the Neogene.</w:t>
      </w:r>
      <w:r w:rsidR="008745BD">
        <w:t xml:space="preserve"> </w:t>
      </w:r>
      <w:r w:rsidRPr="00D37CA3">
        <w:rPr>
          <w:i/>
        </w:rPr>
        <w:t>Palaeogeography, Palaeoclimatology, Palaeoecology</w:t>
      </w:r>
      <w:r w:rsidR="008745BD">
        <w:rPr>
          <w:i/>
        </w:rPr>
        <w:t xml:space="preserve"> </w:t>
      </w:r>
      <w:r w:rsidRPr="00D37CA3">
        <w:rPr>
          <w:i/>
        </w:rPr>
        <w:t>(Global and Planetary Change Section)</w:t>
      </w:r>
      <w:r>
        <w:t xml:space="preserve"> 5: 241–247.</w:t>
      </w:r>
    </w:p>
    <w:p w14:paraId="7E70C928" w14:textId="580EE810" w:rsidR="00537CF0" w:rsidRDefault="00537CF0" w:rsidP="00537CF0">
      <w:pPr>
        <w:numPr>
          <w:ilvl w:val="0"/>
          <w:numId w:val="25"/>
        </w:numPr>
        <w:spacing w:before="120" w:line="280" w:lineRule="exact"/>
        <w:ind w:left="540" w:hanging="540"/>
      </w:pPr>
      <w:r>
        <w:t>Quade J, TE Cerling, MM Morgan, DR Pilbeam, J Barry, AR Chivas, JA Lee–Thorp, and NJ van der Merwe, 1992, A 16 million year record of paleodiet using carbon and oxygen isotopes in fossil teeth from Pakistan</w:t>
      </w:r>
      <w:r w:rsidRPr="00873A0D">
        <w:rPr>
          <w:i/>
        </w:rPr>
        <w:t>.</w:t>
      </w:r>
      <w:r w:rsidR="008745BD">
        <w:rPr>
          <w:i/>
        </w:rPr>
        <w:t xml:space="preserve"> </w:t>
      </w:r>
      <w:r w:rsidRPr="00873A0D">
        <w:rPr>
          <w:i/>
        </w:rPr>
        <w:t>Chemical Geology (Isotope Geoscience Section)</w:t>
      </w:r>
      <w:r>
        <w:t xml:space="preserve"> 94:</w:t>
      </w:r>
      <w:r w:rsidR="008745BD">
        <w:t xml:space="preserve"> </w:t>
      </w:r>
      <w:r>
        <w:t>183–192.</w:t>
      </w:r>
    </w:p>
    <w:p w14:paraId="47E204DB" w14:textId="52F58F6E" w:rsidR="00537CF0" w:rsidRDefault="00537CF0" w:rsidP="00537CF0">
      <w:pPr>
        <w:numPr>
          <w:ilvl w:val="0"/>
          <w:numId w:val="25"/>
        </w:numPr>
        <w:spacing w:before="120" w:line="280" w:lineRule="exact"/>
        <w:ind w:left="540" w:hanging="540"/>
      </w:pPr>
      <w:r>
        <w:t>Cerling TE, 1992, Further comments on using carbon isotopes in paleosols to estimate the CO</w:t>
      </w:r>
      <w:r>
        <w:rPr>
          <w:position w:val="-4"/>
          <w:sz w:val="20"/>
        </w:rPr>
        <w:t>2</w:t>
      </w:r>
      <w:r>
        <w:t xml:space="preserve"> content of the atmosphere.</w:t>
      </w:r>
      <w:r w:rsidR="008745BD">
        <w:t xml:space="preserve"> </w:t>
      </w:r>
      <w:r w:rsidRPr="00873A0D">
        <w:rPr>
          <w:i/>
        </w:rPr>
        <w:t>Journal of the Geological Society, London</w:t>
      </w:r>
      <w:r>
        <w:t xml:space="preserve"> 149:</w:t>
      </w:r>
      <w:r w:rsidR="008745BD">
        <w:t xml:space="preserve"> </w:t>
      </w:r>
      <w:r>
        <w:t>673–675.</w:t>
      </w:r>
    </w:p>
    <w:p w14:paraId="44E1332E" w14:textId="11934853" w:rsidR="00537CF0" w:rsidRDefault="00537CF0" w:rsidP="00537CF0">
      <w:pPr>
        <w:numPr>
          <w:ilvl w:val="0"/>
          <w:numId w:val="25"/>
        </w:numPr>
        <w:spacing w:before="120" w:line="280" w:lineRule="exact"/>
        <w:ind w:left="540" w:hanging="540"/>
      </w:pPr>
      <w:r>
        <w:t>Rogers KL, EE Larson, G Smith, D Katzman, GR Smith, TE Cerling, Y Wang, RG Baker, KC Lohmann, CA Repenning, P Patterson, and G Mackie, 1992, Pliocene and Pleistocene geologic and climatic evolution in the San Luis Valley of south–central Colorado.</w:t>
      </w:r>
      <w:r w:rsidR="008745BD">
        <w:t xml:space="preserve"> </w:t>
      </w:r>
      <w:r w:rsidRPr="00873A0D">
        <w:rPr>
          <w:i/>
        </w:rPr>
        <w:t>Palaeogeography, Palaeoclimatology, Palaeoecology</w:t>
      </w:r>
      <w:r>
        <w:t xml:space="preserve"> 94:</w:t>
      </w:r>
      <w:r w:rsidR="008745BD">
        <w:t xml:space="preserve"> </w:t>
      </w:r>
      <w:r>
        <w:t>55–86.</w:t>
      </w:r>
    </w:p>
    <w:p w14:paraId="0E753B96" w14:textId="0C0B74EB" w:rsidR="00537CF0" w:rsidRDefault="00537CF0" w:rsidP="00537CF0">
      <w:pPr>
        <w:numPr>
          <w:ilvl w:val="0"/>
          <w:numId w:val="25"/>
        </w:numPr>
        <w:spacing w:before="120" w:line="280" w:lineRule="exact"/>
        <w:ind w:left="540" w:hanging="540"/>
      </w:pPr>
      <w:r>
        <w:t>Poreda RJ and TE Cerling, 1992, Cosmogenic neon in recent lavas from the western United States.</w:t>
      </w:r>
      <w:r w:rsidR="008745BD">
        <w:t xml:space="preserve"> </w:t>
      </w:r>
      <w:r w:rsidRPr="00873A0D">
        <w:rPr>
          <w:i/>
        </w:rPr>
        <w:t>Geophysical Research Letters</w:t>
      </w:r>
      <w:r>
        <w:t xml:space="preserve"> 19:</w:t>
      </w:r>
      <w:r w:rsidR="008745BD">
        <w:t xml:space="preserve"> </w:t>
      </w:r>
      <w:r>
        <w:t>1863–1866.</w:t>
      </w:r>
    </w:p>
    <w:p w14:paraId="427BB518" w14:textId="335D28A0" w:rsidR="00537CF0" w:rsidRDefault="00537CF0" w:rsidP="00537CF0">
      <w:pPr>
        <w:numPr>
          <w:ilvl w:val="0"/>
          <w:numId w:val="25"/>
        </w:numPr>
        <w:spacing w:before="120" w:line="280" w:lineRule="exact"/>
        <w:ind w:left="540" w:hanging="540"/>
      </w:pPr>
      <w:r>
        <w:t>Cerling TE, 1992, Use of carbon isotopes in paleosols as an indicator of the P(CO</w:t>
      </w:r>
      <w:r>
        <w:rPr>
          <w:position w:val="-4"/>
          <w:sz w:val="20"/>
        </w:rPr>
        <w:t>2</w:t>
      </w:r>
      <w:r>
        <w:t>) of the paleo–atmosphere.</w:t>
      </w:r>
      <w:r w:rsidR="008745BD">
        <w:t xml:space="preserve"> </w:t>
      </w:r>
      <w:r w:rsidRPr="00873A0D">
        <w:rPr>
          <w:i/>
        </w:rPr>
        <w:t>Global Biogeochemical Cycles</w:t>
      </w:r>
      <w:r>
        <w:t xml:space="preserve"> 6:</w:t>
      </w:r>
      <w:r w:rsidR="008745BD">
        <w:t xml:space="preserve"> </w:t>
      </w:r>
      <w:r>
        <w:t>307–314.</w:t>
      </w:r>
    </w:p>
    <w:p w14:paraId="1EDF3E20" w14:textId="7AD6E2FA" w:rsidR="00537CF0" w:rsidRDefault="00537CF0" w:rsidP="00537CF0">
      <w:pPr>
        <w:numPr>
          <w:ilvl w:val="0"/>
          <w:numId w:val="25"/>
        </w:numPr>
        <w:spacing w:before="120" w:line="280" w:lineRule="exact"/>
        <w:ind w:left="540" w:hanging="540"/>
      </w:pPr>
      <w:r>
        <w:lastRenderedPageBreak/>
        <w:t>Cerling TE, J Kappelman, J Quade, SH Ambrose, NE Sikes, and P Andrews, 1992, Reply to comment on the paleoenvironment of Kenyapithecus at Fort Ternan.</w:t>
      </w:r>
      <w:r w:rsidR="008745BD">
        <w:t xml:space="preserve"> </w:t>
      </w:r>
      <w:r w:rsidRPr="00873A0D">
        <w:rPr>
          <w:i/>
        </w:rPr>
        <w:t>Journal of Human Evolution</w:t>
      </w:r>
      <w:r>
        <w:t xml:space="preserve"> 23:</w:t>
      </w:r>
      <w:r w:rsidR="008745BD">
        <w:t xml:space="preserve"> </w:t>
      </w:r>
      <w:r>
        <w:t>371–377.</w:t>
      </w:r>
    </w:p>
    <w:p w14:paraId="755F1462" w14:textId="1DAC1D71" w:rsidR="00537CF0" w:rsidRDefault="00537CF0" w:rsidP="00537CF0">
      <w:pPr>
        <w:numPr>
          <w:ilvl w:val="0"/>
          <w:numId w:val="25"/>
        </w:numPr>
        <w:spacing w:before="120" w:line="280" w:lineRule="exact"/>
        <w:ind w:left="540" w:hanging="540"/>
      </w:pPr>
      <w:r>
        <w:t>McDougall I, FH Brown, TE Cerling, and JW Hillhouse, 1992, A reappraisal of the geomagnetic polarity time scale to 4 Ma using data from the Turkana Basin, East Africa.</w:t>
      </w:r>
      <w:r w:rsidR="008745BD">
        <w:t xml:space="preserve"> </w:t>
      </w:r>
      <w:r w:rsidRPr="00873A0D">
        <w:rPr>
          <w:i/>
        </w:rPr>
        <w:t>Geophysical Research Letters</w:t>
      </w:r>
      <w:r>
        <w:t xml:space="preserve"> 19:</w:t>
      </w:r>
      <w:r w:rsidR="008745BD">
        <w:t xml:space="preserve"> </w:t>
      </w:r>
      <w:r>
        <w:t>2349–2352.</w:t>
      </w:r>
    </w:p>
    <w:p w14:paraId="5B9DEDBC" w14:textId="4957629E" w:rsidR="00537CF0" w:rsidRDefault="00537CF0" w:rsidP="00537CF0">
      <w:pPr>
        <w:numPr>
          <w:ilvl w:val="0"/>
          <w:numId w:val="25"/>
        </w:numPr>
        <w:spacing w:before="120" w:line="280" w:lineRule="exact"/>
        <w:ind w:left="540" w:hanging="540"/>
      </w:pPr>
      <w:r>
        <w:t>Cerling, TE, Y Wang, and J Quade, 1993, Expansion of C</w:t>
      </w:r>
      <w:r>
        <w:rPr>
          <w:vertAlign w:val="subscript"/>
        </w:rPr>
        <w:t>4</w:t>
      </w:r>
      <w:r>
        <w:t xml:space="preserve"> ecosystems as an indicator of global ecological change in the late Miocene.</w:t>
      </w:r>
      <w:r w:rsidR="008745BD">
        <w:t xml:space="preserve"> </w:t>
      </w:r>
      <w:r w:rsidRPr="00873A0D">
        <w:rPr>
          <w:i/>
        </w:rPr>
        <w:t>Nature</w:t>
      </w:r>
      <w:r>
        <w:t xml:space="preserve"> 361:</w:t>
      </w:r>
      <w:r w:rsidR="008745BD">
        <w:t xml:space="preserve"> </w:t>
      </w:r>
      <w:r>
        <w:t>344–345.</w:t>
      </w:r>
    </w:p>
    <w:p w14:paraId="54B62222" w14:textId="1876A22A" w:rsidR="00537CF0" w:rsidRDefault="00537CF0" w:rsidP="00537CF0">
      <w:pPr>
        <w:numPr>
          <w:ilvl w:val="0"/>
          <w:numId w:val="25"/>
        </w:numPr>
        <w:spacing w:before="120" w:line="280" w:lineRule="exact"/>
        <w:ind w:left="540" w:hanging="540"/>
      </w:pPr>
      <w:r>
        <w:t>Smith GA, Y Wang, TE Cerling, and JW Geissman, 1993, Comparison of a paleosol–carbonate isotope record to other records of Pliocene–early Pleistocene climate in the Western United States.</w:t>
      </w:r>
      <w:r w:rsidR="008745BD">
        <w:t xml:space="preserve"> </w:t>
      </w:r>
      <w:r w:rsidRPr="00873A0D">
        <w:rPr>
          <w:i/>
        </w:rPr>
        <w:t xml:space="preserve">Geology </w:t>
      </w:r>
      <w:r>
        <w:t>21:</w:t>
      </w:r>
      <w:r w:rsidR="008745BD">
        <w:t xml:space="preserve"> </w:t>
      </w:r>
      <w:r>
        <w:t>691–694.</w:t>
      </w:r>
    </w:p>
    <w:p w14:paraId="6A484E36" w14:textId="77777777" w:rsidR="00537CF0" w:rsidRDefault="00537CF0" w:rsidP="00537CF0">
      <w:pPr>
        <w:numPr>
          <w:ilvl w:val="0"/>
          <w:numId w:val="25"/>
        </w:numPr>
        <w:spacing w:before="120" w:line="280" w:lineRule="exact"/>
        <w:ind w:left="540" w:hanging="540"/>
      </w:pPr>
      <w:r>
        <w:t xml:space="preserve">Cerling TE and J Quade, 1993, Stable carbon and oxygen isotopes in soil carbonates. In (Ed. PK Swart, KC Lohmann, JA McKenzie, and SM Savin) </w:t>
      </w:r>
      <w:r>
        <w:rPr>
          <w:i/>
        </w:rPr>
        <w:t>Climate Change in Continental Isotopic Records</w:t>
      </w:r>
      <w:r>
        <w:t>. American Geophysical Union Geophysical Monograph 78, p. 217–231.</w:t>
      </w:r>
    </w:p>
    <w:p w14:paraId="72ED61FA" w14:textId="6C2EEE35" w:rsidR="00537CF0" w:rsidRDefault="00537CF0" w:rsidP="00537CF0">
      <w:pPr>
        <w:numPr>
          <w:ilvl w:val="0"/>
          <w:numId w:val="25"/>
        </w:numPr>
        <w:spacing w:before="120" w:line="280" w:lineRule="exact"/>
        <w:ind w:left="540" w:hanging="540"/>
      </w:pPr>
      <w:r>
        <w:t>Wang Y, TE Cerling, J Quade, JR Bowman, GA Smith, and EH Lindsay, 1993, Stable isotopes of paleosol carbonates and fossil teeth as paleoecology and paleoclimate indicators:</w:t>
      </w:r>
      <w:r w:rsidR="008745BD">
        <w:t xml:space="preserve"> </w:t>
      </w:r>
      <w:r>
        <w:t xml:space="preserve">an example from the Upper Cenozoic non–marine sediments in the San Pedro Valley, Arizona. (Ed. PK Swart, KC Lohmann, JA McKenzie, and SM Savin) </w:t>
      </w:r>
      <w:r>
        <w:rPr>
          <w:i/>
        </w:rPr>
        <w:t>Climate Change in Continental Isotopic Records</w:t>
      </w:r>
      <w:r>
        <w:t>. American Geophysical Union Geophysical Monograph 78, p. 241–248.</w:t>
      </w:r>
    </w:p>
    <w:p w14:paraId="17D4B766" w14:textId="183FC355" w:rsidR="00537CF0" w:rsidRDefault="00537CF0" w:rsidP="00537CF0">
      <w:pPr>
        <w:numPr>
          <w:ilvl w:val="0"/>
          <w:numId w:val="25"/>
        </w:numPr>
        <w:spacing w:before="120" w:line="280" w:lineRule="exact"/>
        <w:ind w:left="540" w:hanging="540"/>
      </w:pPr>
      <w:r>
        <w:t>Wang Y, TE Cerling, and WR Effland, 1993, Stable isotope ratios of soil carbonate and soil organic matter as indicators of forest invasion of prairie near Ames, Iowa.</w:t>
      </w:r>
      <w:r w:rsidR="008745BD">
        <w:t xml:space="preserve"> </w:t>
      </w:r>
      <w:r w:rsidRPr="00873A0D">
        <w:rPr>
          <w:i/>
        </w:rPr>
        <w:t>Oecologia</w:t>
      </w:r>
      <w:r>
        <w:t xml:space="preserve"> 95:</w:t>
      </w:r>
      <w:r w:rsidR="008745BD">
        <w:t xml:space="preserve"> </w:t>
      </w:r>
      <w:r>
        <w:t>365–369.</w:t>
      </w:r>
    </w:p>
    <w:p w14:paraId="568C7608" w14:textId="681A4F5B" w:rsidR="00537CF0" w:rsidRDefault="00537CF0" w:rsidP="00537CF0">
      <w:pPr>
        <w:numPr>
          <w:ilvl w:val="0"/>
          <w:numId w:val="25"/>
        </w:numPr>
        <w:spacing w:before="120" w:line="280" w:lineRule="exact"/>
        <w:ind w:left="540" w:hanging="540"/>
      </w:pPr>
      <w:r>
        <w:t>Quade J, TE Cerling, JR Bowman, and MA Jah, 1993, Paleoecologic reconstruction of floodplain environments using paleosols from upper Siwalik Group sediments, northern Pakistan. (In:</w:t>
      </w:r>
      <w:r w:rsidR="008745BD">
        <w:t xml:space="preserve"> </w:t>
      </w:r>
      <w:r>
        <w:t xml:space="preserve">JF Shroder, ed.), </w:t>
      </w:r>
      <w:r>
        <w:rPr>
          <w:i/>
        </w:rPr>
        <w:t>Himalayas to the Sea:</w:t>
      </w:r>
      <w:r w:rsidR="008745BD">
        <w:rPr>
          <w:i/>
        </w:rPr>
        <w:t xml:space="preserve"> </w:t>
      </w:r>
      <w:r>
        <w:rPr>
          <w:i/>
        </w:rPr>
        <w:t>Geology and Geomorphology</w:t>
      </w:r>
      <w:r>
        <w:t>. Rutledge Press.</w:t>
      </w:r>
      <w:r w:rsidR="008745BD">
        <w:t xml:space="preserve"> </w:t>
      </w:r>
      <w:r>
        <w:t>p. 213–226.</w:t>
      </w:r>
    </w:p>
    <w:p w14:paraId="6598F0AA" w14:textId="72C08635" w:rsidR="00537CF0" w:rsidRPr="00E56B3B" w:rsidRDefault="00537CF0" w:rsidP="00537CF0">
      <w:pPr>
        <w:numPr>
          <w:ilvl w:val="0"/>
          <w:numId w:val="25"/>
        </w:numPr>
        <w:spacing w:before="120" w:line="280" w:lineRule="exact"/>
        <w:ind w:left="540" w:hanging="540"/>
      </w:pPr>
      <w:r>
        <w:t xml:space="preserve">National Research Council, 1993, </w:t>
      </w:r>
      <w:r w:rsidRPr="00D37CA3">
        <w:rPr>
          <w:i/>
        </w:rPr>
        <w:t>Solid-Earth Sciences and Society.</w:t>
      </w:r>
      <w:r w:rsidR="008745BD">
        <w:t xml:space="preserve"> </w:t>
      </w:r>
      <w:r>
        <w:t>Contributing author.</w:t>
      </w:r>
      <w:r w:rsidR="008745BD">
        <w:t xml:space="preserve"> </w:t>
      </w:r>
      <w:r>
        <w:t>National Academy of Sciences. 346 pp. . (Contributing author)</w:t>
      </w:r>
    </w:p>
    <w:p w14:paraId="375588D8" w14:textId="13CE6E91" w:rsidR="00537CF0" w:rsidRDefault="00537CF0" w:rsidP="00537CF0">
      <w:pPr>
        <w:numPr>
          <w:ilvl w:val="0"/>
          <w:numId w:val="25"/>
        </w:numPr>
        <w:spacing w:before="120" w:line="280" w:lineRule="exact"/>
        <w:ind w:left="540" w:hanging="540"/>
      </w:pPr>
      <w:r>
        <w:t xml:space="preserve">Cerling TE and H Craig, 1994, Cosmogenic production rates of </w:t>
      </w:r>
      <w:r>
        <w:rPr>
          <w:position w:val="6"/>
          <w:sz w:val="20"/>
        </w:rPr>
        <w:t>3</w:t>
      </w:r>
      <w:r>
        <w:t>He from 39 to 46 °N latitude, western USA and France.</w:t>
      </w:r>
      <w:r w:rsidR="008745BD">
        <w:t xml:space="preserve"> </w:t>
      </w:r>
      <w:r w:rsidRPr="00873A0D">
        <w:rPr>
          <w:i/>
        </w:rPr>
        <w:t>Geochimica et Cosmochimica Acta</w:t>
      </w:r>
      <w:r>
        <w:t xml:space="preserve"> 58:</w:t>
      </w:r>
      <w:r w:rsidR="008745BD">
        <w:t xml:space="preserve"> </w:t>
      </w:r>
      <w:r>
        <w:t>249–255.</w:t>
      </w:r>
    </w:p>
    <w:p w14:paraId="676F8D33" w14:textId="334F1C91" w:rsidR="00537CF0" w:rsidRDefault="00537CF0" w:rsidP="00537CF0">
      <w:pPr>
        <w:numPr>
          <w:ilvl w:val="0"/>
          <w:numId w:val="25"/>
        </w:numPr>
        <w:spacing w:before="120" w:line="280" w:lineRule="exact"/>
        <w:ind w:left="540" w:hanging="540"/>
      </w:pPr>
      <w:r>
        <w:t>Cerling TE and H Craig, 1994, Geomorphology and in–situ cosmogenic isotopes.</w:t>
      </w:r>
      <w:r w:rsidR="008745BD">
        <w:t xml:space="preserve"> </w:t>
      </w:r>
      <w:r w:rsidRPr="00873A0D">
        <w:rPr>
          <w:i/>
        </w:rPr>
        <w:t>Annual Review of Earth and Planetary Sciences</w:t>
      </w:r>
      <w:r>
        <w:t xml:space="preserve"> 22:</w:t>
      </w:r>
      <w:r w:rsidR="008745BD">
        <w:t xml:space="preserve"> </w:t>
      </w:r>
      <w:r>
        <w:t>273–317.</w:t>
      </w:r>
    </w:p>
    <w:p w14:paraId="3D88C95A" w14:textId="60246312" w:rsidR="00537CF0" w:rsidRDefault="00537CF0" w:rsidP="00537CF0">
      <w:pPr>
        <w:numPr>
          <w:ilvl w:val="0"/>
          <w:numId w:val="25"/>
        </w:numPr>
        <w:spacing w:before="120" w:line="280" w:lineRule="exact"/>
        <w:ind w:left="540" w:hanging="540"/>
      </w:pPr>
      <w:r>
        <w:t>Cerling TE,</w:t>
      </w:r>
      <w:r w:rsidR="008745BD">
        <w:t xml:space="preserve"> </w:t>
      </w:r>
      <w:r>
        <w:t xml:space="preserve">RJ Poreda, and SL Rathburn, 1994, Cosmogenic </w:t>
      </w:r>
      <w:r>
        <w:rPr>
          <w:position w:val="6"/>
          <w:sz w:val="20"/>
        </w:rPr>
        <w:t>3</w:t>
      </w:r>
      <w:r>
        <w:t xml:space="preserve">He and </w:t>
      </w:r>
      <w:r>
        <w:rPr>
          <w:position w:val="6"/>
          <w:sz w:val="20"/>
        </w:rPr>
        <w:t>21</w:t>
      </w:r>
      <w:r>
        <w:t xml:space="preserve">Ne age of the Big Lost River Flood, Snake River Plains, Idaho. </w:t>
      </w:r>
      <w:r w:rsidRPr="00873A0D">
        <w:rPr>
          <w:i/>
        </w:rPr>
        <w:t>Geology</w:t>
      </w:r>
      <w:r w:rsidR="008745BD">
        <w:t xml:space="preserve"> </w:t>
      </w:r>
      <w:r>
        <w:t>22:</w:t>
      </w:r>
      <w:r w:rsidR="008745BD">
        <w:t xml:space="preserve"> </w:t>
      </w:r>
      <w:r>
        <w:t>227–230.</w:t>
      </w:r>
    </w:p>
    <w:p w14:paraId="43A143C8" w14:textId="6F540F53" w:rsidR="00537CF0" w:rsidRDefault="00537CF0" w:rsidP="00537CF0">
      <w:pPr>
        <w:numPr>
          <w:ilvl w:val="0"/>
          <w:numId w:val="25"/>
        </w:numPr>
        <w:spacing w:before="120" w:line="280" w:lineRule="exact"/>
        <w:ind w:left="540" w:hanging="540"/>
      </w:pPr>
      <w:r>
        <w:t>MacFadden BJ, Y Wang, TE Cerling, and R Anaya, 1994,</w:t>
      </w:r>
      <w:r w:rsidR="008745BD">
        <w:t xml:space="preserve"> </w:t>
      </w:r>
      <w:r>
        <w:t>South American fossil mammals and carbon isotopes:</w:t>
      </w:r>
      <w:r w:rsidR="008745BD">
        <w:t xml:space="preserve"> </w:t>
      </w:r>
      <w:r>
        <w:t>a 25 million year sequence from the Bolivian Andes.</w:t>
      </w:r>
      <w:r w:rsidR="008745BD">
        <w:t xml:space="preserve"> </w:t>
      </w:r>
      <w:r w:rsidRPr="00873A0D">
        <w:rPr>
          <w:i/>
        </w:rPr>
        <w:t>Palaeogeography, Palaeoclimatology, Palaeoecology</w:t>
      </w:r>
      <w:r>
        <w:t xml:space="preserve"> 107:</w:t>
      </w:r>
      <w:r w:rsidR="008745BD">
        <w:t xml:space="preserve"> </w:t>
      </w:r>
      <w:r>
        <w:t>257–268.</w:t>
      </w:r>
    </w:p>
    <w:p w14:paraId="1CB23171" w14:textId="06B899C4" w:rsidR="00537CF0" w:rsidRDefault="00537CF0" w:rsidP="00537CF0">
      <w:pPr>
        <w:numPr>
          <w:ilvl w:val="0"/>
          <w:numId w:val="25"/>
        </w:numPr>
        <w:spacing w:before="120" w:line="280" w:lineRule="exact"/>
        <w:ind w:left="540" w:hanging="540"/>
      </w:pPr>
      <w:r>
        <w:lastRenderedPageBreak/>
        <w:t>Wang Y, TE Cerling, and BJ MacFadden, 1994,</w:t>
      </w:r>
      <w:r w:rsidR="008745BD">
        <w:t xml:space="preserve"> </w:t>
      </w:r>
      <w:r>
        <w:t>Fossil horses and carbon isotopes: new evidence for Cenozoic dietary, habitat, and ecosystem changes in North America.</w:t>
      </w:r>
      <w:r w:rsidR="008745BD">
        <w:t xml:space="preserve"> </w:t>
      </w:r>
      <w:r w:rsidRPr="00873A0D">
        <w:rPr>
          <w:i/>
        </w:rPr>
        <w:t>Palaeogeography, Palaeoclimatology, Palaeoecology</w:t>
      </w:r>
      <w:r>
        <w:t xml:space="preserve"> 107:</w:t>
      </w:r>
      <w:r w:rsidR="008745BD">
        <w:t xml:space="preserve"> </w:t>
      </w:r>
      <w:r>
        <w:t>269–279.</w:t>
      </w:r>
    </w:p>
    <w:p w14:paraId="7B1F7119" w14:textId="5AE9B407" w:rsidR="00537CF0" w:rsidRDefault="00537CF0" w:rsidP="00537CF0">
      <w:pPr>
        <w:numPr>
          <w:ilvl w:val="0"/>
          <w:numId w:val="25"/>
        </w:numPr>
        <w:spacing w:before="120" w:line="280" w:lineRule="exact"/>
        <w:ind w:left="540" w:hanging="540"/>
      </w:pPr>
      <w:r>
        <w:t>Wang Y and TE Cerling, 1994, A model of fossil tooth enamel and bone diagenesis: implications for stable isotope studies and paleoenvironment reconstruction.</w:t>
      </w:r>
      <w:r w:rsidR="008745BD">
        <w:t xml:space="preserve"> </w:t>
      </w:r>
      <w:r w:rsidRPr="00873A0D">
        <w:rPr>
          <w:i/>
        </w:rPr>
        <w:t>Palaeogeography, Palaeoclimatology, Palaeoecology</w:t>
      </w:r>
      <w:r>
        <w:t>. 107:</w:t>
      </w:r>
      <w:r w:rsidR="008745BD">
        <w:t xml:space="preserve"> </w:t>
      </w:r>
      <w:r>
        <w:t>281–289.</w:t>
      </w:r>
    </w:p>
    <w:p w14:paraId="0042BD01" w14:textId="2CE33B24" w:rsidR="00537CF0" w:rsidRDefault="00537CF0" w:rsidP="00537CF0">
      <w:pPr>
        <w:numPr>
          <w:ilvl w:val="0"/>
          <w:numId w:val="25"/>
        </w:numPr>
        <w:spacing w:before="120" w:line="280" w:lineRule="exact"/>
        <w:ind w:left="540" w:hanging="540"/>
      </w:pPr>
      <w:r>
        <w:t>Quade J, N Solounias, and TE Cerling, 1994,</w:t>
      </w:r>
      <w:r w:rsidR="008745BD">
        <w:t xml:space="preserve"> </w:t>
      </w:r>
      <w:r>
        <w:t>Stable isotopic evidence from paleosol carbonates and fossil teeth in Greece for forest or woodlands over the past ll Mya.</w:t>
      </w:r>
      <w:r w:rsidR="008745BD">
        <w:t xml:space="preserve"> </w:t>
      </w:r>
      <w:r w:rsidRPr="00873A0D">
        <w:rPr>
          <w:i/>
        </w:rPr>
        <w:t>Palaeogeography, Palaeoclimatology, Palaeoecology</w:t>
      </w:r>
      <w:r>
        <w:t xml:space="preserve"> 108:</w:t>
      </w:r>
      <w:r w:rsidR="008745BD">
        <w:t xml:space="preserve"> </w:t>
      </w:r>
      <w:r>
        <w:t>41–53.</w:t>
      </w:r>
    </w:p>
    <w:p w14:paraId="1B5978A7" w14:textId="661B5FE8" w:rsidR="00537CF0" w:rsidRDefault="00537CF0" w:rsidP="00537CF0">
      <w:pPr>
        <w:numPr>
          <w:ilvl w:val="0"/>
          <w:numId w:val="25"/>
        </w:numPr>
        <w:spacing w:before="120" w:line="280" w:lineRule="exact"/>
        <w:ind w:left="540" w:hanging="540"/>
      </w:pPr>
      <w:r>
        <w:t>MacFadden BJ</w:t>
      </w:r>
      <w:r w:rsidR="008745BD">
        <w:t xml:space="preserve"> </w:t>
      </w:r>
      <w:r>
        <w:t>and TE Cerling, 1994, Fossil horses, carbon isotopes, and global change.</w:t>
      </w:r>
      <w:r w:rsidR="008745BD">
        <w:t xml:space="preserve"> </w:t>
      </w:r>
      <w:r w:rsidRPr="00873A0D">
        <w:rPr>
          <w:i/>
        </w:rPr>
        <w:t>Trends in Ecology and Evolution</w:t>
      </w:r>
      <w:r>
        <w:t xml:space="preserve"> 9:</w:t>
      </w:r>
      <w:r w:rsidR="008745BD">
        <w:t xml:space="preserve"> </w:t>
      </w:r>
      <w:r>
        <w:t>481–485.</w:t>
      </w:r>
    </w:p>
    <w:p w14:paraId="5276555E" w14:textId="5177B125" w:rsidR="00537CF0" w:rsidRDefault="00537CF0" w:rsidP="00537CF0">
      <w:pPr>
        <w:numPr>
          <w:ilvl w:val="0"/>
          <w:numId w:val="25"/>
        </w:numPr>
        <w:spacing w:before="120" w:line="280" w:lineRule="exact"/>
        <w:ind w:left="540" w:hanging="540"/>
      </w:pPr>
      <w:r>
        <w:t>Cerling TE, J Quade, and Y Wang, 1994, Expansion and emergence of C</w:t>
      </w:r>
      <w:r>
        <w:rPr>
          <w:vertAlign w:val="subscript"/>
        </w:rPr>
        <w:t>4</w:t>
      </w:r>
      <w:r>
        <w:t xml:space="preserve"> plants.</w:t>
      </w:r>
      <w:r w:rsidR="008745BD">
        <w:t xml:space="preserve"> </w:t>
      </w:r>
      <w:r w:rsidRPr="00873A0D">
        <w:rPr>
          <w:i/>
        </w:rPr>
        <w:t xml:space="preserve">Nature </w:t>
      </w:r>
      <w:r>
        <w:t>371: 112.</w:t>
      </w:r>
    </w:p>
    <w:p w14:paraId="20B5CFF1" w14:textId="06477A8C" w:rsidR="00537CF0" w:rsidRDefault="00537CF0" w:rsidP="00537CF0">
      <w:pPr>
        <w:numPr>
          <w:ilvl w:val="0"/>
          <w:numId w:val="25"/>
        </w:numPr>
        <w:spacing w:before="120" w:line="280" w:lineRule="exact"/>
        <w:ind w:left="540" w:hanging="540"/>
      </w:pPr>
      <w:r>
        <w:t>Cerling TE, 1995, Chemistry of closed basin lake waters:</w:t>
      </w:r>
      <w:r w:rsidR="008745BD">
        <w:t xml:space="preserve"> </w:t>
      </w:r>
      <w:r>
        <w:t>a comparison between African Rift Valley lakes and some central North American lakes.</w:t>
      </w:r>
      <w:r w:rsidR="008745BD">
        <w:t xml:space="preserve"> </w:t>
      </w:r>
      <w:r>
        <w:t xml:space="preserve">in K Kelts and E Gierlowski–Kordesch (eds.) </w:t>
      </w:r>
      <w:r>
        <w:rPr>
          <w:i/>
        </w:rPr>
        <w:t>Global Geological Record of Lake Basins</w:t>
      </w:r>
      <w:r>
        <w:t>.</w:t>
      </w:r>
      <w:r w:rsidR="008745BD">
        <w:t xml:space="preserve"> </w:t>
      </w:r>
      <w:r>
        <w:t>IGCP–219 Monograph, p. 29–30.</w:t>
      </w:r>
    </w:p>
    <w:p w14:paraId="79F70D64" w14:textId="77777777" w:rsidR="00537CF0" w:rsidRDefault="00537CF0" w:rsidP="00537CF0">
      <w:pPr>
        <w:numPr>
          <w:ilvl w:val="0"/>
          <w:numId w:val="25"/>
        </w:numPr>
        <w:spacing w:before="120" w:line="280" w:lineRule="exact"/>
        <w:ind w:left="540" w:hanging="540"/>
      </w:pPr>
      <w:r>
        <w:t xml:space="preserve">Cerling TE, 1995, Lake Turkana and its precursors in the Turkana Basin, East Africa (Kenya and Ethiopia) in K Kelts and E Gierlowski–Kordesch (eds.) </w:t>
      </w:r>
      <w:r>
        <w:rPr>
          <w:i/>
        </w:rPr>
        <w:t>Global Geological Record of Lake Basins</w:t>
      </w:r>
      <w:r>
        <w:t>. IGCP–219 Monograph, p. 341–343.</w:t>
      </w:r>
    </w:p>
    <w:p w14:paraId="15C9A20D" w14:textId="6CD7991C" w:rsidR="00537CF0" w:rsidRDefault="00537CF0" w:rsidP="00537CF0">
      <w:pPr>
        <w:numPr>
          <w:ilvl w:val="0"/>
          <w:numId w:val="25"/>
        </w:numPr>
        <w:spacing w:before="120" w:line="280" w:lineRule="exact"/>
        <w:ind w:left="540" w:hanging="540"/>
      </w:pPr>
      <w:r>
        <w:t>Quade J, and TE Cerling, 1995, Expansion of C</w:t>
      </w:r>
      <w:r>
        <w:rPr>
          <w:position w:val="-4"/>
          <w:sz w:val="20"/>
        </w:rPr>
        <w:t>4</w:t>
      </w:r>
      <w:r>
        <w:t xml:space="preserve"> grasses in the late Miocene of northern Pakistan:</w:t>
      </w:r>
      <w:r w:rsidR="008745BD">
        <w:t xml:space="preserve"> </w:t>
      </w:r>
      <w:r>
        <w:t>evidence from stable isotopes in paleosols.</w:t>
      </w:r>
      <w:r w:rsidR="008745BD">
        <w:t xml:space="preserve"> </w:t>
      </w:r>
      <w:r w:rsidRPr="00873A0D">
        <w:rPr>
          <w:i/>
        </w:rPr>
        <w:t>Palaeogeography, Palaeoclimatology, Palaeoecology</w:t>
      </w:r>
      <w:r>
        <w:t xml:space="preserve"> 115:</w:t>
      </w:r>
      <w:r w:rsidR="008745BD">
        <w:t xml:space="preserve"> </w:t>
      </w:r>
      <w:r>
        <w:t>91–116.</w:t>
      </w:r>
    </w:p>
    <w:p w14:paraId="735A95C6" w14:textId="06F7FEC0" w:rsidR="00537CF0" w:rsidRDefault="00537CF0" w:rsidP="00537CF0">
      <w:pPr>
        <w:numPr>
          <w:ilvl w:val="0"/>
          <w:numId w:val="25"/>
        </w:numPr>
        <w:spacing w:before="120" w:line="280" w:lineRule="exact"/>
        <w:ind w:left="540" w:hanging="540"/>
      </w:pPr>
      <w:r>
        <w:t>Quade J, TE Cerling, P Andrews, B Alpagut, 1995, Paleodietary reconstruction of Miocene faunas from Pasalar, Turkey, using stable carbon and oxygen isotopes of fossil tooth enamel.</w:t>
      </w:r>
      <w:r w:rsidR="008745BD">
        <w:t xml:space="preserve"> </w:t>
      </w:r>
      <w:r w:rsidRPr="00873A0D">
        <w:rPr>
          <w:i/>
        </w:rPr>
        <w:t>Journal of Human Evolution</w:t>
      </w:r>
      <w:r>
        <w:t xml:space="preserve"> 28:</w:t>
      </w:r>
      <w:r w:rsidR="008745BD">
        <w:t xml:space="preserve"> </w:t>
      </w:r>
      <w:r>
        <w:t>373–384.</w:t>
      </w:r>
    </w:p>
    <w:p w14:paraId="7530D0F3" w14:textId="29F9B574" w:rsidR="00537CF0" w:rsidRDefault="00537CF0" w:rsidP="00537CF0">
      <w:pPr>
        <w:numPr>
          <w:ilvl w:val="0"/>
          <w:numId w:val="25"/>
        </w:numPr>
        <w:spacing w:before="120" w:line="280" w:lineRule="exact"/>
        <w:ind w:left="540" w:hanging="540"/>
      </w:pPr>
      <w:r>
        <w:t xml:space="preserve">Thompson GA, TE Cerling, GB Dalrymple, et al. (17 authors total), 1995, </w:t>
      </w:r>
      <w:r>
        <w:rPr>
          <w:i/>
        </w:rPr>
        <w:t>Ward Valley:</w:t>
      </w:r>
      <w:r w:rsidR="008745BD">
        <w:rPr>
          <w:i/>
        </w:rPr>
        <w:t xml:space="preserve"> </w:t>
      </w:r>
      <w:r>
        <w:rPr>
          <w:i/>
        </w:rPr>
        <w:t>An Examination of Seven Issues in Earth Sciences and Ecology</w:t>
      </w:r>
      <w:r>
        <w:t>.</w:t>
      </w:r>
      <w:r w:rsidR="008745BD">
        <w:t xml:space="preserve"> </w:t>
      </w:r>
      <w:r>
        <w:t>National Academy Press.</w:t>
      </w:r>
      <w:r w:rsidR="008745BD">
        <w:t xml:space="preserve"> </w:t>
      </w:r>
      <w:r>
        <w:t>Washington DC.</w:t>
      </w:r>
      <w:r w:rsidR="008745BD">
        <w:t xml:space="preserve"> </w:t>
      </w:r>
      <w:r>
        <w:t xml:space="preserve">212 pp. </w:t>
      </w:r>
    </w:p>
    <w:p w14:paraId="6CCCFC93" w14:textId="77777777" w:rsidR="00537CF0" w:rsidRDefault="00537CF0" w:rsidP="00537CF0">
      <w:pPr>
        <w:numPr>
          <w:ilvl w:val="0"/>
          <w:numId w:val="25"/>
        </w:numPr>
        <w:spacing w:before="120" w:line="280" w:lineRule="exact"/>
        <w:ind w:left="540" w:hanging="540"/>
      </w:pPr>
      <w:r>
        <w:t>Ehleringer JR and TE Cerling, 1995, Atmospheric CO</w:t>
      </w:r>
      <w:r>
        <w:rPr>
          <w:position w:val="-4"/>
          <w:sz w:val="20"/>
        </w:rPr>
        <w:t>2</w:t>
      </w:r>
      <w:r>
        <w:t xml:space="preserve"> and the ratio of intercellular to ambient CO</w:t>
      </w:r>
      <w:r>
        <w:rPr>
          <w:position w:val="-4"/>
          <w:sz w:val="20"/>
        </w:rPr>
        <w:t>2</w:t>
      </w:r>
      <w:r>
        <w:t xml:space="preserve"> concentrations in plants. </w:t>
      </w:r>
      <w:r w:rsidRPr="00873A0D">
        <w:rPr>
          <w:i/>
        </w:rPr>
        <w:t>Tree Physiology</w:t>
      </w:r>
      <w:r>
        <w:t xml:space="preserve"> 15: 105–111.</w:t>
      </w:r>
    </w:p>
    <w:p w14:paraId="0F028ED0" w14:textId="47AF33C2" w:rsidR="00537CF0" w:rsidRDefault="00537CF0" w:rsidP="00537CF0">
      <w:pPr>
        <w:numPr>
          <w:ilvl w:val="0"/>
          <w:numId w:val="25"/>
        </w:numPr>
        <w:spacing w:before="120" w:line="280" w:lineRule="exact"/>
        <w:ind w:left="540" w:hanging="540"/>
      </w:pPr>
      <w:r>
        <w:t xml:space="preserve">Cerling TE, 1996, Pore water chemistry of an alkaline lake, In TC Johnson and E Odada, (Eds), </w:t>
      </w:r>
      <w:r>
        <w:rPr>
          <w:i/>
        </w:rPr>
        <w:t>The Limnology, Climatology, and Paleoclimatology of East African Lakes.</w:t>
      </w:r>
      <w:r w:rsidR="008745BD">
        <w:t xml:space="preserve"> </w:t>
      </w:r>
      <w:r>
        <w:t>Cambridge University Press, p. 225–240.</w:t>
      </w:r>
    </w:p>
    <w:p w14:paraId="702D7B54" w14:textId="2A0BB2A5" w:rsidR="00537CF0" w:rsidRDefault="00537CF0" w:rsidP="00537CF0">
      <w:pPr>
        <w:numPr>
          <w:ilvl w:val="0"/>
          <w:numId w:val="25"/>
        </w:numPr>
        <w:spacing w:before="120" w:line="280" w:lineRule="exact"/>
        <w:ind w:left="540" w:hanging="540"/>
      </w:pPr>
      <w:r>
        <w:t>Cerling TE and Y Wang, 1996, Stable carbon and oxygen isotopes in soil CO</w:t>
      </w:r>
      <w:r>
        <w:rPr>
          <w:position w:val="-4"/>
          <w:sz w:val="20"/>
        </w:rPr>
        <w:t>2</w:t>
      </w:r>
      <w:r>
        <w:t xml:space="preserve"> and soil carbonate:</w:t>
      </w:r>
      <w:r w:rsidR="008745BD">
        <w:t xml:space="preserve"> </w:t>
      </w:r>
      <w:r>
        <w:t>theory, practice, and application to some prairie soils of the upper Midwestern North America.</w:t>
      </w:r>
      <w:r w:rsidR="008745BD">
        <w:t xml:space="preserve"> </w:t>
      </w:r>
      <w:r>
        <w:t xml:space="preserve">In (TW Boutton and S–I Yamasaki, eds), </w:t>
      </w:r>
      <w:r>
        <w:rPr>
          <w:i/>
        </w:rPr>
        <w:t>Mass Spectrometry of Soils,</w:t>
      </w:r>
      <w:r>
        <w:t xml:space="preserve"> Marcel Dekker, New York.</w:t>
      </w:r>
      <w:r w:rsidR="008745BD">
        <w:t xml:space="preserve"> </w:t>
      </w:r>
      <w:r>
        <w:t>Pp. 113–131.</w:t>
      </w:r>
    </w:p>
    <w:p w14:paraId="1BE14772" w14:textId="3CBC2A0E" w:rsidR="00537CF0" w:rsidRDefault="00537CF0" w:rsidP="00537CF0">
      <w:pPr>
        <w:numPr>
          <w:ilvl w:val="0"/>
          <w:numId w:val="25"/>
        </w:numPr>
        <w:spacing w:before="120" w:line="280" w:lineRule="exact"/>
        <w:ind w:left="540" w:hanging="540"/>
      </w:pPr>
      <w:r>
        <w:lastRenderedPageBreak/>
        <w:t>Slate JL, GA Smith, Y Wang, and TE Cerling, 1996, Carbonate–paleosol genesis in the Plio–Pleistocene St. David Formation, Southeastern Arizona.</w:t>
      </w:r>
      <w:r w:rsidR="008745BD">
        <w:t xml:space="preserve"> </w:t>
      </w:r>
      <w:r w:rsidRPr="00873A0D">
        <w:rPr>
          <w:i/>
        </w:rPr>
        <w:t>Journal of Sedimentary Petrology</w:t>
      </w:r>
      <w:r>
        <w:t xml:space="preserve"> 66:</w:t>
      </w:r>
      <w:r w:rsidR="008745BD">
        <w:t xml:space="preserve"> </w:t>
      </w:r>
      <w:r>
        <w:t>85–94.</w:t>
      </w:r>
    </w:p>
    <w:p w14:paraId="2C7E92B1" w14:textId="5D833D28" w:rsidR="00537CF0" w:rsidRDefault="00537CF0" w:rsidP="00537CF0">
      <w:pPr>
        <w:numPr>
          <w:ilvl w:val="0"/>
          <w:numId w:val="25"/>
        </w:numPr>
        <w:spacing w:before="120" w:line="280" w:lineRule="exact"/>
        <w:ind w:left="540" w:hanging="540"/>
      </w:pPr>
      <w:r>
        <w:t>MacFadden BJ and TE Cerling, 1996, Mammalian herbivore communities, ancient feeding ecology, and carbon isotopes:</w:t>
      </w:r>
      <w:r w:rsidR="008745BD">
        <w:t xml:space="preserve"> </w:t>
      </w:r>
      <w:r>
        <w:t>a 10 million–year sequence from the Neogene of Florida.</w:t>
      </w:r>
      <w:r w:rsidR="008745BD">
        <w:t xml:space="preserve"> </w:t>
      </w:r>
      <w:r w:rsidRPr="00873A0D">
        <w:rPr>
          <w:i/>
        </w:rPr>
        <w:t>Journal of Vertebrate Paleontology</w:t>
      </w:r>
      <w:r>
        <w:t xml:space="preserve"> 16:</w:t>
      </w:r>
      <w:r w:rsidR="008745BD">
        <w:t xml:space="preserve"> </w:t>
      </w:r>
      <w:r>
        <w:t>103–115.</w:t>
      </w:r>
    </w:p>
    <w:p w14:paraId="0ECE6593" w14:textId="136D24C7" w:rsidR="00537CF0" w:rsidRDefault="00537CF0" w:rsidP="00537CF0">
      <w:pPr>
        <w:numPr>
          <w:ilvl w:val="0"/>
          <w:numId w:val="25"/>
        </w:numPr>
        <w:spacing w:before="120" w:line="280" w:lineRule="exact"/>
        <w:ind w:left="540" w:hanging="540"/>
      </w:pPr>
      <w:r>
        <w:t xml:space="preserve">Sharp ZD and TE Cerling, 1996, A laser GC–IRMS method for </w:t>
      </w:r>
      <w:r>
        <w:rPr>
          <w:i/>
        </w:rPr>
        <w:t xml:space="preserve">in situ </w:t>
      </w:r>
      <w:r>
        <w:t xml:space="preserve">carbon and oxygen isotope analysis of of carbonates and phosphates. </w:t>
      </w:r>
      <w:r w:rsidRPr="00873A0D">
        <w:rPr>
          <w:i/>
        </w:rPr>
        <w:t xml:space="preserve">Geochimica et Cosmochimica Acta </w:t>
      </w:r>
      <w:r>
        <w:t>60:</w:t>
      </w:r>
      <w:r w:rsidR="008745BD">
        <w:t xml:space="preserve"> </w:t>
      </w:r>
      <w:r>
        <w:t>2909–2916.</w:t>
      </w:r>
    </w:p>
    <w:p w14:paraId="1F1B60A4" w14:textId="1EF2395D" w:rsidR="00537CF0" w:rsidRDefault="00537CF0" w:rsidP="00537CF0">
      <w:pPr>
        <w:numPr>
          <w:ilvl w:val="0"/>
          <w:numId w:val="25"/>
        </w:numPr>
        <w:spacing w:before="120" w:line="280" w:lineRule="exact"/>
        <w:ind w:left="540" w:hanging="540"/>
      </w:pPr>
      <w:r>
        <w:t>MacFadden BJ, TE Cerling, and J Prado, 1996, Cenozoic terrestrial ecosystem evolution in Argentina:</w:t>
      </w:r>
      <w:r w:rsidR="008745BD">
        <w:t xml:space="preserve"> </w:t>
      </w:r>
      <w:r>
        <w:t>evidence from carbon isotopes of fossil mammal teeth.</w:t>
      </w:r>
      <w:r w:rsidR="008745BD">
        <w:t xml:space="preserve"> </w:t>
      </w:r>
      <w:r w:rsidRPr="00873A0D">
        <w:rPr>
          <w:i/>
        </w:rPr>
        <w:t>Palaios</w:t>
      </w:r>
      <w:r>
        <w:t xml:space="preserve"> 11:</w:t>
      </w:r>
      <w:r w:rsidR="008745BD">
        <w:t xml:space="preserve"> </w:t>
      </w:r>
      <w:r>
        <w:t>319–327.</w:t>
      </w:r>
    </w:p>
    <w:p w14:paraId="78573BCE" w14:textId="1860BA50" w:rsidR="00537CF0" w:rsidRDefault="00537CF0" w:rsidP="00537CF0">
      <w:pPr>
        <w:numPr>
          <w:ilvl w:val="0"/>
          <w:numId w:val="25"/>
        </w:numPr>
        <w:spacing w:before="120" w:line="280" w:lineRule="exact"/>
        <w:ind w:left="540" w:hanging="540"/>
      </w:pPr>
      <w:r>
        <w:t>Cerling TE and ZD Sharp, 1996, Stable carbon and oxygen isotope analysis of fossil tooth enamel using laser ablation.</w:t>
      </w:r>
      <w:r w:rsidR="008745BD">
        <w:t xml:space="preserve"> </w:t>
      </w:r>
      <w:r w:rsidRPr="00873A0D">
        <w:rPr>
          <w:i/>
        </w:rPr>
        <w:t xml:space="preserve">Palaeogeography, Palaeoclimatology, Palaeoecology </w:t>
      </w:r>
      <w:r>
        <w:t>126:</w:t>
      </w:r>
      <w:r w:rsidR="008745BD">
        <w:t xml:space="preserve"> </w:t>
      </w:r>
      <w:r>
        <w:t>173–186.</w:t>
      </w:r>
    </w:p>
    <w:p w14:paraId="459E51EF" w14:textId="535009E7" w:rsidR="00537CF0" w:rsidRDefault="00537CF0" w:rsidP="00537CF0">
      <w:pPr>
        <w:numPr>
          <w:ilvl w:val="0"/>
          <w:numId w:val="25"/>
        </w:numPr>
        <w:spacing w:before="120" w:line="280" w:lineRule="exact"/>
        <w:ind w:left="540" w:hanging="540"/>
      </w:pPr>
      <w:r>
        <w:t>Leakey MG, CS Feibel, RL Bernor, JM Harris, TE Cerling, KM Stewart, GW Stoors, A Walker, L Werdelin, and AJ Winkler, 1996, Lothagam:</w:t>
      </w:r>
      <w:r w:rsidR="008745BD">
        <w:t xml:space="preserve"> </w:t>
      </w:r>
      <w:r>
        <w:t>A record of faunal change in the Late Miocene of East Africa.</w:t>
      </w:r>
      <w:r w:rsidR="008745BD">
        <w:t xml:space="preserve"> </w:t>
      </w:r>
      <w:r w:rsidRPr="00873A0D">
        <w:rPr>
          <w:i/>
        </w:rPr>
        <w:t>Journal of Vertebrate Paleontology</w:t>
      </w:r>
      <w:r>
        <w:t xml:space="preserve"> 16: 556–570.</w:t>
      </w:r>
    </w:p>
    <w:p w14:paraId="65BA20A7" w14:textId="2803641D" w:rsidR="00537CF0" w:rsidRDefault="00537CF0" w:rsidP="00537CF0">
      <w:pPr>
        <w:numPr>
          <w:ilvl w:val="0"/>
          <w:numId w:val="25"/>
        </w:numPr>
        <w:spacing w:before="120" w:line="280" w:lineRule="exact"/>
        <w:ind w:left="540" w:hanging="540"/>
      </w:pPr>
      <w:r>
        <w:t>Cerling TE, 1997,</w:t>
      </w:r>
      <w:r w:rsidR="008745BD">
        <w:t xml:space="preserve"> </w:t>
      </w:r>
      <w:r>
        <w:t>Late Cenozoic vegetation change, atmospheric CO</w:t>
      </w:r>
      <w:r>
        <w:rPr>
          <w:position w:val="-4"/>
          <w:sz w:val="20"/>
        </w:rPr>
        <w:t>2</w:t>
      </w:r>
      <w:r>
        <w:t>, and tectonics.</w:t>
      </w:r>
      <w:r w:rsidR="008745BD">
        <w:t xml:space="preserve"> </w:t>
      </w:r>
      <w:r>
        <w:t xml:space="preserve">In WF Ruddiman (ed), </w:t>
      </w:r>
      <w:r>
        <w:rPr>
          <w:i/>
        </w:rPr>
        <w:t>Tectonic Uplift and Climate Change</w:t>
      </w:r>
      <w:r>
        <w:t>.</w:t>
      </w:r>
      <w:r w:rsidR="008745BD">
        <w:t xml:space="preserve"> </w:t>
      </w:r>
      <w:r>
        <w:t>Plenum Publishing Corp.</w:t>
      </w:r>
      <w:r w:rsidR="008745BD">
        <w:t xml:space="preserve"> </w:t>
      </w:r>
      <w:r>
        <w:t>p. 313–327.</w:t>
      </w:r>
    </w:p>
    <w:p w14:paraId="308396E9" w14:textId="0469EEDF" w:rsidR="00537CF0" w:rsidRDefault="00537CF0" w:rsidP="00537CF0">
      <w:pPr>
        <w:numPr>
          <w:ilvl w:val="0"/>
          <w:numId w:val="25"/>
        </w:numPr>
        <w:spacing w:before="120" w:line="280" w:lineRule="exact"/>
        <w:ind w:left="540" w:hanging="540"/>
      </w:pPr>
      <w:r>
        <w:t>Fowell SJ, J Peck, TE Cerling, A Donnellan, J Feng, B Hallet, 1997, Data collected in Mongolia offer key clues to past climate.</w:t>
      </w:r>
      <w:r w:rsidR="008745BD">
        <w:t xml:space="preserve"> </w:t>
      </w:r>
      <w:r w:rsidRPr="00873A0D">
        <w:rPr>
          <w:i/>
        </w:rPr>
        <w:t>EOS</w:t>
      </w:r>
      <w:r>
        <w:t xml:space="preserve"> 78:</w:t>
      </w:r>
      <w:r w:rsidR="008745BD">
        <w:t xml:space="preserve"> </w:t>
      </w:r>
      <w:r>
        <w:t>320–321.</w:t>
      </w:r>
    </w:p>
    <w:p w14:paraId="4341463B" w14:textId="2E754652" w:rsidR="00537CF0" w:rsidRDefault="00537CF0" w:rsidP="00537CF0">
      <w:pPr>
        <w:numPr>
          <w:ilvl w:val="0"/>
          <w:numId w:val="25"/>
        </w:numPr>
        <w:spacing w:before="120" w:line="280" w:lineRule="exact"/>
        <w:ind w:left="540" w:hanging="540"/>
      </w:pPr>
      <w:r>
        <w:t>Cerling TE, JM Harris, BJ MacFadden, MG Leakey, J Quade, V Eisenmann, JR Ehleringer, 1997, Global change through the Miocene/Pliocene boundary.</w:t>
      </w:r>
      <w:r w:rsidR="008745BD">
        <w:t xml:space="preserve"> </w:t>
      </w:r>
      <w:r w:rsidRPr="00873A0D">
        <w:rPr>
          <w:i/>
        </w:rPr>
        <w:t>Nature</w:t>
      </w:r>
      <w:r>
        <w:t xml:space="preserve"> 389:</w:t>
      </w:r>
      <w:r w:rsidR="008745BD">
        <w:t xml:space="preserve"> </w:t>
      </w:r>
      <w:r>
        <w:t>153–158.</w:t>
      </w:r>
    </w:p>
    <w:p w14:paraId="3A301A41" w14:textId="73E7C570" w:rsidR="00537CF0" w:rsidRDefault="00537CF0" w:rsidP="00537CF0">
      <w:pPr>
        <w:numPr>
          <w:ilvl w:val="0"/>
          <w:numId w:val="25"/>
        </w:numPr>
        <w:spacing w:before="120" w:line="280" w:lineRule="exact"/>
        <w:ind w:left="540" w:hanging="540"/>
      </w:pPr>
      <w:r>
        <w:t>Ehleringer JR, TE Cerling, B Helliker, 1997, C</w:t>
      </w:r>
      <w:r>
        <w:rPr>
          <w:position w:val="-4"/>
          <w:sz w:val="20"/>
        </w:rPr>
        <w:t>4</w:t>
      </w:r>
      <w:r>
        <w:t xml:space="preserve"> photosynthesis, atmospheric CO</w:t>
      </w:r>
      <w:r>
        <w:rPr>
          <w:position w:val="-4"/>
          <w:sz w:val="20"/>
        </w:rPr>
        <w:t>2</w:t>
      </w:r>
      <w:r>
        <w:t>, and climate.</w:t>
      </w:r>
      <w:r w:rsidR="008745BD">
        <w:t xml:space="preserve"> </w:t>
      </w:r>
      <w:r w:rsidRPr="00873A0D">
        <w:rPr>
          <w:i/>
        </w:rPr>
        <w:t>Oecologia</w:t>
      </w:r>
      <w:r>
        <w:t xml:space="preserve"> 112: 285–299.</w:t>
      </w:r>
    </w:p>
    <w:p w14:paraId="626BFAC4" w14:textId="5DB6ADF8" w:rsidR="00537CF0" w:rsidRDefault="00537CF0" w:rsidP="00537CF0">
      <w:pPr>
        <w:numPr>
          <w:ilvl w:val="0"/>
          <w:numId w:val="25"/>
        </w:numPr>
        <w:spacing w:before="120" w:line="280" w:lineRule="exact"/>
        <w:ind w:left="540" w:hanging="540"/>
      </w:pPr>
      <w:r>
        <w:t xml:space="preserve">Cerling TE and H Craig, 1997, Geomorphology and in–situ cosmogenic isotopes, in (W Dietrich and G Sposito, eds) </w:t>
      </w:r>
      <w:r>
        <w:rPr>
          <w:i/>
        </w:rPr>
        <w:t>Hydrologic Processes from Catchment to Continental Scales</w:t>
      </w:r>
      <w:r>
        <w:t>.</w:t>
      </w:r>
      <w:r w:rsidR="008745BD">
        <w:t xml:space="preserve"> </w:t>
      </w:r>
      <w:r>
        <w:t>Annual Reviews, Menlo Park, California.</w:t>
      </w:r>
      <w:r w:rsidR="008745BD">
        <w:t xml:space="preserve"> </w:t>
      </w:r>
      <w:r>
        <w:t>(Reprint of :</w:t>
      </w:r>
      <w:r w:rsidR="008745BD">
        <w:t xml:space="preserve"> </w:t>
      </w:r>
      <w:r>
        <w:t>Cerling TE and H Craig, 1994, Geomorphology and in–situ cosmogenic isotopes.</w:t>
      </w:r>
      <w:r w:rsidR="008745BD">
        <w:t xml:space="preserve"> </w:t>
      </w:r>
      <w:r w:rsidRPr="00873A0D">
        <w:t>Annual Review of Earth and Planetary Sciences</w:t>
      </w:r>
      <w:r>
        <w:t xml:space="preserve"> 22:</w:t>
      </w:r>
      <w:r w:rsidR="008745BD">
        <w:t xml:space="preserve"> </w:t>
      </w:r>
      <w:r>
        <w:t>273–317.)</w:t>
      </w:r>
    </w:p>
    <w:p w14:paraId="63801229" w14:textId="70B7AEAE" w:rsidR="00537CF0" w:rsidRDefault="00537CF0" w:rsidP="00537CF0">
      <w:pPr>
        <w:numPr>
          <w:ilvl w:val="0"/>
          <w:numId w:val="25"/>
        </w:numPr>
        <w:spacing w:before="120" w:line="280" w:lineRule="exact"/>
        <w:ind w:left="540" w:hanging="540"/>
      </w:pPr>
      <w:r>
        <w:t>Cerling TE, JM Harris, SH Ambrose, MG Leakey, N Solounias, 1997, Dietary and environmental reconstruction with stable isotope analyses of herbivore tooth enamel from the Miocene locality of Fort Ternan, Kenya.</w:t>
      </w:r>
      <w:r w:rsidR="008745BD">
        <w:t xml:space="preserve"> </w:t>
      </w:r>
      <w:r w:rsidRPr="00873A0D">
        <w:rPr>
          <w:i/>
        </w:rPr>
        <w:t>Journal of Human Evolution</w:t>
      </w:r>
      <w:r>
        <w:t xml:space="preserve"> 33: 635–650.</w:t>
      </w:r>
    </w:p>
    <w:p w14:paraId="43458A62" w14:textId="3CA7CA1B" w:rsidR="00537CF0" w:rsidRDefault="00537CF0" w:rsidP="00537CF0">
      <w:pPr>
        <w:numPr>
          <w:ilvl w:val="0"/>
          <w:numId w:val="25"/>
        </w:numPr>
        <w:spacing w:before="120" w:line="280" w:lineRule="exact"/>
        <w:ind w:left="540" w:hanging="540"/>
      </w:pPr>
      <w:r>
        <w:t>Cerling TE, JM Harris, BJ MacFadden, 1998, Carbon isotopes, diets of North American equids, and the evolution of North American C</w:t>
      </w:r>
      <w:r w:rsidRPr="00B30376">
        <w:rPr>
          <w:position w:val="-4"/>
          <w:sz w:val="20"/>
        </w:rPr>
        <w:t>4</w:t>
      </w:r>
      <w:r>
        <w:t xml:space="preserve"> grasslands.</w:t>
      </w:r>
      <w:r w:rsidR="008745BD">
        <w:t xml:space="preserve"> </w:t>
      </w:r>
      <w:r>
        <w:t>In</w:t>
      </w:r>
      <w:r w:rsidR="008745BD">
        <w:t xml:space="preserve"> </w:t>
      </w:r>
      <w:r>
        <w:t>(H Griffiths, Ed.)</w:t>
      </w:r>
      <w:r w:rsidRPr="00B30376">
        <w:rPr>
          <w:i/>
        </w:rPr>
        <w:t>Stable Isotopes and the Integration of Biological, Ecological, and Geochemicial Processes</w:t>
      </w:r>
      <w:r>
        <w:t>.</w:t>
      </w:r>
      <w:r w:rsidR="008745BD">
        <w:t xml:space="preserve"> </w:t>
      </w:r>
      <w:r>
        <w:t>Bios Scientific Publishers, Oxford, p. 363–379.</w:t>
      </w:r>
    </w:p>
    <w:p w14:paraId="5DDAA31F" w14:textId="7BD45A7A" w:rsidR="00537CF0" w:rsidRDefault="00537CF0" w:rsidP="00537CF0">
      <w:pPr>
        <w:numPr>
          <w:ilvl w:val="0"/>
          <w:numId w:val="25"/>
        </w:numPr>
        <w:spacing w:before="120" w:line="280" w:lineRule="exact"/>
        <w:ind w:left="540" w:hanging="540"/>
      </w:pPr>
      <w:r>
        <w:lastRenderedPageBreak/>
        <w:t>Cerling TE, JR Ehleringer, and JM Harris, 1998, Carbon dioxide starvation, the development of C</w:t>
      </w:r>
      <w:r>
        <w:rPr>
          <w:position w:val="-4"/>
          <w:sz w:val="20"/>
        </w:rPr>
        <w:t>4</w:t>
      </w:r>
      <w:r>
        <w:t xml:space="preserve"> ecosystems, and mammalian evolution.</w:t>
      </w:r>
      <w:r w:rsidR="008745BD">
        <w:t xml:space="preserve"> </w:t>
      </w:r>
      <w:r w:rsidRPr="00873A0D">
        <w:rPr>
          <w:i/>
        </w:rPr>
        <w:t>Philosophical Transactions of the Royal Society B</w:t>
      </w:r>
      <w:r>
        <w:t xml:space="preserve"> 353:159–171.</w:t>
      </w:r>
    </w:p>
    <w:p w14:paraId="27B0CE14" w14:textId="405218BD" w:rsidR="00537CF0" w:rsidRDefault="00537CF0" w:rsidP="00537CF0">
      <w:pPr>
        <w:numPr>
          <w:ilvl w:val="0"/>
          <w:numId w:val="25"/>
        </w:numPr>
        <w:spacing w:before="120" w:line="280" w:lineRule="exact"/>
        <w:ind w:left="540" w:hanging="540"/>
      </w:pPr>
      <w:r>
        <w:t>Sharp ZD and TE Cerling, 1998, Fossil records of seasonal climate and ecology:</w:t>
      </w:r>
      <w:r w:rsidR="008745BD">
        <w:t xml:space="preserve"> </w:t>
      </w:r>
      <w:r>
        <w:t xml:space="preserve">straight from the horses' mouth. </w:t>
      </w:r>
      <w:r w:rsidRPr="00873A0D">
        <w:rPr>
          <w:i/>
        </w:rPr>
        <w:t>Geology</w:t>
      </w:r>
      <w:r>
        <w:t xml:space="preserve"> 26: 219–222.</w:t>
      </w:r>
    </w:p>
    <w:p w14:paraId="44DEABBC" w14:textId="1B92DF9D" w:rsidR="00537CF0" w:rsidRDefault="00537CF0" w:rsidP="00537CF0">
      <w:pPr>
        <w:numPr>
          <w:ilvl w:val="0"/>
          <w:numId w:val="25"/>
        </w:numPr>
        <w:spacing w:before="120" w:line="280" w:lineRule="exact"/>
        <w:ind w:left="540" w:hanging="540"/>
      </w:pPr>
      <w:r>
        <w:t>Cerling TE, JM Harris, BJ MacFadden, MG Leakey, J Quade, V Eisenmann, JR Ehleringer, 1998, Miocene/Pliocene shift:</w:t>
      </w:r>
      <w:r w:rsidR="008745BD">
        <w:t xml:space="preserve"> </w:t>
      </w:r>
      <w:r>
        <w:t xml:space="preserve">one step or several? Reply. </w:t>
      </w:r>
      <w:r w:rsidRPr="00873A0D">
        <w:rPr>
          <w:i/>
        </w:rPr>
        <w:t xml:space="preserve">Nature </w:t>
      </w:r>
      <w:r>
        <w:t>393: 127.</w:t>
      </w:r>
    </w:p>
    <w:p w14:paraId="2D6F164D" w14:textId="3AFBE2A0" w:rsidR="00537CF0" w:rsidRDefault="00537CF0" w:rsidP="00537CF0">
      <w:pPr>
        <w:numPr>
          <w:ilvl w:val="0"/>
          <w:numId w:val="25"/>
        </w:numPr>
        <w:spacing w:before="120" w:line="280" w:lineRule="exact"/>
        <w:ind w:left="540" w:hanging="540"/>
      </w:pPr>
      <w:r>
        <w:t>Webb RH, TS Melis, PG Griffiths, JG Elliott, TE Cerling, RJ Poreda, TW Wise, and J Pizzuto, 1998, Lava Falls Rapid in Grand Canyon:</w:t>
      </w:r>
      <w:r w:rsidR="008745BD">
        <w:t xml:space="preserve"> </w:t>
      </w:r>
      <w:r>
        <w:t>Effects of Late Holocene debris flows on the Colorado River.</w:t>
      </w:r>
      <w:r w:rsidR="008745BD">
        <w:t xml:space="preserve"> </w:t>
      </w:r>
      <w:r w:rsidRPr="00873A0D">
        <w:rPr>
          <w:i/>
        </w:rPr>
        <w:t>US Geological Survey Professional Paper 1591</w:t>
      </w:r>
      <w:r>
        <w:t>.</w:t>
      </w:r>
      <w:r w:rsidR="008745BD">
        <w:t xml:space="preserve"> </w:t>
      </w:r>
      <w:r>
        <w:t>90 pp.</w:t>
      </w:r>
    </w:p>
    <w:p w14:paraId="19B75AFF" w14:textId="69D9CE08" w:rsidR="00537CF0" w:rsidRDefault="00537CF0" w:rsidP="00537CF0">
      <w:pPr>
        <w:numPr>
          <w:ilvl w:val="0"/>
          <w:numId w:val="25"/>
        </w:numPr>
        <w:spacing w:before="120" w:line="280" w:lineRule="exact"/>
        <w:ind w:left="540" w:hanging="540"/>
      </w:pPr>
      <w:r>
        <w:t>Cerling TE and CS Cook, 1998, You are what you eat:</w:t>
      </w:r>
      <w:r w:rsidR="008745BD">
        <w:t xml:space="preserve"> </w:t>
      </w:r>
      <w:r>
        <w:t>a traveler's diet in Mongolia.</w:t>
      </w:r>
      <w:r w:rsidR="008745BD">
        <w:t xml:space="preserve"> </w:t>
      </w:r>
      <w:r w:rsidRPr="00873A0D">
        <w:rPr>
          <w:i/>
        </w:rPr>
        <w:t>Finnigan Analytical News</w:t>
      </w:r>
      <w:r>
        <w:t xml:space="preserve"> 1998 (2): 4–5.</w:t>
      </w:r>
    </w:p>
    <w:p w14:paraId="2A2AA601" w14:textId="5FEA409E" w:rsidR="00537CF0" w:rsidRDefault="00537CF0" w:rsidP="00537CF0">
      <w:pPr>
        <w:numPr>
          <w:ilvl w:val="0"/>
          <w:numId w:val="25"/>
        </w:numPr>
        <w:spacing w:before="120" w:line="280" w:lineRule="exact"/>
        <w:ind w:left="540" w:hanging="540"/>
      </w:pPr>
      <w:r>
        <w:t>Cerling TE, 1999, Paleorecords of C</w:t>
      </w:r>
      <w:r>
        <w:rPr>
          <w:position w:val="-4"/>
          <w:sz w:val="20"/>
        </w:rPr>
        <w:t>4</w:t>
      </w:r>
      <w:r>
        <w:t xml:space="preserve"> plants and ecosystems.</w:t>
      </w:r>
      <w:r w:rsidR="008745BD">
        <w:t xml:space="preserve"> </w:t>
      </w:r>
      <w:r>
        <w:t xml:space="preserve">In: (RF Sage and RK Monson, Eds.), </w:t>
      </w:r>
      <w:r>
        <w:rPr>
          <w:i/>
        </w:rPr>
        <w:t>C</w:t>
      </w:r>
      <w:r>
        <w:rPr>
          <w:i/>
          <w:position w:val="-4"/>
          <w:sz w:val="20"/>
        </w:rPr>
        <w:t>4</w:t>
      </w:r>
      <w:r>
        <w:rPr>
          <w:i/>
        </w:rPr>
        <w:t xml:space="preserve"> Plant Biology.</w:t>
      </w:r>
      <w:r w:rsidR="008745BD">
        <w:t xml:space="preserve"> </w:t>
      </w:r>
      <w:r>
        <w:t>Academic Press, San Diego.</w:t>
      </w:r>
      <w:r w:rsidR="008745BD">
        <w:t xml:space="preserve"> </w:t>
      </w:r>
      <w:r>
        <w:t>p. 445–469.</w:t>
      </w:r>
    </w:p>
    <w:p w14:paraId="412F4523" w14:textId="416CB6D1" w:rsidR="00537CF0" w:rsidRDefault="00537CF0" w:rsidP="00537CF0">
      <w:pPr>
        <w:numPr>
          <w:ilvl w:val="0"/>
          <w:numId w:val="25"/>
        </w:numPr>
        <w:spacing w:before="120" w:line="280" w:lineRule="exact"/>
        <w:ind w:left="540" w:hanging="540"/>
      </w:pPr>
      <w:r>
        <w:t xml:space="preserve">Handwerger DA, TE Cerling, and RL Bruhn, 1999, Cosmogenic </w:t>
      </w:r>
      <w:r>
        <w:rPr>
          <w:position w:val="6"/>
          <w:sz w:val="20"/>
        </w:rPr>
        <w:t>14</w:t>
      </w:r>
      <w:r>
        <w:t>C in carbonate rocks:</w:t>
      </w:r>
      <w:r w:rsidR="008745BD">
        <w:t xml:space="preserve"> </w:t>
      </w:r>
      <w:r>
        <w:t>preliminary results.</w:t>
      </w:r>
      <w:r w:rsidR="008745BD">
        <w:t xml:space="preserve"> </w:t>
      </w:r>
      <w:r w:rsidRPr="00873A0D">
        <w:rPr>
          <w:i/>
        </w:rPr>
        <w:t>Geomorphology</w:t>
      </w:r>
      <w:r>
        <w:t xml:space="preserve"> 27: 13–24.</w:t>
      </w:r>
    </w:p>
    <w:p w14:paraId="4D7C2236" w14:textId="70F23129" w:rsidR="00537CF0" w:rsidRDefault="00537CF0" w:rsidP="00537CF0">
      <w:pPr>
        <w:numPr>
          <w:ilvl w:val="0"/>
          <w:numId w:val="25"/>
        </w:numPr>
        <w:spacing w:before="120" w:line="280" w:lineRule="exact"/>
        <w:ind w:left="540" w:hanging="540"/>
      </w:pPr>
      <w:r>
        <w:t xml:space="preserve">Cerling TE, RH Webb, RJ Poreda, AD Rigby, and TS Melis, 1999, Cosmogenic </w:t>
      </w:r>
      <w:r>
        <w:rPr>
          <w:position w:val="6"/>
          <w:sz w:val="20"/>
        </w:rPr>
        <w:t>3</w:t>
      </w:r>
      <w:r>
        <w:t>He ages and frequency of late Holocene debris flows from Prospect Canyon, Grand Canyon, USA.</w:t>
      </w:r>
      <w:r w:rsidR="008745BD">
        <w:t xml:space="preserve"> </w:t>
      </w:r>
      <w:r w:rsidRPr="00873A0D">
        <w:rPr>
          <w:i/>
        </w:rPr>
        <w:t>Geomorphology</w:t>
      </w:r>
      <w:r>
        <w:t xml:space="preserve"> 27: 93–111.</w:t>
      </w:r>
    </w:p>
    <w:p w14:paraId="2E394AEF" w14:textId="3E887086" w:rsidR="00537CF0" w:rsidRDefault="00537CF0" w:rsidP="00537CF0">
      <w:pPr>
        <w:numPr>
          <w:ilvl w:val="0"/>
          <w:numId w:val="25"/>
        </w:numPr>
        <w:spacing w:before="120" w:line="280" w:lineRule="exact"/>
        <w:ind w:left="540" w:hanging="540"/>
      </w:pPr>
      <w:r>
        <w:t>MacFadden BJ, N Solounias, TE Cerling, 1999, Ancient diets, ecology, and extinction of 5–million–year old horses from Florida.</w:t>
      </w:r>
      <w:r w:rsidR="008745BD">
        <w:t xml:space="preserve"> </w:t>
      </w:r>
      <w:r w:rsidRPr="008B7431">
        <w:rPr>
          <w:i/>
        </w:rPr>
        <w:t>Science</w:t>
      </w:r>
      <w:r>
        <w:t xml:space="preserve"> 283:</w:t>
      </w:r>
      <w:r w:rsidR="008745BD">
        <w:t xml:space="preserve"> </w:t>
      </w:r>
      <w:r>
        <w:t>824–827.</w:t>
      </w:r>
    </w:p>
    <w:p w14:paraId="66FC7A14" w14:textId="3C9A2D3B" w:rsidR="00537CF0" w:rsidRDefault="00537CF0" w:rsidP="00537CF0">
      <w:pPr>
        <w:numPr>
          <w:ilvl w:val="0"/>
          <w:numId w:val="25"/>
        </w:numPr>
        <w:spacing w:before="120" w:line="280" w:lineRule="exact"/>
        <w:ind w:left="540" w:hanging="540"/>
      </w:pPr>
      <w:r>
        <w:t xml:space="preserve">Cerling TE, 1999, Stable carbon isotopes in paleosol carbonates, In (M Thiry and R Simon–Coinçon, eds.), </w:t>
      </w:r>
      <w:r>
        <w:rPr>
          <w:i/>
        </w:rPr>
        <w:t>Palaeoweathering, Palaeosurfaces, and Related Continental Deposits</w:t>
      </w:r>
      <w:r>
        <w:t>.</w:t>
      </w:r>
      <w:r w:rsidR="008745BD">
        <w:t xml:space="preserve"> </w:t>
      </w:r>
      <w:r>
        <w:t>Blackwells, Cambridge. p. 43–60.</w:t>
      </w:r>
    </w:p>
    <w:p w14:paraId="7EE44780" w14:textId="258AB0D8" w:rsidR="00537CF0" w:rsidRDefault="00537CF0" w:rsidP="00537CF0">
      <w:pPr>
        <w:numPr>
          <w:ilvl w:val="0"/>
          <w:numId w:val="25"/>
        </w:numPr>
        <w:spacing w:before="120" w:line="280" w:lineRule="exact"/>
        <w:ind w:left="540" w:hanging="540"/>
      </w:pPr>
      <w:r>
        <w:t>Cerling TE and JM Harris, 1999, Carbon isotope fractionation between diet and bioapatite in ungulate mammals and implications for ecological and paleoecological studies.</w:t>
      </w:r>
      <w:r w:rsidR="008745BD">
        <w:t xml:space="preserve"> </w:t>
      </w:r>
      <w:r w:rsidRPr="008B7431">
        <w:rPr>
          <w:i/>
        </w:rPr>
        <w:t>Oecologia</w:t>
      </w:r>
      <w:r>
        <w:t xml:space="preserve"> 120: 347–363.</w:t>
      </w:r>
    </w:p>
    <w:p w14:paraId="1697EB78" w14:textId="5D5CD660" w:rsidR="00537CF0" w:rsidRDefault="00537CF0" w:rsidP="00537CF0">
      <w:pPr>
        <w:numPr>
          <w:ilvl w:val="0"/>
          <w:numId w:val="25"/>
        </w:numPr>
        <w:spacing w:before="120" w:line="280" w:lineRule="exact"/>
        <w:ind w:left="540" w:hanging="540"/>
      </w:pPr>
      <w:r>
        <w:t>Cerling TE, JM Harris, and MG Leakey, 1999, Browsing and grazing in modern and fossil proboscideans.</w:t>
      </w:r>
      <w:r w:rsidR="008745BD">
        <w:t xml:space="preserve"> </w:t>
      </w:r>
      <w:r w:rsidRPr="008B7431">
        <w:rPr>
          <w:i/>
        </w:rPr>
        <w:t>Oecologia</w:t>
      </w:r>
      <w:r>
        <w:t xml:space="preserve"> 120: 364–374.</w:t>
      </w:r>
    </w:p>
    <w:p w14:paraId="5D3118B5" w14:textId="7E5C3F46" w:rsidR="00537CF0" w:rsidRDefault="00537CF0" w:rsidP="00537CF0">
      <w:pPr>
        <w:numPr>
          <w:ilvl w:val="0"/>
          <w:numId w:val="25"/>
        </w:numPr>
        <w:spacing w:before="120" w:line="280" w:lineRule="exact"/>
        <w:ind w:left="540" w:hanging="540"/>
      </w:pPr>
      <w:r>
        <w:t>Cerling TE, JR Ehleringer, JM Harris, and BJ MacFadden, 1999, Invited Lecture: Atmospheric CO</w:t>
      </w:r>
      <w:r>
        <w:rPr>
          <w:vertAlign w:val="subscript"/>
        </w:rPr>
        <w:t>2</w:t>
      </w:r>
      <w:r>
        <w:t>, terrestrial ecology, and mammalian evolution.</w:t>
      </w:r>
      <w:r w:rsidR="008745BD">
        <w:t xml:space="preserve"> </w:t>
      </w:r>
      <w:r>
        <w:t>in Armannsson, J (Ed</w:t>
      </w:r>
      <w:r>
        <w:rPr>
          <w:i/>
        </w:rPr>
        <w:t>.) Geochemistry of the Earth’s Surface</w:t>
      </w:r>
      <w:r>
        <w:t>.</w:t>
      </w:r>
      <w:r w:rsidR="008745BD">
        <w:t xml:space="preserve"> </w:t>
      </w:r>
      <w:r>
        <w:t>AA Balkema, Rotterdam. p. 7–9.</w:t>
      </w:r>
    </w:p>
    <w:p w14:paraId="3F8DC7D9" w14:textId="480013CD" w:rsidR="00537CF0" w:rsidRDefault="00537CF0" w:rsidP="00537CF0">
      <w:pPr>
        <w:numPr>
          <w:ilvl w:val="0"/>
          <w:numId w:val="25"/>
        </w:numPr>
        <w:spacing w:before="120" w:line="280" w:lineRule="exact"/>
        <w:ind w:left="540" w:hanging="540"/>
      </w:pPr>
      <w:r>
        <w:t>Ekart DD, TE Cerling,</w:t>
      </w:r>
      <w:r w:rsidR="008745BD">
        <w:t xml:space="preserve"> </w:t>
      </w:r>
      <w:r>
        <w:t xml:space="preserve">I Montanez, and N Tabor, 1999, </w:t>
      </w:r>
      <w:r>
        <w:rPr>
          <w:caps/>
        </w:rPr>
        <w:t xml:space="preserve">A 400 </w:t>
      </w:r>
      <w:r>
        <w:t>million year carbon isotope record of pedogenic carbonate: Implications for atmospheric carbon dioxide.</w:t>
      </w:r>
      <w:r w:rsidR="008745BD">
        <w:t xml:space="preserve"> </w:t>
      </w:r>
      <w:r w:rsidRPr="008B7431">
        <w:rPr>
          <w:i/>
        </w:rPr>
        <w:t>American Journal of Science</w:t>
      </w:r>
      <w:r w:rsidR="008745BD">
        <w:t xml:space="preserve"> </w:t>
      </w:r>
      <w:r>
        <w:t>299:</w:t>
      </w:r>
      <w:r w:rsidR="008745BD">
        <w:t xml:space="preserve"> </w:t>
      </w:r>
      <w:r>
        <w:t>805–817.</w:t>
      </w:r>
    </w:p>
    <w:p w14:paraId="3D389F7B" w14:textId="77777777" w:rsidR="00537CF0" w:rsidRDefault="00537CF0" w:rsidP="00537CF0">
      <w:pPr>
        <w:numPr>
          <w:ilvl w:val="0"/>
          <w:numId w:val="25"/>
        </w:numPr>
        <w:spacing w:before="120" w:line="280" w:lineRule="exact"/>
        <w:ind w:left="540" w:hanging="540"/>
      </w:pPr>
      <w:r>
        <w:t>MacFadden BJ, TE Cerling, JM Harris, and J.Prado. 1999. Ancient latitudinal gradients of C</w:t>
      </w:r>
      <w:r>
        <w:rPr>
          <w:vertAlign w:val="subscript"/>
        </w:rPr>
        <w:t>3</w:t>
      </w:r>
      <w:r>
        <w:t>/C</w:t>
      </w:r>
      <w:r>
        <w:rPr>
          <w:vertAlign w:val="subscript"/>
        </w:rPr>
        <w:t>4</w:t>
      </w:r>
      <w:r>
        <w:t xml:space="preserve"> grasses interpreted from stable isotopes of New World Pleistocene horse (</w:t>
      </w:r>
      <w:r>
        <w:rPr>
          <w:i/>
        </w:rPr>
        <w:t>Equus</w:t>
      </w:r>
      <w:r>
        <w:t xml:space="preserve">) teeth. </w:t>
      </w:r>
      <w:r w:rsidRPr="008B7431">
        <w:rPr>
          <w:i/>
        </w:rPr>
        <w:t>Global Ecology and Biogeography</w:t>
      </w:r>
      <w:r>
        <w:t xml:space="preserve"> 8:137–149.</w:t>
      </w:r>
    </w:p>
    <w:p w14:paraId="404B0EBF" w14:textId="64385B9C" w:rsidR="00537CF0" w:rsidRDefault="00537CF0" w:rsidP="00537CF0">
      <w:pPr>
        <w:numPr>
          <w:ilvl w:val="0"/>
          <w:numId w:val="25"/>
        </w:numPr>
        <w:spacing w:before="120" w:line="280" w:lineRule="exact"/>
        <w:ind w:left="540" w:hanging="540"/>
      </w:pPr>
      <w:r>
        <w:lastRenderedPageBreak/>
        <w:t>Mermut AR, R Amundson, and TE Cerling, 2000, The use of stable isotopes in studying carbonate dynamics in soils.</w:t>
      </w:r>
      <w:r w:rsidR="008745BD">
        <w:t xml:space="preserve"> </w:t>
      </w:r>
      <w:r>
        <w:t xml:space="preserve">In (R Lal, JM Kimble, H Eswaran, and BA Stewart, eds.) </w:t>
      </w:r>
      <w:r>
        <w:rPr>
          <w:i/>
        </w:rPr>
        <w:t>Global Climate Change and Pedogenic Carbonates</w:t>
      </w:r>
      <w:r>
        <w:t>.</w:t>
      </w:r>
      <w:r w:rsidR="008745BD">
        <w:t xml:space="preserve"> </w:t>
      </w:r>
      <w:r>
        <w:t>Lewis Publishers, London.</w:t>
      </w:r>
      <w:r w:rsidR="008745BD">
        <w:t xml:space="preserve"> </w:t>
      </w:r>
      <w:r>
        <w:t>p. 65–85.</w:t>
      </w:r>
    </w:p>
    <w:p w14:paraId="1A817FCB" w14:textId="3414A1E6" w:rsidR="00537CF0" w:rsidRDefault="00537CF0" w:rsidP="00537CF0">
      <w:pPr>
        <w:numPr>
          <w:ilvl w:val="0"/>
          <w:numId w:val="25"/>
        </w:numPr>
        <w:spacing w:before="120" w:line="280" w:lineRule="exact"/>
        <w:ind w:left="540" w:hanging="540"/>
      </w:pPr>
      <w:r>
        <w:t>Cerling TE and JR Ehleringer, 2000, Welcome to the C</w:t>
      </w:r>
      <w:r w:rsidRPr="00B30376">
        <w:rPr>
          <w:vertAlign w:val="subscript"/>
        </w:rPr>
        <w:t>4</w:t>
      </w:r>
      <w:r>
        <w:t>–world.</w:t>
      </w:r>
      <w:r w:rsidR="008745BD">
        <w:t xml:space="preserve"> </w:t>
      </w:r>
      <w:r>
        <w:t>In:</w:t>
      </w:r>
      <w:r w:rsidR="008745BD">
        <w:t xml:space="preserve"> </w:t>
      </w:r>
      <w:r>
        <w:t>Gastaldo, RA and WM DiMichele (eds.) Phanerozoic Terrestiral Ecosystems.</w:t>
      </w:r>
      <w:r w:rsidR="008745BD">
        <w:t xml:space="preserve"> </w:t>
      </w:r>
      <w:r w:rsidRPr="00B30376">
        <w:rPr>
          <w:i/>
        </w:rPr>
        <w:t>The Paleontology Society Papers</w:t>
      </w:r>
      <w:r>
        <w:t xml:space="preserve"> 6:</w:t>
      </w:r>
      <w:r w:rsidR="008745BD">
        <w:t xml:space="preserve"> </w:t>
      </w:r>
      <w:r>
        <w:t>273–286.</w:t>
      </w:r>
    </w:p>
    <w:p w14:paraId="75105061" w14:textId="0B8103FD" w:rsidR="00537CF0" w:rsidRDefault="00537CF0" w:rsidP="00537CF0">
      <w:pPr>
        <w:numPr>
          <w:ilvl w:val="0"/>
          <w:numId w:val="25"/>
        </w:numPr>
        <w:spacing w:before="120" w:line="280" w:lineRule="exact"/>
        <w:ind w:left="540" w:hanging="540"/>
      </w:pPr>
      <w:r>
        <w:t>Marchetti DW and TE Cerling, 2000.</w:t>
      </w:r>
      <w:r w:rsidR="008745BD">
        <w:t xml:space="preserve"> </w:t>
      </w:r>
      <w:r>
        <w:t>Cosmogenic Ages of Boulder Deposit.. In (R. B. Waitt, Ed.) Red Gate to Blue Gate:</w:t>
      </w:r>
      <w:r w:rsidR="008745BD">
        <w:t xml:space="preserve"> </w:t>
      </w:r>
      <w:r>
        <w:t>Lava–Boulder Diamicts and Gravel, Aquarius Plateau through Waterpocket Fold (Capitol Reef), Utah.</w:t>
      </w:r>
      <w:r w:rsidR="008745BD">
        <w:t xml:space="preserve"> </w:t>
      </w:r>
      <w:r w:rsidRPr="00B30376">
        <w:rPr>
          <w:i/>
        </w:rPr>
        <w:t>Friends of the Pleistocene Rocky Mountain Section Field Guide, 44</w:t>
      </w:r>
      <w:r w:rsidRPr="00B30376">
        <w:rPr>
          <w:i/>
          <w:vertAlign w:val="superscript"/>
        </w:rPr>
        <w:t>th</w:t>
      </w:r>
      <w:r w:rsidRPr="00B30376">
        <w:rPr>
          <w:i/>
        </w:rPr>
        <w:t xml:space="preserve"> Annual Reunion</w:t>
      </w:r>
      <w:r>
        <w:t>.</w:t>
      </w:r>
      <w:r w:rsidR="008745BD">
        <w:t xml:space="preserve"> </w:t>
      </w:r>
      <w:r>
        <w:t>Privately printed.</w:t>
      </w:r>
      <w:r w:rsidR="008745BD">
        <w:t xml:space="preserve"> </w:t>
      </w:r>
      <w:r>
        <w:t>p. 15–17.</w:t>
      </w:r>
    </w:p>
    <w:p w14:paraId="0DE89DF1" w14:textId="2AF864A2" w:rsidR="00537CF0" w:rsidRDefault="00537CF0" w:rsidP="00537CF0">
      <w:pPr>
        <w:numPr>
          <w:ilvl w:val="0"/>
          <w:numId w:val="25"/>
        </w:numPr>
        <w:spacing w:before="120" w:line="280" w:lineRule="exact"/>
        <w:ind w:left="540" w:hanging="540"/>
      </w:pPr>
      <w:r>
        <w:t xml:space="preserve">Farley KA, TE Cerling, and PG Fitzgerald, 2001, Cosmogenic </w:t>
      </w:r>
      <w:r>
        <w:rPr>
          <w:vertAlign w:val="superscript"/>
        </w:rPr>
        <w:t>3</w:t>
      </w:r>
      <w:r>
        <w:t>He in igneous and fossil tooth enamel fluorapatite.</w:t>
      </w:r>
      <w:r w:rsidR="008745BD">
        <w:t xml:space="preserve"> </w:t>
      </w:r>
      <w:r w:rsidRPr="008B7431">
        <w:rPr>
          <w:i/>
        </w:rPr>
        <w:t>Earth and Planetary Science Letters</w:t>
      </w:r>
      <w:r>
        <w:t xml:space="preserve"> 185:</w:t>
      </w:r>
      <w:r w:rsidR="008745BD">
        <w:t xml:space="preserve"> </w:t>
      </w:r>
      <w:r>
        <w:t>7–14.</w:t>
      </w:r>
    </w:p>
    <w:p w14:paraId="2FFFCE0A" w14:textId="3116EBD3" w:rsidR="00537CF0" w:rsidRDefault="00537CF0" w:rsidP="00537CF0">
      <w:pPr>
        <w:numPr>
          <w:ilvl w:val="0"/>
          <w:numId w:val="25"/>
        </w:numPr>
        <w:spacing w:before="120" w:line="280" w:lineRule="exact"/>
        <w:ind w:left="540" w:hanging="540"/>
      </w:pPr>
      <w:r>
        <w:t>Ehleringer JR and TE Cerling, 2001, Photosynthetic pathways and climate.</w:t>
      </w:r>
      <w:r w:rsidR="008745BD">
        <w:t xml:space="preserve"> </w:t>
      </w:r>
      <w:r>
        <w:t xml:space="preserve">In (Schültze D, et al., eds) </w:t>
      </w:r>
      <w:r>
        <w:rPr>
          <w:i/>
        </w:rPr>
        <w:t>Global Biogeochemical Cycles in the Climate System</w:t>
      </w:r>
      <w:r>
        <w:t>. Academic Press, 267–277.</w:t>
      </w:r>
    </w:p>
    <w:p w14:paraId="039024E9" w14:textId="1C817161" w:rsidR="00537CF0" w:rsidRDefault="00537CF0" w:rsidP="00537CF0">
      <w:pPr>
        <w:numPr>
          <w:ilvl w:val="0"/>
          <w:numId w:val="25"/>
        </w:numPr>
        <w:spacing w:before="120" w:line="280" w:lineRule="exact"/>
        <w:ind w:left="540" w:hanging="540"/>
      </w:pPr>
      <w:r>
        <w:t>Cerling TE 2001, Evolution of modern grasslands and grazers.</w:t>
      </w:r>
      <w:r w:rsidR="008745BD">
        <w:t xml:space="preserve"> </w:t>
      </w:r>
      <w:r>
        <w:t>In:</w:t>
      </w:r>
      <w:r w:rsidR="008745BD">
        <w:t xml:space="preserve"> </w:t>
      </w:r>
      <w:r w:rsidRPr="00CB37F6">
        <w:rPr>
          <w:i/>
        </w:rPr>
        <w:t>Palaeobiology II.</w:t>
      </w:r>
      <w:r>
        <w:t xml:space="preserve"> Briggs DE, ed., Blackwell Science, Oxford.</w:t>
      </w:r>
      <w:r w:rsidR="008745BD">
        <w:t xml:space="preserve"> </w:t>
      </w:r>
      <w:r>
        <w:t>p. 105–107.</w:t>
      </w:r>
    </w:p>
    <w:p w14:paraId="4BE4B8DD" w14:textId="77777777" w:rsidR="00537CF0" w:rsidRDefault="00537CF0" w:rsidP="00537CF0">
      <w:pPr>
        <w:numPr>
          <w:ilvl w:val="0"/>
          <w:numId w:val="25"/>
        </w:numPr>
        <w:spacing w:before="120" w:line="280" w:lineRule="exact"/>
        <w:ind w:left="540" w:hanging="540"/>
      </w:pPr>
      <w:r w:rsidRPr="00CB37F6">
        <w:rPr>
          <w:color w:val="000000"/>
        </w:rPr>
        <w:t xml:space="preserve">Fenton CR, RH Webb, PA Pearthree, TE Cerling and RJ Poreda, 2001, Displacement rates on the Toroweap and Hurricane faults: implications for Quaternary downcutting in Grand Canyon, Arizona: </w:t>
      </w:r>
      <w:r w:rsidRPr="008B7431">
        <w:rPr>
          <w:i/>
          <w:color w:val="000000"/>
        </w:rPr>
        <w:t>Geology</w:t>
      </w:r>
      <w:r w:rsidRPr="00CB37F6">
        <w:rPr>
          <w:color w:val="000000"/>
        </w:rPr>
        <w:t xml:space="preserve"> 29: 1035</w:t>
      </w:r>
      <w:r>
        <w:rPr>
          <w:color w:val="000000"/>
        </w:rPr>
        <w:t>–</w:t>
      </w:r>
      <w:r w:rsidRPr="00CB37F6">
        <w:rPr>
          <w:color w:val="000000"/>
        </w:rPr>
        <w:t>1038.</w:t>
      </w:r>
    </w:p>
    <w:p w14:paraId="2094D54C" w14:textId="4322DF33" w:rsidR="00537CF0" w:rsidRDefault="00537CF0" w:rsidP="00537CF0">
      <w:pPr>
        <w:numPr>
          <w:ilvl w:val="0"/>
          <w:numId w:val="25"/>
        </w:numPr>
        <w:spacing w:before="120" w:line="280" w:lineRule="exact"/>
        <w:ind w:left="540" w:hanging="540"/>
      </w:pPr>
      <w:r>
        <w:t xml:space="preserve">Fenton CR, RH Webb, PA Pearthree, TE Cerling, RJ Poreda, and BP Nash, 2001, Cosmogenic </w:t>
      </w:r>
      <w:r>
        <w:rPr>
          <w:vertAlign w:val="superscript"/>
        </w:rPr>
        <w:t>3</w:t>
      </w:r>
      <w:r>
        <w:t xml:space="preserve">He dating of western Grand Canyon basalts: implications for Quaternary incision of the Colorado River. In: RA Young and EE Spamer, eds., </w:t>
      </w:r>
      <w:r w:rsidRPr="008B7431">
        <w:rPr>
          <w:i/>
        </w:rPr>
        <w:t>The Colorado River: Origin and Evolution: Grand Canyon, Arizona</w:t>
      </w:r>
      <w:r>
        <w:t>, Grand Canyon Association Monograph 12.</w:t>
      </w:r>
      <w:r w:rsidR="008745BD">
        <w:t xml:space="preserve"> </w:t>
      </w:r>
      <w:r>
        <w:t xml:space="preserve">pp. 147–152. </w:t>
      </w:r>
      <w:r>
        <w:tab/>
      </w:r>
    </w:p>
    <w:p w14:paraId="08C78461" w14:textId="77777777" w:rsidR="00537CF0" w:rsidRDefault="00537CF0" w:rsidP="00537CF0">
      <w:pPr>
        <w:numPr>
          <w:ilvl w:val="0"/>
          <w:numId w:val="25"/>
        </w:numPr>
        <w:spacing w:before="120" w:line="280" w:lineRule="exact"/>
        <w:ind w:left="540" w:hanging="540"/>
      </w:pPr>
      <w:r>
        <w:t xml:space="preserve">Marchetti DW and TE Cerling, 2001, Bedrock incision rates for the Fremont River, tributary of the Colorado River. In: RA Young and EE Spamer, eds., </w:t>
      </w:r>
      <w:r w:rsidRPr="008B7431">
        <w:rPr>
          <w:i/>
        </w:rPr>
        <w:t>The Colorado River: Origin and Evolution: Grand Canyon, Arizona</w:t>
      </w:r>
      <w:r>
        <w:t>, Grand Canyon Association Monograph 12. pp. 119–121.</w:t>
      </w:r>
    </w:p>
    <w:p w14:paraId="692E2074" w14:textId="52FCBC8B" w:rsidR="00537CF0" w:rsidRDefault="00537CF0" w:rsidP="00537CF0">
      <w:pPr>
        <w:numPr>
          <w:ilvl w:val="0"/>
          <w:numId w:val="25"/>
        </w:numPr>
        <w:spacing w:before="120" w:line="280" w:lineRule="exact"/>
        <w:ind w:left="540" w:hanging="540"/>
      </w:pPr>
      <w:r>
        <w:t>Fenton CR, TE Cerling, BP Nash, RH Webb, and RJ Poreda, 2002,</w:t>
      </w:r>
      <w:r w:rsidR="008745BD">
        <w:t xml:space="preserve"> </w:t>
      </w:r>
      <w:r>
        <w:t xml:space="preserve">Lava–dam outburst flood deposits in the Western Grand Canyon, In: (PK House, RH Webb, VR Baker, and DR Levish, eds.), </w:t>
      </w:r>
      <w:r w:rsidRPr="008B7431">
        <w:rPr>
          <w:i/>
        </w:rPr>
        <w:t>Ancient Floods, Modern Hazards: Principles and Applications of Paleoflood Hydrology</w:t>
      </w:r>
      <w:r>
        <w:t>. Water Science and Application Series, Vol. 5, American Geophysical Union, Washington DC, p. 191–215.</w:t>
      </w:r>
    </w:p>
    <w:p w14:paraId="299FEA38" w14:textId="162E7B1E" w:rsidR="00537CF0" w:rsidRDefault="00537CF0" w:rsidP="00537CF0">
      <w:pPr>
        <w:numPr>
          <w:ilvl w:val="0"/>
          <w:numId w:val="25"/>
        </w:numPr>
        <w:spacing w:before="120" w:line="280" w:lineRule="exact"/>
        <w:ind w:left="540" w:hanging="540"/>
      </w:pPr>
      <w:r>
        <w:t>Harris JM and TE Cerling, 2002, Dietary adaptations of extant and Neogene African suids.</w:t>
      </w:r>
      <w:r w:rsidR="008745BD">
        <w:t xml:space="preserve"> </w:t>
      </w:r>
      <w:r w:rsidRPr="008B7431">
        <w:rPr>
          <w:i/>
        </w:rPr>
        <w:t>Journal of Zoology</w:t>
      </w:r>
      <w:r>
        <w:t xml:space="preserve"> 256:</w:t>
      </w:r>
      <w:r w:rsidR="008745BD">
        <w:t xml:space="preserve"> </w:t>
      </w:r>
      <w:r>
        <w:t>45–54.</w:t>
      </w:r>
    </w:p>
    <w:p w14:paraId="76E92548" w14:textId="3D40455F" w:rsidR="00537CF0" w:rsidRDefault="00537CF0" w:rsidP="00537CF0">
      <w:pPr>
        <w:numPr>
          <w:ilvl w:val="0"/>
          <w:numId w:val="25"/>
        </w:numPr>
        <w:spacing w:before="120" w:line="280" w:lineRule="exact"/>
        <w:ind w:left="540" w:hanging="540"/>
      </w:pPr>
      <w:r>
        <w:t>Ehleringer JR and TE Cerling, 2002.</w:t>
      </w:r>
      <w:r w:rsidR="008745BD">
        <w:t xml:space="preserve"> </w:t>
      </w:r>
      <w:r>
        <w:t>Stable Isotopes.</w:t>
      </w:r>
      <w:r w:rsidR="008745BD">
        <w:t xml:space="preserve"> </w:t>
      </w:r>
      <w:r w:rsidRPr="008B7431">
        <w:t xml:space="preserve">In: </w:t>
      </w:r>
      <w:r w:rsidRPr="008B7431">
        <w:rPr>
          <w:i/>
        </w:rPr>
        <w:t>Encyclopedia of Global Environmental Change. Vol. II</w:t>
      </w:r>
      <w:r>
        <w:t>. (HA Mooney and JG Canadell, eds.), p. 544–550.</w:t>
      </w:r>
    </w:p>
    <w:p w14:paraId="69482B2C" w14:textId="767B657B" w:rsidR="00537CF0" w:rsidRDefault="00537CF0" w:rsidP="00537CF0">
      <w:pPr>
        <w:numPr>
          <w:ilvl w:val="0"/>
          <w:numId w:val="25"/>
        </w:numPr>
        <w:spacing w:before="120" w:line="280" w:lineRule="exact"/>
        <w:ind w:left="540" w:hanging="540"/>
      </w:pPr>
      <w:r>
        <w:t>Ehleringer JR and TE Cerling, 2002.</w:t>
      </w:r>
      <w:r w:rsidR="008745BD">
        <w:t xml:space="preserve"> </w:t>
      </w:r>
      <w:r>
        <w:t>C</w:t>
      </w:r>
      <w:r>
        <w:rPr>
          <w:vertAlign w:val="subscript"/>
        </w:rPr>
        <w:t>3</w:t>
      </w:r>
      <w:r>
        <w:t xml:space="preserve"> and C</w:t>
      </w:r>
      <w:r>
        <w:rPr>
          <w:vertAlign w:val="subscript"/>
        </w:rPr>
        <w:t>4</w:t>
      </w:r>
      <w:r>
        <w:t xml:space="preserve"> photosynthesis. </w:t>
      </w:r>
      <w:r w:rsidRPr="008B7431">
        <w:t xml:space="preserve">In: </w:t>
      </w:r>
      <w:r w:rsidRPr="008B7431">
        <w:rPr>
          <w:i/>
        </w:rPr>
        <w:t>Encyclopedia of Global Environmental Change. Vol. II.</w:t>
      </w:r>
      <w:r w:rsidR="008745BD">
        <w:t xml:space="preserve"> </w:t>
      </w:r>
      <w:r>
        <w:t>(HA Mooney and JG Canadell, eds.), p. 186–190.</w:t>
      </w:r>
    </w:p>
    <w:p w14:paraId="10AD261B" w14:textId="571C990B" w:rsidR="00537CF0" w:rsidRDefault="00537CF0" w:rsidP="00537CF0">
      <w:pPr>
        <w:numPr>
          <w:ilvl w:val="0"/>
          <w:numId w:val="25"/>
        </w:numPr>
        <w:spacing w:before="120" w:line="280" w:lineRule="exact"/>
        <w:ind w:left="540" w:hanging="540"/>
      </w:pPr>
      <w:r>
        <w:lastRenderedPageBreak/>
        <w:t>Ehleringer JR, TE Cerling, LB Flanagan, 2002, Global change and linkages between physiological ecology and ecosystem ecology. In:</w:t>
      </w:r>
      <w:r w:rsidR="008745BD">
        <w:t xml:space="preserve"> </w:t>
      </w:r>
      <w:r>
        <w:t xml:space="preserve">M Press, N Huntly, S Levin (eds.) </w:t>
      </w:r>
      <w:r w:rsidRPr="008B7431">
        <w:rPr>
          <w:i/>
        </w:rPr>
        <w:t>Ecology: Achievement and Challenge.</w:t>
      </w:r>
      <w:r w:rsidR="008745BD">
        <w:t xml:space="preserve"> </w:t>
      </w:r>
      <w:r>
        <w:t>Blackwell, Oxford.</w:t>
      </w:r>
      <w:r w:rsidR="008745BD">
        <w:t xml:space="preserve"> </w:t>
      </w:r>
      <w:r>
        <w:t>p. 115–138.</w:t>
      </w:r>
    </w:p>
    <w:p w14:paraId="5D9B9B98" w14:textId="77777777" w:rsidR="00537CF0" w:rsidRDefault="00537CF0" w:rsidP="00537CF0">
      <w:pPr>
        <w:numPr>
          <w:ilvl w:val="0"/>
          <w:numId w:val="25"/>
        </w:numPr>
        <w:spacing w:before="120" w:line="280" w:lineRule="exact"/>
        <w:ind w:left="540" w:hanging="540"/>
      </w:pPr>
      <w:r>
        <w:t>Passey BH, ME Perkins, MR Voorhies, TE Cerling, JM Harris, and ST Tucker, 2002, Timing of C</w:t>
      </w:r>
      <w:r>
        <w:rPr>
          <w:vertAlign w:val="subscript"/>
        </w:rPr>
        <w:t>4</w:t>
      </w:r>
      <w:r>
        <w:t xml:space="preserve"> biomass expansion and environmental change in the Great Plains: an isotopic record from fossil horses. </w:t>
      </w:r>
      <w:r w:rsidRPr="008B7431">
        <w:rPr>
          <w:i/>
        </w:rPr>
        <w:t xml:space="preserve">Journal of Geology </w:t>
      </w:r>
      <w:r>
        <w:t>110: 123–140.</w:t>
      </w:r>
    </w:p>
    <w:p w14:paraId="35AD027E" w14:textId="2601D2C8" w:rsidR="00537CF0" w:rsidRDefault="00537CF0" w:rsidP="00537CF0">
      <w:pPr>
        <w:numPr>
          <w:ilvl w:val="0"/>
          <w:numId w:val="25"/>
        </w:numPr>
        <w:spacing w:before="120" w:line="280" w:lineRule="exact"/>
        <w:ind w:left="540" w:hanging="540"/>
      </w:pPr>
      <w:r>
        <w:t>Passey BH and TE Cerling, 2002,</w:t>
      </w:r>
      <w:r w:rsidR="008745BD">
        <w:t xml:space="preserve"> </w:t>
      </w:r>
      <w:r>
        <w:t>Tooth enamel mineralization in ungulates:</w:t>
      </w:r>
      <w:r w:rsidR="008745BD">
        <w:t xml:space="preserve"> </w:t>
      </w:r>
      <w:r>
        <w:t>implications for recovering a primary isotopic time–series.</w:t>
      </w:r>
      <w:r w:rsidR="008745BD">
        <w:t xml:space="preserve"> </w:t>
      </w:r>
      <w:r w:rsidRPr="008B7431">
        <w:rPr>
          <w:i/>
        </w:rPr>
        <w:t xml:space="preserve">Geochimica et Cosmochimica Acta </w:t>
      </w:r>
      <w:r>
        <w:t>18:</w:t>
      </w:r>
      <w:r w:rsidR="008745BD">
        <w:t xml:space="preserve"> </w:t>
      </w:r>
      <w:r>
        <w:t>3225–3234.</w:t>
      </w:r>
    </w:p>
    <w:p w14:paraId="4945614F" w14:textId="7EFF4A3C" w:rsidR="00537CF0" w:rsidRDefault="00537CF0" w:rsidP="00537CF0">
      <w:pPr>
        <w:numPr>
          <w:ilvl w:val="0"/>
          <w:numId w:val="25"/>
        </w:numPr>
        <w:spacing w:before="120" w:line="280" w:lineRule="exact"/>
        <w:ind w:left="540" w:hanging="540"/>
      </w:pPr>
      <w:r>
        <w:t>Ehleringer JR, TE Cerling, MD Dearing,</w:t>
      </w:r>
      <w:r w:rsidR="008745BD">
        <w:t xml:space="preserve"> </w:t>
      </w:r>
      <w:r>
        <w:t>2002, Atmospheric CO</w:t>
      </w:r>
      <w:r>
        <w:rPr>
          <w:vertAlign w:val="subscript"/>
        </w:rPr>
        <w:t>2</w:t>
      </w:r>
      <w:r>
        <w:t xml:space="preserve"> as a global change driver influencing plant–animal interactions.</w:t>
      </w:r>
      <w:r w:rsidR="008745BD">
        <w:t xml:space="preserve"> </w:t>
      </w:r>
      <w:r w:rsidRPr="008B7431">
        <w:rPr>
          <w:i/>
        </w:rPr>
        <w:t>Integr. And Comp. Biol</w:t>
      </w:r>
      <w:r>
        <w:t>. 42:</w:t>
      </w:r>
      <w:r w:rsidR="008745BD">
        <w:t xml:space="preserve"> </w:t>
      </w:r>
      <w:r>
        <w:t>424–430.</w:t>
      </w:r>
    </w:p>
    <w:p w14:paraId="05B2DCC2" w14:textId="77777777" w:rsidR="00537CF0" w:rsidRDefault="00537CF0" w:rsidP="00537CF0">
      <w:pPr>
        <w:numPr>
          <w:ilvl w:val="0"/>
          <w:numId w:val="25"/>
        </w:numPr>
        <w:spacing w:before="120" w:line="280" w:lineRule="exact"/>
        <w:ind w:left="540" w:hanging="540"/>
      </w:pPr>
      <w:r>
        <w:t xml:space="preserve">Kohn MJ and TE Cerling, 2002, Stable isotope compositions of biological apatite. In MJ Kohn, J Rakovan, J Hughes, (eds.) </w:t>
      </w:r>
      <w:r w:rsidRPr="00BD1459">
        <w:rPr>
          <w:i/>
        </w:rPr>
        <w:t>Phosphates: Geochemical, Geobiological, and Materials Importance</w:t>
      </w:r>
      <w:r>
        <w:t xml:space="preserve">. </w:t>
      </w:r>
      <w:r w:rsidRPr="00BD1459">
        <w:t>Reviews in Mineralogy and Geochemistry</w:t>
      </w:r>
      <w:r>
        <w:t>. Mineralogical Society of America, Washington, DC vol. 48, 455–488.</w:t>
      </w:r>
    </w:p>
    <w:p w14:paraId="39CBB5C6" w14:textId="25B998EA" w:rsidR="00537CF0" w:rsidRDefault="00537CF0" w:rsidP="00537CF0">
      <w:pPr>
        <w:numPr>
          <w:ilvl w:val="0"/>
          <w:numId w:val="25"/>
        </w:numPr>
        <w:spacing w:before="120" w:line="280" w:lineRule="exact"/>
        <w:ind w:left="540" w:hanging="540"/>
      </w:pPr>
      <w:r>
        <w:t>Lee KN, CG Whipple, JS Applegate, SL Brantley, TE Cerling, et al (12 authors total),</w:t>
      </w:r>
      <w:r w:rsidR="008745BD">
        <w:t xml:space="preserve"> </w:t>
      </w:r>
      <w:r>
        <w:t xml:space="preserve">2002, </w:t>
      </w:r>
      <w:r>
        <w:rPr>
          <w:i/>
        </w:rPr>
        <w:t>Remediation at the Moab Site –</w:t>
      </w:r>
      <w:r w:rsidR="008745BD">
        <w:rPr>
          <w:i/>
        </w:rPr>
        <w:t xml:space="preserve"> </w:t>
      </w:r>
      <w:r>
        <w:rPr>
          <w:i/>
        </w:rPr>
        <w:t>Safety Now and for the Long Term.</w:t>
      </w:r>
      <w:r w:rsidR="008745BD">
        <w:t xml:space="preserve"> </w:t>
      </w:r>
      <w:r>
        <w:t>National Research Council. National Academies Press.</w:t>
      </w:r>
      <w:r w:rsidR="008745BD">
        <w:t xml:space="preserve"> </w:t>
      </w:r>
      <w:r>
        <w:t>Washington DC.</w:t>
      </w:r>
    </w:p>
    <w:p w14:paraId="570948B7" w14:textId="43662FDB" w:rsidR="00537CF0" w:rsidRDefault="00537CF0" w:rsidP="00537CF0">
      <w:pPr>
        <w:numPr>
          <w:ilvl w:val="0"/>
          <w:numId w:val="25"/>
        </w:numPr>
        <w:spacing w:before="120" w:line="280" w:lineRule="exact"/>
        <w:ind w:left="540" w:hanging="540"/>
      </w:pPr>
      <w:r>
        <w:t>Lee KN, CG Whipple, JS Applegate, SL Brantley, TE Cerling, et al (12 authors total),</w:t>
      </w:r>
      <w:r w:rsidR="008745BD">
        <w:t xml:space="preserve"> </w:t>
      </w:r>
      <w:r>
        <w:t>2003,</w:t>
      </w:r>
      <w:r w:rsidR="008745BD">
        <w:t xml:space="preserve"> </w:t>
      </w:r>
      <w:r>
        <w:rPr>
          <w:i/>
        </w:rPr>
        <w:t>Long–Term Stewardship of DOE Legacy Waste Sites – A Status Report</w:t>
      </w:r>
      <w:r>
        <w:t>.</w:t>
      </w:r>
      <w:r w:rsidR="008745BD">
        <w:t xml:space="preserve"> </w:t>
      </w:r>
      <w:r>
        <w:t>National Research Council. National Academies Press.</w:t>
      </w:r>
      <w:r w:rsidR="008745BD">
        <w:t xml:space="preserve"> </w:t>
      </w:r>
      <w:r>
        <w:t>Washington DC.</w:t>
      </w:r>
    </w:p>
    <w:p w14:paraId="1A3781E1" w14:textId="2C068321" w:rsidR="00537CF0" w:rsidRDefault="00537CF0" w:rsidP="00537CF0">
      <w:pPr>
        <w:numPr>
          <w:ilvl w:val="0"/>
          <w:numId w:val="25"/>
        </w:numPr>
        <w:spacing w:before="120" w:line="280" w:lineRule="exact"/>
        <w:ind w:left="540" w:hanging="540"/>
      </w:pPr>
      <w:r>
        <w:t xml:space="preserve">Cerling TE, JM Harris, MG Leakey, N Mudida, 2003, Stable isotope ecology of Northern Kenya, with emphasis on the Turkana Basin, Kenya. In: MG Leakey and JM Harris (eds). </w:t>
      </w:r>
      <w:r>
        <w:rPr>
          <w:i/>
        </w:rPr>
        <w:t xml:space="preserve">Lothagam: the Dawn of Humanity in Africa. </w:t>
      </w:r>
      <w:r>
        <w:t>Columbia Univ. Press.</w:t>
      </w:r>
      <w:r w:rsidR="008745BD">
        <w:t xml:space="preserve"> </w:t>
      </w:r>
      <w:r>
        <w:t>p. 583–603.</w:t>
      </w:r>
    </w:p>
    <w:p w14:paraId="5E7E4FB5" w14:textId="2F154DA8" w:rsidR="00537CF0" w:rsidRDefault="00537CF0" w:rsidP="00537CF0">
      <w:pPr>
        <w:numPr>
          <w:ilvl w:val="0"/>
          <w:numId w:val="25"/>
        </w:numPr>
        <w:spacing w:before="120" w:line="280" w:lineRule="exact"/>
        <w:ind w:left="540" w:hanging="540"/>
      </w:pPr>
      <w:r>
        <w:t xml:space="preserve">Cerling TE, JM Harris, MG Leakey, 2003, Isotope paleoecology of the Nawata and Apak Formations at Lothagam, Turkana Basin, Kenya. In: MG Leakey and JM Harris (eds). </w:t>
      </w:r>
      <w:r>
        <w:rPr>
          <w:i/>
        </w:rPr>
        <w:t>Lothagam: the Dawn of Humanity in Africa.</w:t>
      </w:r>
      <w:r>
        <w:t xml:space="preserve"> Columbia Univ. Press.</w:t>
      </w:r>
      <w:r w:rsidR="008745BD">
        <w:t xml:space="preserve"> </w:t>
      </w:r>
      <w:r>
        <w:t>p. 605–624</w:t>
      </w:r>
      <w:r>
        <w:tab/>
      </w:r>
    </w:p>
    <w:p w14:paraId="2EC4AAB9" w14:textId="7A3B25C2" w:rsidR="00537CF0" w:rsidRDefault="00537CF0" w:rsidP="00537CF0">
      <w:pPr>
        <w:numPr>
          <w:ilvl w:val="0"/>
          <w:numId w:val="25"/>
        </w:numPr>
        <w:spacing w:before="120" w:line="280" w:lineRule="exact"/>
        <w:ind w:left="540" w:hanging="540"/>
      </w:pPr>
      <w:r>
        <w:t>Sponheimer M, T Robinson, B Roeder, J Hammer, LK Ayliffe, BH Passey, TE Cerling, MD</w:t>
      </w:r>
      <w:r w:rsidR="008745BD">
        <w:t xml:space="preserve"> </w:t>
      </w:r>
      <w:r>
        <w:t>Dearing, JR Ehleringer,</w:t>
      </w:r>
      <w:r w:rsidR="008745BD">
        <w:t xml:space="preserve"> </w:t>
      </w:r>
      <w:r>
        <w:t>2003. Digestion and passage rates of grass hays by llamas, alpacas, goats, rabbits, and horses.</w:t>
      </w:r>
      <w:r w:rsidR="008745BD">
        <w:t xml:space="preserve"> </w:t>
      </w:r>
      <w:r w:rsidRPr="00BD1459">
        <w:rPr>
          <w:i/>
        </w:rPr>
        <w:t>Small Ruminant Research</w:t>
      </w:r>
      <w:r>
        <w:t xml:space="preserve"> </w:t>
      </w:r>
      <w:r>
        <w:rPr>
          <w:color w:val="000000"/>
        </w:rPr>
        <w:t>48: 149–154.</w:t>
      </w:r>
    </w:p>
    <w:p w14:paraId="49D63820" w14:textId="227A5F90" w:rsidR="00537CF0" w:rsidRDefault="00537CF0" w:rsidP="00537CF0">
      <w:pPr>
        <w:numPr>
          <w:ilvl w:val="0"/>
          <w:numId w:val="25"/>
        </w:numPr>
        <w:spacing w:before="120" w:line="280" w:lineRule="exact"/>
        <w:ind w:left="540" w:hanging="540"/>
      </w:pPr>
      <w:r>
        <w:t>Sponheimer M, T Robinson, L Ayliffe, B Roeder, J Hammer, B Passey, A West, TE Cerling,</w:t>
      </w:r>
      <w:r w:rsidR="008745BD">
        <w:t xml:space="preserve"> </w:t>
      </w:r>
      <w:r>
        <w:t>MD Dearing, JR Ehleringer, 2003,</w:t>
      </w:r>
      <w:r w:rsidR="008745BD">
        <w:t xml:space="preserve"> </w:t>
      </w:r>
      <w:r>
        <w:t>Nitrogen isotopes in mammalian herbivores:</w:t>
      </w:r>
      <w:r w:rsidR="008745BD">
        <w:t xml:space="preserve"> </w:t>
      </w:r>
      <w:r>
        <w:t xml:space="preserve">Hair </w:t>
      </w:r>
      <w:r>
        <w:rPr>
          <w:rFonts w:ascii="Symbol" w:hAnsi="Symbol"/>
        </w:rPr>
        <w:t></w:t>
      </w:r>
      <w:r>
        <w:rPr>
          <w:vertAlign w:val="superscript"/>
        </w:rPr>
        <w:t>15</w:t>
      </w:r>
      <w:r>
        <w:t>N values from a controlled–feeding study.</w:t>
      </w:r>
      <w:r w:rsidR="008745BD">
        <w:t xml:space="preserve"> </w:t>
      </w:r>
      <w:r w:rsidRPr="00BD1459">
        <w:rPr>
          <w:i/>
        </w:rPr>
        <w:t>International Journal of Osteology</w:t>
      </w:r>
      <w:r>
        <w:t>13:</w:t>
      </w:r>
      <w:r w:rsidR="008745BD">
        <w:t xml:space="preserve"> </w:t>
      </w:r>
      <w:r>
        <w:t>80–87.</w:t>
      </w:r>
    </w:p>
    <w:p w14:paraId="3A33F0F4" w14:textId="2099D280" w:rsidR="00537CF0" w:rsidRDefault="00537CF0" w:rsidP="00537CF0">
      <w:pPr>
        <w:numPr>
          <w:ilvl w:val="0"/>
          <w:numId w:val="25"/>
        </w:numPr>
        <w:spacing w:before="120" w:line="280" w:lineRule="exact"/>
        <w:ind w:left="540" w:hanging="540"/>
      </w:pPr>
      <w:r>
        <w:t>Sponheimer M, T Robinson, B Roeder, L Ayliffe, B Passey, TE Cerling, MD Dearing, JR Ehleringer, 2003, An experimental study of nitrogen flux in llamas:</w:t>
      </w:r>
      <w:r w:rsidR="008745BD">
        <w:t xml:space="preserve"> </w:t>
      </w:r>
      <w:r>
        <w:t xml:space="preserve">Is </w:t>
      </w:r>
      <w:r>
        <w:rPr>
          <w:vertAlign w:val="superscript"/>
        </w:rPr>
        <w:t>14</w:t>
      </w:r>
      <w:r>
        <w:t>N preferentially excreted?</w:t>
      </w:r>
      <w:r w:rsidR="008745BD">
        <w:t xml:space="preserve"> </w:t>
      </w:r>
      <w:r w:rsidRPr="00BD1459">
        <w:rPr>
          <w:i/>
        </w:rPr>
        <w:t>Journal of Archaeological Science</w:t>
      </w:r>
      <w:r>
        <w:t xml:space="preserve"> 30:</w:t>
      </w:r>
      <w:r w:rsidR="008745BD">
        <w:t xml:space="preserve"> </w:t>
      </w:r>
      <w:r>
        <w:t>1649–1655.</w:t>
      </w:r>
    </w:p>
    <w:p w14:paraId="75AF857F" w14:textId="2328F893" w:rsidR="00537CF0" w:rsidRDefault="00537CF0" w:rsidP="00537CF0">
      <w:pPr>
        <w:numPr>
          <w:ilvl w:val="0"/>
          <w:numId w:val="25"/>
        </w:numPr>
        <w:spacing w:before="120" w:line="280" w:lineRule="exact"/>
        <w:ind w:left="540" w:hanging="540"/>
      </w:pPr>
      <w:bookmarkStart w:id="4" w:name="OLE_LINK10"/>
      <w:r>
        <w:t>Sponheimer M, T Robinson, L Ayliffe, B Roeder, L Shipley, E Lopez, A West, J Hammer, B Passey, TE Cerling, MD Dearing, and JR Ehleringer, 2003, An experimental study of carbon isotopes in the diets, feces and hair of mammalian herbivores.</w:t>
      </w:r>
      <w:r w:rsidR="008745BD">
        <w:t xml:space="preserve"> </w:t>
      </w:r>
      <w:r w:rsidRPr="00BD1459">
        <w:rPr>
          <w:i/>
        </w:rPr>
        <w:t>Canadian Journal of Zoology</w:t>
      </w:r>
      <w:r>
        <w:t xml:space="preserve"> 81:</w:t>
      </w:r>
      <w:r w:rsidR="008745BD">
        <w:t xml:space="preserve"> </w:t>
      </w:r>
      <w:r>
        <w:t>871–876.</w:t>
      </w:r>
      <w:bookmarkEnd w:id="4"/>
    </w:p>
    <w:p w14:paraId="69A15691" w14:textId="611EC2C2" w:rsidR="00537CF0" w:rsidRDefault="00537CF0" w:rsidP="00537CF0">
      <w:pPr>
        <w:numPr>
          <w:ilvl w:val="0"/>
          <w:numId w:val="25"/>
        </w:numPr>
        <w:spacing w:before="120" w:line="280" w:lineRule="exact"/>
        <w:ind w:left="540" w:hanging="540"/>
      </w:pPr>
      <w:r>
        <w:lastRenderedPageBreak/>
        <w:t>Cerling TE, JM Harris, BH Passey, 2003,</w:t>
      </w:r>
      <w:r w:rsidR="008745BD">
        <w:t xml:space="preserve"> </w:t>
      </w:r>
      <w:r>
        <w:t>Dietary preferences of East African Bovidae based on stable isotope analysis.</w:t>
      </w:r>
      <w:r w:rsidR="008745BD">
        <w:t xml:space="preserve"> </w:t>
      </w:r>
      <w:r w:rsidRPr="00BD1459">
        <w:rPr>
          <w:i/>
        </w:rPr>
        <w:t>Journal of Mammalogy</w:t>
      </w:r>
      <w:r>
        <w:t xml:space="preserve"> 84: 456–471.</w:t>
      </w:r>
      <w:r w:rsidR="008745BD">
        <w:t xml:space="preserve"> </w:t>
      </w:r>
    </w:p>
    <w:p w14:paraId="6D82D536" w14:textId="41886479" w:rsidR="00537CF0" w:rsidRDefault="00537CF0" w:rsidP="00537CF0">
      <w:pPr>
        <w:numPr>
          <w:ilvl w:val="0"/>
          <w:numId w:val="25"/>
        </w:numPr>
        <w:spacing w:before="120" w:line="280" w:lineRule="exact"/>
        <w:ind w:left="540" w:hanging="540"/>
      </w:pPr>
      <w:r>
        <w:t>Harris JM, MG Leakey, TE Cerling, AJ Winkler, 2003.</w:t>
      </w:r>
      <w:r w:rsidR="008745BD">
        <w:t xml:space="preserve"> </w:t>
      </w:r>
      <w:r>
        <w:t xml:space="preserve">Early Pliocene tetrapod remains from Kanapoi, Lake Turkana Basin, Kenya. </w:t>
      </w:r>
      <w:r>
        <w:rPr>
          <w:i/>
        </w:rPr>
        <w:t xml:space="preserve">Natural History Museum of Los Angeles County, Contributions in Science </w:t>
      </w:r>
      <w:r>
        <w:t>498:</w:t>
      </w:r>
      <w:r w:rsidR="008745BD">
        <w:t xml:space="preserve"> </w:t>
      </w:r>
      <w:r>
        <w:t>39–113.</w:t>
      </w:r>
    </w:p>
    <w:p w14:paraId="4F3A5EF8" w14:textId="098D124B" w:rsidR="00537CF0" w:rsidRDefault="00537CF0" w:rsidP="00537CF0">
      <w:pPr>
        <w:numPr>
          <w:ilvl w:val="0"/>
          <w:numId w:val="25"/>
        </w:numPr>
        <w:spacing w:before="120" w:line="280" w:lineRule="exact"/>
        <w:ind w:left="540" w:hanging="540"/>
      </w:pPr>
      <w:r>
        <w:t>Cerling TE, JA Hart, TB Hart, 2004, Stable isotope ecology in the Ituri Forest.</w:t>
      </w:r>
      <w:r w:rsidR="008745BD">
        <w:t xml:space="preserve"> </w:t>
      </w:r>
      <w:r w:rsidRPr="00BD1459">
        <w:rPr>
          <w:i/>
        </w:rPr>
        <w:t>Oecologia</w:t>
      </w:r>
      <w:r>
        <w:t xml:space="preserve"> 138:</w:t>
      </w:r>
      <w:r w:rsidR="008745BD">
        <w:t xml:space="preserve"> </w:t>
      </w:r>
      <w:r>
        <w:t>5–12.</w:t>
      </w:r>
    </w:p>
    <w:p w14:paraId="0D5A2EBB" w14:textId="6F41F89F" w:rsidR="00537CF0" w:rsidRDefault="00537CF0" w:rsidP="00537CF0">
      <w:pPr>
        <w:numPr>
          <w:ilvl w:val="0"/>
          <w:numId w:val="25"/>
        </w:numPr>
        <w:spacing w:before="120" w:line="280" w:lineRule="exact"/>
        <w:ind w:left="540" w:hanging="540"/>
      </w:pPr>
      <w:r>
        <w:t>Passey BH and TE Cerling, 2004, Response to the comment by MJ Kohn on ''Tooth Enamel Mineralization in Ungulates: Implications for Recovering a Primary Isotopic Time–Series,'' by BH Passey and TE Cerling (2002).</w:t>
      </w:r>
      <w:r w:rsidR="008745BD">
        <w:t xml:space="preserve"> </w:t>
      </w:r>
      <w:r w:rsidRPr="00BD1459">
        <w:rPr>
          <w:i/>
        </w:rPr>
        <w:t>Geochimica et Cosmochimica Acta</w:t>
      </w:r>
      <w:r w:rsidR="008745BD">
        <w:t xml:space="preserve"> </w:t>
      </w:r>
      <w:r>
        <w:t>68: 407–410.</w:t>
      </w:r>
    </w:p>
    <w:p w14:paraId="57BF7F38" w14:textId="758615A0" w:rsidR="00537CF0" w:rsidRDefault="00537CF0" w:rsidP="00537CF0">
      <w:pPr>
        <w:numPr>
          <w:ilvl w:val="0"/>
          <w:numId w:val="25"/>
        </w:numPr>
        <w:spacing w:before="120" w:line="280" w:lineRule="exact"/>
        <w:ind w:left="540" w:hanging="540"/>
        <w:rPr>
          <w:color w:val="000000"/>
        </w:rPr>
      </w:pPr>
      <w:r>
        <w:t>Fenton CR, RJ Poreda, BP Nash, RH Webb, TE Cerling, 2004, Geochemical discrimination of five Pleistocene lava dam outburst–flood deposits, Western Grand Canyon, Arizona.</w:t>
      </w:r>
      <w:r w:rsidR="008745BD">
        <w:t xml:space="preserve"> </w:t>
      </w:r>
      <w:r w:rsidRPr="00B956C1">
        <w:rPr>
          <w:i/>
        </w:rPr>
        <w:t>Journal of Geology</w:t>
      </w:r>
      <w:r>
        <w:t xml:space="preserve"> 112:</w:t>
      </w:r>
      <w:r w:rsidR="008745BD">
        <w:t xml:space="preserve"> </w:t>
      </w:r>
      <w:r>
        <w:t>91–112.</w:t>
      </w:r>
    </w:p>
    <w:p w14:paraId="68806587" w14:textId="35E99F5B" w:rsidR="00537CF0" w:rsidRPr="00485065" w:rsidRDefault="00537CF0" w:rsidP="00537CF0">
      <w:pPr>
        <w:numPr>
          <w:ilvl w:val="0"/>
          <w:numId w:val="25"/>
        </w:numPr>
        <w:spacing w:before="120" w:line="280" w:lineRule="exact"/>
        <w:ind w:left="540" w:hanging="540"/>
        <w:rPr>
          <w:color w:val="000000"/>
        </w:rPr>
      </w:pPr>
      <w:r>
        <w:t>Cerling TE, BH Passey, LK Ayliffe, CS Cook, JR Ehleringer, JM Harris, MB Dhidha, SM Kasiki, 2004, Orphans’ tales:</w:t>
      </w:r>
      <w:r w:rsidR="008745BD">
        <w:t xml:space="preserve"> </w:t>
      </w:r>
      <w:r>
        <w:t xml:space="preserve">seasonally dietary changes in elephants from Tsavo National Park, Kenya. </w:t>
      </w:r>
      <w:bookmarkStart w:id="5" w:name="OLE_LINK2"/>
      <w:r w:rsidRPr="00B956C1">
        <w:rPr>
          <w:i/>
        </w:rPr>
        <w:t>Palaeogeography</w:t>
      </w:r>
      <w:r>
        <w:rPr>
          <w:i/>
        </w:rPr>
        <w:t>,</w:t>
      </w:r>
      <w:r w:rsidRPr="00B956C1">
        <w:rPr>
          <w:i/>
        </w:rPr>
        <w:t xml:space="preserve"> Palaeoclimatology</w:t>
      </w:r>
      <w:r>
        <w:rPr>
          <w:i/>
        </w:rPr>
        <w:t>,</w:t>
      </w:r>
      <w:r w:rsidRPr="00B956C1">
        <w:rPr>
          <w:i/>
        </w:rPr>
        <w:t xml:space="preserve"> Palaeoecology</w:t>
      </w:r>
      <w:r>
        <w:t xml:space="preserve"> 206:</w:t>
      </w:r>
      <w:r w:rsidR="008745BD">
        <w:t xml:space="preserve"> </w:t>
      </w:r>
      <w:r>
        <w:t>367–376.</w:t>
      </w:r>
      <w:bookmarkEnd w:id="5"/>
    </w:p>
    <w:p w14:paraId="20C3D23F" w14:textId="1CE8C7BA" w:rsidR="00537CF0" w:rsidRDefault="00537CF0" w:rsidP="00537CF0">
      <w:pPr>
        <w:numPr>
          <w:ilvl w:val="0"/>
          <w:numId w:val="25"/>
        </w:numPr>
        <w:spacing w:before="120" w:line="280" w:lineRule="exact"/>
        <w:ind w:left="540" w:hanging="540"/>
      </w:pPr>
      <w:r>
        <w:t>Cerling TE &amp; K Viehl, 2004, Seasonal diet changes of the giant forest hog (</w:t>
      </w:r>
      <w:r>
        <w:rPr>
          <w:i/>
        </w:rPr>
        <w:t>Hylochoerus meinertzhagani</w:t>
      </w:r>
      <w:r>
        <w:t xml:space="preserve"> Thomas) based on the carbon isotopic composition of hair.</w:t>
      </w:r>
      <w:r w:rsidR="008745BD">
        <w:t xml:space="preserve"> </w:t>
      </w:r>
      <w:r w:rsidRPr="00B956C1">
        <w:rPr>
          <w:i/>
        </w:rPr>
        <w:t>African Journal of Ecology</w:t>
      </w:r>
      <w:r>
        <w:t xml:space="preserve"> 42: 88–92.</w:t>
      </w:r>
      <w:r>
        <w:tab/>
      </w:r>
    </w:p>
    <w:p w14:paraId="13658B70" w14:textId="78FA095F" w:rsidR="00537CF0" w:rsidRDefault="00537CF0" w:rsidP="00537CF0">
      <w:pPr>
        <w:numPr>
          <w:ilvl w:val="0"/>
          <w:numId w:val="25"/>
        </w:numPr>
        <w:spacing w:before="120" w:line="280" w:lineRule="exact"/>
        <w:ind w:left="540" w:hanging="540"/>
        <w:rPr>
          <w:color w:val="000000"/>
        </w:rPr>
      </w:pPr>
      <w:r>
        <w:t>Baugh AT, AG West, EA Richart, TE Cerling, JR Ehleringer, MD Dearing, 2004, Stable isotope ratios (</w:t>
      </w:r>
      <w:r>
        <w:rPr>
          <w:rFonts w:ascii="Symbol" w:hAnsi="Symbol"/>
        </w:rPr>
        <w:t></w:t>
      </w:r>
      <w:r>
        <w:rPr>
          <w:vertAlign w:val="superscript"/>
        </w:rPr>
        <w:t>15</w:t>
      </w:r>
      <w:r>
        <w:t xml:space="preserve">N and </w:t>
      </w:r>
      <w:r>
        <w:rPr>
          <w:rFonts w:ascii="Symbol" w:hAnsi="Symbol"/>
        </w:rPr>
        <w:t></w:t>
      </w:r>
      <w:r>
        <w:rPr>
          <w:vertAlign w:val="superscript"/>
        </w:rPr>
        <w:t>13</w:t>
      </w:r>
      <w:r>
        <w:t>C) of synoptic shrews (</w:t>
      </w:r>
      <w:r>
        <w:rPr>
          <w:i/>
        </w:rPr>
        <w:t>Sorex</w:t>
      </w:r>
      <w:r>
        <w:t>).</w:t>
      </w:r>
      <w:r w:rsidR="008745BD">
        <w:t xml:space="preserve"> </w:t>
      </w:r>
      <w:r w:rsidRPr="00B956C1">
        <w:rPr>
          <w:i/>
        </w:rPr>
        <w:t xml:space="preserve">The Southwestern Naturalist </w:t>
      </w:r>
      <w:r>
        <w:t>49:</w:t>
      </w:r>
      <w:r w:rsidR="008745BD">
        <w:t xml:space="preserve"> </w:t>
      </w:r>
      <w:r>
        <w:t>493–500.</w:t>
      </w:r>
    </w:p>
    <w:p w14:paraId="39A30547" w14:textId="49642CD1" w:rsidR="00537CF0" w:rsidRDefault="00537CF0" w:rsidP="00537CF0">
      <w:pPr>
        <w:numPr>
          <w:ilvl w:val="0"/>
          <w:numId w:val="25"/>
        </w:numPr>
        <w:spacing w:before="120" w:line="280" w:lineRule="exact"/>
        <w:ind w:left="540" w:hanging="540"/>
        <w:rPr>
          <w:color w:val="000000"/>
        </w:rPr>
      </w:pPr>
      <w:r>
        <w:t>Doran PT, SM Clifford, SL Forman, L Nyquist, DA Papanastassiou, BW Stewart, NC Sturchio, TD Swindle, TE Cerling, J Kargel, G McDonald, K Nishiizumi, R Poreda, JW Rice, K Tanaka , 2004, Mars chronology: assessing techniques for quantifying surficial processes.</w:t>
      </w:r>
      <w:r w:rsidR="008745BD">
        <w:t xml:space="preserve"> </w:t>
      </w:r>
      <w:r w:rsidRPr="00B956C1">
        <w:rPr>
          <w:i/>
        </w:rPr>
        <w:t>Earth Science Reviews</w:t>
      </w:r>
      <w:r>
        <w:t xml:space="preserve"> 67: 313–337.</w:t>
      </w:r>
    </w:p>
    <w:p w14:paraId="3E0E5A79" w14:textId="6693BB83" w:rsidR="00537CF0" w:rsidRDefault="00537CF0" w:rsidP="00537CF0">
      <w:pPr>
        <w:numPr>
          <w:ilvl w:val="0"/>
          <w:numId w:val="25"/>
        </w:numPr>
        <w:spacing w:before="120" w:line="280" w:lineRule="exact"/>
        <w:ind w:left="540" w:hanging="540"/>
        <w:rPr>
          <w:color w:val="000000"/>
        </w:rPr>
      </w:pPr>
      <w:r>
        <w:t>Coltrain JB, JM Harris, TE Cerling, JR Ehleringer, MD Dearing, J Ward, J Allen, 2004, Rancho La Brea stable isotope biogeochemistry and its implications for the paleaoecology of late Pleistocene, coastal southern California.</w:t>
      </w:r>
      <w:r w:rsidR="008745BD">
        <w:t xml:space="preserve"> </w:t>
      </w:r>
      <w:r w:rsidRPr="00B956C1">
        <w:rPr>
          <w:i/>
        </w:rPr>
        <w:t>Palaeogeography</w:t>
      </w:r>
      <w:r>
        <w:rPr>
          <w:i/>
        </w:rPr>
        <w:t>,</w:t>
      </w:r>
      <w:r w:rsidRPr="00B956C1">
        <w:rPr>
          <w:i/>
        </w:rPr>
        <w:t xml:space="preserve"> Palaeoclimatology</w:t>
      </w:r>
      <w:r>
        <w:rPr>
          <w:i/>
        </w:rPr>
        <w:t>,</w:t>
      </w:r>
      <w:r w:rsidRPr="00B956C1">
        <w:rPr>
          <w:i/>
        </w:rPr>
        <w:t xml:space="preserve"> Palaeoecology</w:t>
      </w:r>
      <w:r>
        <w:t xml:space="preserve"> 205:</w:t>
      </w:r>
      <w:r w:rsidR="008745BD">
        <w:t xml:space="preserve"> </w:t>
      </w:r>
      <w:r>
        <w:t>199–219.</w:t>
      </w:r>
    </w:p>
    <w:p w14:paraId="47B19A17" w14:textId="6E012D07" w:rsidR="00537CF0" w:rsidRDefault="00537CF0" w:rsidP="00537CF0">
      <w:pPr>
        <w:numPr>
          <w:ilvl w:val="0"/>
          <w:numId w:val="25"/>
        </w:numPr>
        <w:spacing w:before="120" w:line="280" w:lineRule="exact"/>
        <w:ind w:left="540" w:hanging="540"/>
      </w:pPr>
      <w:r>
        <w:t>Ayliffe LK, TE Cerling, T Robinson, AG West, M Sponheimer, BH Passey, J Hammer, B Roeder, MD Dearing, JR Ehleringer, 2004, Turnover of carbon isotopes in tail hair and breath CO</w:t>
      </w:r>
      <w:r>
        <w:rPr>
          <w:vertAlign w:val="subscript"/>
        </w:rPr>
        <w:t>2</w:t>
      </w:r>
      <w:r>
        <w:t xml:space="preserve"> of horses fed an isotopically varied diet.</w:t>
      </w:r>
      <w:r w:rsidR="008745BD">
        <w:t xml:space="preserve"> </w:t>
      </w:r>
      <w:r w:rsidRPr="00B956C1">
        <w:rPr>
          <w:i/>
        </w:rPr>
        <w:t xml:space="preserve">Oecologia </w:t>
      </w:r>
      <w:r>
        <w:t>139:11–22.</w:t>
      </w:r>
    </w:p>
    <w:p w14:paraId="03713ECC" w14:textId="5345982C" w:rsidR="00537CF0" w:rsidRDefault="00537CF0" w:rsidP="00537CF0">
      <w:pPr>
        <w:numPr>
          <w:ilvl w:val="0"/>
          <w:numId w:val="25"/>
        </w:numPr>
        <w:spacing w:before="120" w:line="280" w:lineRule="exact"/>
        <w:ind w:left="540" w:hanging="540"/>
      </w:pPr>
      <w:r>
        <w:t>West AG, LK Ayliffe, TE Cerling, TF Robinson, B Karren, MD Dearing, JR Ehleringer, 2004, Short–term diet changes revealed using stable carbon isotopes in horse tail–hair.</w:t>
      </w:r>
      <w:r w:rsidR="008745BD">
        <w:t xml:space="preserve"> </w:t>
      </w:r>
      <w:r w:rsidRPr="00B956C1">
        <w:rPr>
          <w:i/>
        </w:rPr>
        <w:t>Functional Ecology</w:t>
      </w:r>
      <w:r>
        <w:t xml:space="preserve"> 18: 616–624.</w:t>
      </w:r>
    </w:p>
    <w:p w14:paraId="2A82D4CE" w14:textId="1AEAB9D5" w:rsidR="00537CF0" w:rsidRDefault="00537CF0" w:rsidP="00537CF0">
      <w:pPr>
        <w:numPr>
          <w:ilvl w:val="0"/>
          <w:numId w:val="25"/>
        </w:numPr>
        <w:spacing w:before="120" w:line="280" w:lineRule="exact"/>
        <w:ind w:left="540" w:hanging="540"/>
      </w:pPr>
      <w:r>
        <w:t>Ward JK, JM Harris, TE Cerling, A Wiedenhoeft, MJ Lott, MD Dearing, JB Coltrain, JR Ehleringer, 2005, Carbon starvation in glacial trees recovered from La Brea tar pits.</w:t>
      </w:r>
      <w:r w:rsidR="008745BD">
        <w:t xml:space="preserve"> </w:t>
      </w:r>
      <w:r w:rsidRPr="00B956C1">
        <w:rPr>
          <w:i/>
        </w:rPr>
        <w:t>Proceedings of the National Academy Sciences</w:t>
      </w:r>
      <w:r>
        <w:rPr>
          <w:i/>
        </w:rPr>
        <w:t xml:space="preserve"> </w:t>
      </w:r>
      <w:r w:rsidRPr="00B956C1">
        <w:t>102</w:t>
      </w:r>
      <w:r>
        <w:t>:</w:t>
      </w:r>
      <w:r w:rsidR="008745BD">
        <w:t xml:space="preserve"> </w:t>
      </w:r>
      <w:r>
        <w:t>690–694.</w:t>
      </w:r>
    </w:p>
    <w:p w14:paraId="782A9B41" w14:textId="0E7C3160" w:rsidR="00537CF0" w:rsidRDefault="00537CF0" w:rsidP="00537CF0">
      <w:pPr>
        <w:numPr>
          <w:ilvl w:val="0"/>
          <w:numId w:val="25"/>
        </w:numPr>
        <w:spacing w:before="120" w:line="280" w:lineRule="exact"/>
        <w:ind w:left="540" w:hanging="540"/>
      </w:pPr>
      <w:r>
        <w:lastRenderedPageBreak/>
        <w:t xml:space="preserve">Marchetti DW &amp; TE Cerling, 2005, Cosmogenic </w:t>
      </w:r>
      <w:r>
        <w:rPr>
          <w:vertAlign w:val="superscript"/>
        </w:rPr>
        <w:t>3</w:t>
      </w:r>
      <w:r>
        <w:t>He exposure ages of Pleistocene debris flows and desert pavements in Capitol Reef National Park, Utah.</w:t>
      </w:r>
      <w:r w:rsidR="008745BD">
        <w:t xml:space="preserve"> </w:t>
      </w:r>
      <w:r w:rsidRPr="00B956C1">
        <w:rPr>
          <w:i/>
        </w:rPr>
        <w:t>Geomorphology</w:t>
      </w:r>
      <w:r>
        <w:t xml:space="preserve"> 67: 423–435.</w:t>
      </w:r>
    </w:p>
    <w:p w14:paraId="15930434" w14:textId="1EBA0A35" w:rsidR="00537CF0" w:rsidRDefault="00537CF0" w:rsidP="00537CF0">
      <w:pPr>
        <w:numPr>
          <w:ilvl w:val="0"/>
          <w:numId w:val="25"/>
        </w:numPr>
        <w:spacing w:before="120" w:line="280" w:lineRule="exact"/>
        <w:ind w:left="540" w:hanging="540"/>
      </w:pPr>
      <w:r>
        <w:t>Cerling TE, JM Harris, MG Leakey, 2005, Environmentally driven dietary adaptations in African mammals.</w:t>
      </w:r>
      <w:r w:rsidR="008745BD">
        <w:t xml:space="preserve"> </w:t>
      </w:r>
      <w:r>
        <w:t xml:space="preserve">in </w:t>
      </w:r>
      <w:bookmarkStart w:id="6" w:name="OLE_LINK5"/>
      <w:bookmarkStart w:id="7" w:name="OLE_LINK6"/>
      <w:r>
        <w:rPr>
          <w:color w:val="000000"/>
        </w:rPr>
        <w:t>JR Ehleringer, MD Dearing, TE Cerling (editors)</w:t>
      </w:r>
      <w:r>
        <w:rPr>
          <w:i/>
          <w:color w:val="000000"/>
        </w:rPr>
        <w:t>.</w:t>
      </w:r>
      <w:r w:rsidR="008745BD">
        <w:rPr>
          <w:i/>
          <w:color w:val="000000"/>
        </w:rPr>
        <w:t xml:space="preserve"> </w:t>
      </w:r>
      <w:r>
        <w:rPr>
          <w:i/>
          <w:color w:val="000000"/>
        </w:rPr>
        <w:t>History of Atmospheric CO2 and the Impacts on Plants, Animals, and Ecosystems</w:t>
      </w:r>
      <w:r>
        <w:rPr>
          <w:color w:val="000000"/>
        </w:rPr>
        <w:t>.</w:t>
      </w:r>
      <w:r w:rsidR="008745BD">
        <w:rPr>
          <w:color w:val="000000"/>
        </w:rPr>
        <w:t xml:space="preserve"> </w:t>
      </w:r>
      <w:r>
        <w:rPr>
          <w:color w:val="000000"/>
        </w:rPr>
        <w:t>Springer, New York. p. 258–272.</w:t>
      </w:r>
      <w:bookmarkEnd w:id="6"/>
      <w:bookmarkEnd w:id="7"/>
    </w:p>
    <w:p w14:paraId="4414EE78" w14:textId="3ED6912F" w:rsidR="00537CF0" w:rsidRDefault="00537CF0" w:rsidP="00537CF0">
      <w:pPr>
        <w:numPr>
          <w:ilvl w:val="0"/>
          <w:numId w:val="25"/>
        </w:numPr>
        <w:spacing w:before="120" w:line="280" w:lineRule="exact"/>
        <w:ind w:left="540" w:hanging="540"/>
        <w:rPr>
          <w:color w:val="000000"/>
        </w:rPr>
      </w:pPr>
      <w:r>
        <w:rPr>
          <w:color w:val="000000"/>
        </w:rPr>
        <w:t>Ehleringer JR, MD Dearing, TE Cerling (editors), 2005</w:t>
      </w:r>
      <w:r>
        <w:rPr>
          <w:i/>
          <w:color w:val="000000"/>
        </w:rPr>
        <w:t>.</w:t>
      </w:r>
      <w:r w:rsidR="008745BD">
        <w:rPr>
          <w:i/>
          <w:color w:val="000000"/>
        </w:rPr>
        <w:t xml:space="preserve"> </w:t>
      </w:r>
      <w:r>
        <w:rPr>
          <w:i/>
          <w:color w:val="000000"/>
        </w:rPr>
        <w:t>History of Atmospheric CO2 and the Impacts on Plants, Animals, and Ecosystems</w:t>
      </w:r>
      <w:r>
        <w:rPr>
          <w:color w:val="000000"/>
        </w:rPr>
        <w:t>.</w:t>
      </w:r>
      <w:r w:rsidR="008745BD">
        <w:rPr>
          <w:color w:val="000000"/>
        </w:rPr>
        <w:t xml:space="preserve"> </w:t>
      </w:r>
      <w:r>
        <w:rPr>
          <w:color w:val="000000"/>
        </w:rPr>
        <w:t>Springer, New York.</w:t>
      </w:r>
      <w:r w:rsidR="008745BD">
        <w:rPr>
          <w:color w:val="000000"/>
        </w:rPr>
        <w:t xml:space="preserve"> </w:t>
      </w:r>
      <w:r>
        <w:rPr>
          <w:color w:val="000000"/>
        </w:rPr>
        <w:t>530 pp.</w:t>
      </w:r>
    </w:p>
    <w:p w14:paraId="720D588B" w14:textId="0F09BA2B" w:rsidR="00537CF0" w:rsidRDefault="00537CF0" w:rsidP="00537CF0">
      <w:pPr>
        <w:numPr>
          <w:ilvl w:val="0"/>
          <w:numId w:val="25"/>
        </w:numPr>
        <w:spacing w:before="120" w:line="280" w:lineRule="exact"/>
        <w:ind w:left="540" w:hanging="540"/>
        <w:rPr>
          <w:color w:val="000000"/>
        </w:rPr>
      </w:pPr>
      <w:r>
        <w:t>Passey BH, TF Robinson, LK Ayliffe, TE Cerling, M Sponheimer, MD Dearing, BL Roeder, JR Ehleringer, 2005, Carbon isotopic fractionation between diet, breath, and bioapatite in different mammals.</w:t>
      </w:r>
      <w:r w:rsidR="008745BD">
        <w:t xml:space="preserve"> </w:t>
      </w:r>
      <w:r w:rsidRPr="00B956C1">
        <w:rPr>
          <w:i/>
        </w:rPr>
        <w:t>Journal of Archaeological Science</w:t>
      </w:r>
      <w:r>
        <w:t xml:space="preserve"> 32:</w:t>
      </w:r>
      <w:r w:rsidR="008745BD">
        <w:t xml:space="preserve"> </w:t>
      </w:r>
      <w:r>
        <w:t>1459–1470.</w:t>
      </w:r>
    </w:p>
    <w:p w14:paraId="050ABC5E" w14:textId="4AADE1FB" w:rsidR="00537CF0" w:rsidRDefault="00537CF0" w:rsidP="00537CF0">
      <w:pPr>
        <w:numPr>
          <w:ilvl w:val="0"/>
          <w:numId w:val="25"/>
        </w:numPr>
        <w:spacing w:before="120" w:line="280" w:lineRule="exact"/>
        <w:ind w:left="540" w:hanging="540"/>
      </w:pPr>
      <w:r>
        <w:t xml:space="preserve">Bowen GJ, L Chesson, K Nielson, TE Cerling, JR Ehleringer, 2005, Treatment methods for the determination of </w:t>
      </w:r>
      <w:r>
        <w:rPr>
          <w:rFonts w:ascii="Symbol" w:hAnsi="Symbol"/>
        </w:rPr>
        <w:t></w:t>
      </w:r>
      <w:r>
        <w:rPr>
          <w:vertAlign w:val="superscript"/>
        </w:rPr>
        <w:t>2</w:t>
      </w:r>
      <w:r>
        <w:t xml:space="preserve">H and </w:t>
      </w:r>
      <w:r>
        <w:rPr>
          <w:rFonts w:ascii="Symbol" w:hAnsi="Symbol"/>
        </w:rPr>
        <w:t></w:t>
      </w:r>
      <w:r>
        <w:rPr>
          <w:vertAlign w:val="superscript"/>
        </w:rPr>
        <w:t xml:space="preserve"> 18</w:t>
      </w:r>
      <w:r>
        <w:t>O of hair keratin by continuous–flow isotope ratio mass spectrometry.</w:t>
      </w:r>
      <w:r w:rsidR="008745BD">
        <w:t xml:space="preserve"> </w:t>
      </w:r>
      <w:r w:rsidRPr="00B956C1">
        <w:rPr>
          <w:i/>
        </w:rPr>
        <w:t>Rapid Communications in Mass Spectrometry</w:t>
      </w:r>
      <w:r>
        <w:t xml:space="preserve"> 19:</w:t>
      </w:r>
      <w:r w:rsidR="008745BD">
        <w:t xml:space="preserve"> </w:t>
      </w:r>
      <w:r>
        <w:t xml:space="preserve">2371–2378. </w:t>
      </w:r>
    </w:p>
    <w:p w14:paraId="07E91CF9" w14:textId="5B8A1205" w:rsidR="00537CF0" w:rsidRDefault="00537CF0" w:rsidP="00537CF0">
      <w:pPr>
        <w:numPr>
          <w:ilvl w:val="0"/>
          <w:numId w:val="25"/>
        </w:numPr>
        <w:spacing w:before="120" w:line="280" w:lineRule="exact"/>
        <w:ind w:left="540" w:hanging="540"/>
      </w:pPr>
      <w:r>
        <w:t xml:space="preserve">Marchetti, DW, TE Cerling, EW Lips, 2005, A glacial chronology for the Fish Creek drainage of Boulder Mountain, Utah, USA. </w:t>
      </w:r>
      <w:r w:rsidRPr="00B956C1">
        <w:rPr>
          <w:i/>
        </w:rPr>
        <w:t>Quaternary Research</w:t>
      </w:r>
      <w:r>
        <w:t xml:space="preserve"> 64:</w:t>
      </w:r>
      <w:r w:rsidR="008745BD">
        <w:t xml:space="preserve"> </w:t>
      </w:r>
      <w:r>
        <w:t>264–271.</w:t>
      </w:r>
    </w:p>
    <w:p w14:paraId="15092020" w14:textId="7BB76372" w:rsidR="00537CF0" w:rsidRDefault="00537CF0" w:rsidP="00537CF0">
      <w:pPr>
        <w:numPr>
          <w:ilvl w:val="0"/>
          <w:numId w:val="25"/>
        </w:numPr>
        <w:spacing w:before="120" w:line="280" w:lineRule="exact"/>
        <w:ind w:left="540" w:hanging="540"/>
        <w:rPr>
          <w:color w:val="000000"/>
        </w:rPr>
      </w:pPr>
      <w:r>
        <w:rPr>
          <w:color w:val="000000"/>
        </w:rPr>
        <w:t>Passey BH, TE Cerling, GT Schuster, TF Robinson, BL Roeder, SK Krueger,</w:t>
      </w:r>
      <w:r w:rsidR="008745BD">
        <w:rPr>
          <w:color w:val="000000"/>
        </w:rPr>
        <w:t xml:space="preserve"> </w:t>
      </w:r>
      <w:r>
        <w:rPr>
          <w:color w:val="000000"/>
        </w:rPr>
        <w:t>2005, Inverse methods for estimating primary input signals from time–averaged intra–tooth profiles.</w:t>
      </w:r>
      <w:r w:rsidR="008745BD">
        <w:rPr>
          <w:color w:val="000000"/>
        </w:rPr>
        <w:t xml:space="preserve"> </w:t>
      </w:r>
      <w:r w:rsidRPr="00B956C1">
        <w:rPr>
          <w:i/>
          <w:color w:val="000000"/>
        </w:rPr>
        <w:t>Geochimica et Cosmochimica Acta</w:t>
      </w:r>
      <w:r>
        <w:rPr>
          <w:color w:val="000000"/>
        </w:rPr>
        <w:t xml:space="preserve"> 69:4101–4116.</w:t>
      </w:r>
    </w:p>
    <w:p w14:paraId="1A2230C9" w14:textId="4963A0A2" w:rsidR="00537CF0" w:rsidRDefault="00537CF0" w:rsidP="00537CF0">
      <w:pPr>
        <w:numPr>
          <w:ilvl w:val="0"/>
          <w:numId w:val="25"/>
        </w:numPr>
        <w:spacing w:before="120" w:line="280" w:lineRule="exact"/>
        <w:ind w:left="540" w:hanging="540"/>
      </w:pPr>
      <w:r>
        <w:t>Marchetti DW, JC Dohrenwend, TE Cerling, 2005, Geomorphology and rates of landscape change in the Fremont River drainage, northwestern Colorado Plateau.</w:t>
      </w:r>
      <w:r w:rsidR="008745BD">
        <w:t xml:space="preserve"> </w:t>
      </w:r>
      <w:r>
        <w:t>In (JL</w:t>
      </w:r>
      <w:r w:rsidR="008745BD">
        <w:t xml:space="preserve"> </w:t>
      </w:r>
      <w:r>
        <w:t xml:space="preserve">Pederson and CM Dehler, eds) </w:t>
      </w:r>
      <w:r w:rsidRPr="00B956C1">
        <w:rPr>
          <w:i/>
        </w:rPr>
        <w:t>Interior Western United States Field Guide 6</w:t>
      </w:r>
      <w:r>
        <w:t>.</w:t>
      </w:r>
      <w:r w:rsidR="008745BD">
        <w:t xml:space="preserve"> </w:t>
      </w:r>
      <w:r>
        <w:t>Geological Society of America, Denver, CO, USA.</w:t>
      </w:r>
      <w:r w:rsidR="008745BD">
        <w:t xml:space="preserve"> </w:t>
      </w:r>
      <w:r>
        <w:t>p. 79–100.</w:t>
      </w:r>
      <w:r w:rsidR="008745BD">
        <w:t xml:space="preserve"> </w:t>
      </w:r>
      <w:r>
        <w:t xml:space="preserve">doi: 10.1130/2005.fld006(04). </w:t>
      </w:r>
    </w:p>
    <w:p w14:paraId="2CB65B99" w14:textId="45DDF94E" w:rsidR="00537CF0" w:rsidRDefault="00537CF0" w:rsidP="00537CF0">
      <w:pPr>
        <w:numPr>
          <w:ilvl w:val="0"/>
          <w:numId w:val="25"/>
        </w:numPr>
        <w:spacing w:before="120" w:line="280" w:lineRule="exact"/>
        <w:ind w:left="540" w:hanging="540"/>
        <w:rPr>
          <w:color w:val="000000"/>
        </w:rPr>
      </w:pPr>
      <w:r>
        <w:t>Bowen GJ, DA Winter, HJ Spero, RA Zierenberg, MD Reeder, TE Cerling, JR Ehleringer, 2005, Stable hydrogen and oxygen isotope ratios of bottled waters of the world.</w:t>
      </w:r>
      <w:r w:rsidR="008745BD">
        <w:t xml:space="preserve"> </w:t>
      </w:r>
      <w:r w:rsidRPr="00B956C1">
        <w:rPr>
          <w:i/>
        </w:rPr>
        <w:t xml:space="preserve">Rapid Communications in Mass Spectrometry </w:t>
      </w:r>
      <w:r>
        <w:t>19:</w:t>
      </w:r>
      <w:r w:rsidR="008745BD">
        <w:t xml:space="preserve"> </w:t>
      </w:r>
      <w:r>
        <w:t>3442–3450.</w:t>
      </w:r>
      <w:r>
        <w:rPr>
          <w:color w:val="000000"/>
        </w:rPr>
        <w:t xml:space="preserve"> </w:t>
      </w:r>
    </w:p>
    <w:p w14:paraId="6AE4C87B" w14:textId="60B1C060" w:rsidR="00537CF0" w:rsidRDefault="00537CF0" w:rsidP="00537CF0">
      <w:pPr>
        <w:numPr>
          <w:ilvl w:val="0"/>
          <w:numId w:val="25"/>
        </w:numPr>
        <w:spacing w:before="120" w:line="280" w:lineRule="exact"/>
        <w:ind w:left="540" w:hanging="540"/>
        <w:rPr>
          <w:color w:val="000000"/>
        </w:rPr>
      </w:pPr>
      <w:r>
        <w:rPr>
          <w:color w:val="000000"/>
        </w:rPr>
        <w:t>Badgely C, S Nelson, J Barry, AK Behrensmeyer, TE Cerling, 2005, Testing models of faunal turnover with Neogene mammals from Pakistan.</w:t>
      </w:r>
      <w:r w:rsidR="008745BD">
        <w:rPr>
          <w:color w:val="000000"/>
        </w:rPr>
        <w:t xml:space="preserve"> </w:t>
      </w:r>
      <w:r>
        <w:rPr>
          <w:color w:val="000000"/>
        </w:rPr>
        <w:t xml:space="preserve">In (D.E. Lieberrman, R. J. Smith, J. Kelly, eds) </w:t>
      </w:r>
      <w:r>
        <w:rPr>
          <w:i/>
          <w:color w:val="000000"/>
        </w:rPr>
        <w:t>Interpreting the Past:</w:t>
      </w:r>
      <w:r w:rsidR="008745BD">
        <w:rPr>
          <w:i/>
          <w:color w:val="000000"/>
        </w:rPr>
        <w:t xml:space="preserve"> </w:t>
      </w:r>
      <w:r>
        <w:rPr>
          <w:i/>
          <w:color w:val="000000"/>
        </w:rPr>
        <w:t>Essays on Human, Primate, and Mammal Evolution.</w:t>
      </w:r>
      <w:r w:rsidR="008745BD">
        <w:rPr>
          <w:i/>
          <w:color w:val="000000"/>
        </w:rPr>
        <w:t xml:space="preserve"> </w:t>
      </w:r>
      <w:r>
        <w:rPr>
          <w:color w:val="000000"/>
        </w:rPr>
        <w:t>Brill Academeic Publishers, Boston.</w:t>
      </w:r>
      <w:r w:rsidR="008745BD">
        <w:rPr>
          <w:color w:val="000000"/>
        </w:rPr>
        <w:t xml:space="preserve"> </w:t>
      </w:r>
      <w:r>
        <w:rPr>
          <w:color w:val="000000"/>
        </w:rPr>
        <w:t>p. 29–46.</w:t>
      </w:r>
    </w:p>
    <w:p w14:paraId="65EC16F5" w14:textId="68FF1F37" w:rsidR="00537CF0" w:rsidRDefault="00537CF0" w:rsidP="00537CF0">
      <w:pPr>
        <w:numPr>
          <w:ilvl w:val="0"/>
          <w:numId w:val="25"/>
        </w:numPr>
        <w:spacing w:before="120" w:line="280" w:lineRule="exact"/>
        <w:ind w:left="540" w:hanging="540"/>
      </w:pPr>
      <w:r>
        <w:t>Cerling TE, G Wittemyer, HB Rasmussen, F Vollrath, CE Cerling, TJ Robinson, I Douglas–Hamilton, 2006, Stable isotopes in elephant hair documents migration patterns and diet changes.</w:t>
      </w:r>
      <w:r w:rsidR="008745BD">
        <w:t xml:space="preserve"> </w:t>
      </w:r>
      <w:r w:rsidRPr="00B956C1">
        <w:rPr>
          <w:i/>
        </w:rPr>
        <w:t>Proceedings of the National Academy of Sciences</w:t>
      </w:r>
      <w:r>
        <w:t xml:space="preserve"> 103: 371–373.</w:t>
      </w:r>
    </w:p>
    <w:p w14:paraId="2D39B402" w14:textId="09AE8B10" w:rsidR="00537CF0" w:rsidRPr="00B30376" w:rsidRDefault="00537CF0" w:rsidP="00537CF0">
      <w:pPr>
        <w:numPr>
          <w:ilvl w:val="0"/>
          <w:numId w:val="25"/>
        </w:numPr>
        <w:spacing w:before="120" w:line="280" w:lineRule="exact"/>
        <w:ind w:left="540" w:hanging="540"/>
      </w:pPr>
      <w:r>
        <w:t>Sponheimer M, TF Robinson, TE Cerling, L Tegland, BL Roeder, L Ayliffe, MD Dearing, JR Ehleringer.</w:t>
      </w:r>
      <w:r w:rsidR="008745BD">
        <w:t xml:space="preserve"> </w:t>
      </w:r>
      <w:r>
        <w:t>2006, Turnover of stable carbon isotopes in the muscle, liver, and breath CO</w:t>
      </w:r>
      <w:r w:rsidRPr="00B30376">
        <w:rPr>
          <w:vertAlign w:val="subscript"/>
        </w:rPr>
        <w:t>2</w:t>
      </w:r>
      <w:r>
        <w:t xml:space="preserve"> of alpacas (</w:t>
      </w:r>
      <w:r w:rsidRPr="00B30376">
        <w:rPr>
          <w:i/>
        </w:rPr>
        <w:t>Lama pacos</w:t>
      </w:r>
      <w:r>
        <w:t>).</w:t>
      </w:r>
      <w:r w:rsidR="008745BD">
        <w:t xml:space="preserve"> </w:t>
      </w:r>
      <w:r w:rsidRPr="00B30376">
        <w:rPr>
          <w:i/>
        </w:rPr>
        <w:t>Rapid Communications in Mass Spectrometry</w:t>
      </w:r>
      <w:r>
        <w:t xml:space="preserve"> 20:</w:t>
      </w:r>
      <w:r w:rsidR="008745BD">
        <w:t xml:space="preserve"> </w:t>
      </w:r>
      <w:r>
        <w:t>1395–1399.</w:t>
      </w:r>
    </w:p>
    <w:p w14:paraId="19BB85FF" w14:textId="77777777" w:rsidR="00537CF0" w:rsidRPr="0033552C" w:rsidRDefault="00537CF0" w:rsidP="00537CF0">
      <w:pPr>
        <w:pStyle w:val="RCMSTitle"/>
        <w:numPr>
          <w:ilvl w:val="0"/>
          <w:numId w:val="25"/>
        </w:numPr>
        <w:spacing w:before="120" w:after="0" w:line="280" w:lineRule="exact"/>
        <w:ind w:left="540" w:hanging="540"/>
        <w:rPr>
          <w:b w:val="0"/>
          <w:sz w:val="24"/>
        </w:rPr>
      </w:pPr>
      <w:r w:rsidRPr="0033552C">
        <w:rPr>
          <w:b w:val="0"/>
          <w:sz w:val="24"/>
        </w:rPr>
        <w:lastRenderedPageBreak/>
        <w:t xml:space="preserve">West JB, GJ Bowen, TE Cerling, JR Ehleringer, 2006, Stable isotopes as one of nature’s ecological recorders. </w:t>
      </w:r>
      <w:r w:rsidRPr="007237EB">
        <w:rPr>
          <w:b w:val="0"/>
          <w:i/>
          <w:sz w:val="24"/>
        </w:rPr>
        <w:t>Trends in Ecology and Evolution</w:t>
      </w:r>
      <w:r w:rsidRPr="0033552C">
        <w:rPr>
          <w:b w:val="0"/>
          <w:sz w:val="24"/>
        </w:rPr>
        <w:t xml:space="preserve"> 21: 408–414</w:t>
      </w:r>
      <w:r>
        <w:rPr>
          <w:b w:val="0"/>
          <w:sz w:val="24"/>
        </w:rPr>
        <w:t>.</w:t>
      </w:r>
    </w:p>
    <w:p w14:paraId="4A10563C" w14:textId="5705B6CC" w:rsidR="00537CF0" w:rsidRPr="0033552C" w:rsidRDefault="00537CF0" w:rsidP="00537CF0">
      <w:pPr>
        <w:pStyle w:val="RCMSTitle"/>
        <w:numPr>
          <w:ilvl w:val="0"/>
          <w:numId w:val="25"/>
        </w:numPr>
        <w:spacing w:before="120" w:after="0" w:line="280" w:lineRule="exact"/>
        <w:ind w:left="540" w:hanging="540"/>
        <w:rPr>
          <w:b w:val="0"/>
          <w:sz w:val="24"/>
        </w:rPr>
      </w:pPr>
      <w:r w:rsidRPr="0033552C">
        <w:rPr>
          <w:b w:val="0"/>
          <w:sz w:val="24"/>
        </w:rPr>
        <w:t xml:space="preserve">Levin, NE, TE Cerling, BH Passey, JM Harris, JR Ehleringer, 2006, Stable isotopes as a proxy for paleoaridity. </w:t>
      </w:r>
      <w:r w:rsidRPr="00C575C9">
        <w:rPr>
          <w:b w:val="0"/>
          <w:i/>
          <w:sz w:val="24"/>
        </w:rPr>
        <w:t>Proceedings of the National Academy of Science</w:t>
      </w:r>
      <w:r w:rsidRPr="0033552C">
        <w:rPr>
          <w:b w:val="0"/>
          <w:sz w:val="24"/>
        </w:rPr>
        <w:t xml:space="preserve"> 103:</w:t>
      </w:r>
      <w:r w:rsidR="008745BD">
        <w:rPr>
          <w:b w:val="0"/>
          <w:sz w:val="24"/>
        </w:rPr>
        <w:t xml:space="preserve"> </w:t>
      </w:r>
      <w:r w:rsidRPr="0033552C">
        <w:rPr>
          <w:b w:val="0"/>
          <w:sz w:val="24"/>
        </w:rPr>
        <w:t>11201–11205.</w:t>
      </w:r>
    </w:p>
    <w:p w14:paraId="6FC92A63" w14:textId="435F222B" w:rsidR="00537CF0" w:rsidRDefault="00537CF0" w:rsidP="00537CF0">
      <w:pPr>
        <w:numPr>
          <w:ilvl w:val="0"/>
          <w:numId w:val="25"/>
        </w:numPr>
        <w:spacing w:before="120" w:line="280" w:lineRule="exact"/>
        <w:ind w:left="540" w:hanging="540"/>
      </w:pPr>
      <w:r>
        <w:t xml:space="preserve">Fenton CR, RH Webb, TE Cerling, 2006, Peak Discharge of a Pleistocene lava–dam outburst flood in Grand Canyon, Arizona, USA, </w:t>
      </w:r>
      <w:r w:rsidRPr="00C575C9">
        <w:rPr>
          <w:i/>
        </w:rPr>
        <w:t>Quaternary Research</w:t>
      </w:r>
      <w:r>
        <w:t xml:space="preserve"> 65:</w:t>
      </w:r>
      <w:r w:rsidR="008745BD">
        <w:t xml:space="preserve"> </w:t>
      </w:r>
      <w:r>
        <w:t>324–335.</w:t>
      </w:r>
    </w:p>
    <w:p w14:paraId="136C1C11" w14:textId="77777777" w:rsidR="00537CF0" w:rsidRPr="00C575C9" w:rsidRDefault="00537CF0" w:rsidP="00537CF0">
      <w:pPr>
        <w:pStyle w:val="RCMSTitle"/>
        <w:numPr>
          <w:ilvl w:val="0"/>
          <w:numId w:val="25"/>
        </w:numPr>
        <w:spacing w:before="120" w:after="0" w:line="280" w:lineRule="exact"/>
        <w:ind w:left="540" w:hanging="540"/>
        <w:rPr>
          <w:b w:val="0"/>
          <w:sz w:val="24"/>
        </w:rPr>
      </w:pPr>
      <w:r w:rsidRPr="00C575C9">
        <w:rPr>
          <w:b w:val="0"/>
          <w:color w:val="000000"/>
          <w:sz w:val="24"/>
        </w:rPr>
        <w:t>Robinson, TF, M Sponheimer, BL Roeder, BH Passey, TE Cerling, MD Dearing, JR Ehleringer, 2006, Digestibility and nitrogen retention in llamas and goats fed alfalfa, C</w:t>
      </w:r>
      <w:r w:rsidRPr="00C575C9">
        <w:rPr>
          <w:b w:val="0"/>
          <w:color w:val="000000"/>
          <w:sz w:val="24"/>
          <w:vertAlign w:val="subscript"/>
        </w:rPr>
        <w:t>3</w:t>
      </w:r>
      <w:r w:rsidRPr="00C575C9">
        <w:rPr>
          <w:b w:val="0"/>
          <w:color w:val="000000"/>
          <w:sz w:val="24"/>
        </w:rPr>
        <w:t xml:space="preserve"> grass, and C</w:t>
      </w:r>
      <w:r w:rsidRPr="00C575C9">
        <w:rPr>
          <w:b w:val="0"/>
          <w:color w:val="000000"/>
          <w:sz w:val="24"/>
          <w:vertAlign w:val="subscript"/>
        </w:rPr>
        <w:t>4</w:t>
      </w:r>
      <w:r w:rsidRPr="00C575C9">
        <w:rPr>
          <w:b w:val="0"/>
          <w:color w:val="000000"/>
          <w:sz w:val="24"/>
        </w:rPr>
        <w:t xml:space="preserve"> grass hays. </w:t>
      </w:r>
      <w:r w:rsidRPr="00C575C9">
        <w:rPr>
          <w:b w:val="0"/>
          <w:i/>
          <w:color w:val="000000"/>
          <w:sz w:val="24"/>
        </w:rPr>
        <w:t>Small Ruminant Research</w:t>
      </w:r>
      <w:r w:rsidRPr="00C575C9">
        <w:rPr>
          <w:b w:val="0"/>
          <w:color w:val="000000"/>
          <w:sz w:val="24"/>
        </w:rPr>
        <w:t xml:space="preserve"> 64:162–168.</w:t>
      </w:r>
    </w:p>
    <w:p w14:paraId="357D74A5" w14:textId="7A8052B3" w:rsidR="00537CF0" w:rsidRDefault="00537CF0" w:rsidP="00537CF0">
      <w:pPr>
        <w:numPr>
          <w:ilvl w:val="0"/>
          <w:numId w:val="25"/>
        </w:numPr>
        <w:spacing w:before="120" w:line="280" w:lineRule="exact"/>
        <w:ind w:left="540" w:hanging="540"/>
        <w:rPr>
          <w:color w:val="000000"/>
        </w:rPr>
      </w:pPr>
      <w:r>
        <w:t xml:space="preserve">Sponheimer, M, BH Passey, DJ de Ruiter, D. Guatelli–Steinberg, TE Cerling, JA Lee–Thorp, 2006, Isotopic evidence for dietary variability in the early hominin </w:t>
      </w:r>
      <w:r>
        <w:rPr>
          <w:i/>
        </w:rPr>
        <w:t>Paranthropus robustus</w:t>
      </w:r>
      <w:r>
        <w:t>.</w:t>
      </w:r>
      <w:r w:rsidR="008745BD">
        <w:t xml:space="preserve"> </w:t>
      </w:r>
      <w:r w:rsidRPr="00C575C9">
        <w:rPr>
          <w:i/>
        </w:rPr>
        <w:t>Science</w:t>
      </w:r>
      <w:r>
        <w:t xml:space="preserve"> 314:</w:t>
      </w:r>
      <w:r w:rsidR="008745BD">
        <w:t xml:space="preserve"> </w:t>
      </w:r>
      <w:r>
        <w:t>980–982.</w:t>
      </w:r>
    </w:p>
    <w:p w14:paraId="28F0A7D3" w14:textId="3BDA4101" w:rsidR="00537CF0" w:rsidRDefault="00537CF0" w:rsidP="00537CF0">
      <w:pPr>
        <w:numPr>
          <w:ilvl w:val="0"/>
          <w:numId w:val="25"/>
        </w:numPr>
        <w:spacing w:before="120" w:line="280" w:lineRule="exact"/>
        <w:ind w:left="540" w:hanging="540"/>
        <w:rPr>
          <w:color w:val="000000"/>
        </w:rPr>
      </w:pPr>
      <w:r>
        <w:t>Passey BH &amp; TE Cerling, 2006, In situ stable isotope analysis (</w:t>
      </w:r>
      <w:r w:rsidRPr="00D37CA3">
        <w:rPr>
          <w:rFonts w:ascii="Symbol" w:hAnsi="Symbol"/>
        </w:rPr>
        <w:t></w:t>
      </w:r>
      <w:r w:rsidRPr="00D37CA3">
        <w:rPr>
          <w:vertAlign w:val="superscript"/>
        </w:rPr>
        <w:t>13</w:t>
      </w:r>
      <w:r>
        <w:t xml:space="preserve">C and </w:t>
      </w:r>
      <w:r w:rsidRPr="00D37CA3">
        <w:rPr>
          <w:rFonts w:ascii="Symbol" w:hAnsi="Symbol"/>
        </w:rPr>
        <w:t></w:t>
      </w:r>
      <w:r w:rsidRPr="00D37CA3">
        <w:rPr>
          <w:vertAlign w:val="superscript"/>
        </w:rPr>
        <w:t>18</w:t>
      </w:r>
      <w:r>
        <w:t>O) of very small teeth using laser ablation GC/IRMS.</w:t>
      </w:r>
      <w:r w:rsidR="008745BD">
        <w:t xml:space="preserve"> </w:t>
      </w:r>
      <w:r w:rsidRPr="00D37CA3">
        <w:rPr>
          <w:i/>
        </w:rPr>
        <w:t>Chemical Geology</w:t>
      </w:r>
      <w:r>
        <w:t xml:space="preserve"> 235:</w:t>
      </w:r>
      <w:r w:rsidR="008745BD">
        <w:t xml:space="preserve"> </w:t>
      </w:r>
      <w:r>
        <w:t>238–249.</w:t>
      </w:r>
      <w:r w:rsidR="008745BD">
        <w:t xml:space="preserve"> </w:t>
      </w:r>
      <w:bookmarkStart w:id="8" w:name="OLE_LINK1"/>
    </w:p>
    <w:p w14:paraId="336300E0" w14:textId="7A4A7B07" w:rsidR="00537CF0" w:rsidRDefault="00537CF0" w:rsidP="00537CF0">
      <w:pPr>
        <w:numPr>
          <w:ilvl w:val="0"/>
          <w:numId w:val="25"/>
        </w:numPr>
        <w:spacing w:before="120" w:line="280" w:lineRule="exact"/>
        <w:ind w:left="540" w:hanging="540"/>
        <w:rPr>
          <w:color w:val="000000"/>
        </w:rPr>
      </w:pPr>
      <w:r>
        <w:t>Passey BH, TE Cerling, MA Chan, 2006, Dam fun: A scale–model classroom experiment for teaching basic concepts in hydrology and sedimentary geology.</w:t>
      </w:r>
      <w:r w:rsidR="008745BD">
        <w:t xml:space="preserve"> </w:t>
      </w:r>
      <w:r w:rsidRPr="00D37CA3">
        <w:rPr>
          <w:i/>
        </w:rPr>
        <w:t>Journal of Geological Education</w:t>
      </w:r>
      <w:r>
        <w:t xml:space="preserve"> 54: 487–490.</w:t>
      </w:r>
      <w:bookmarkEnd w:id="8"/>
    </w:p>
    <w:p w14:paraId="78256631" w14:textId="77777777" w:rsidR="00537CF0" w:rsidRDefault="00537CF0" w:rsidP="00537CF0">
      <w:pPr>
        <w:numPr>
          <w:ilvl w:val="0"/>
          <w:numId w:val="25"/>
        </w:numPr>
        <w:spacing w:before="120" w:line="280" w:lineRule="exact"/>
        <w:ind w:left="540" w:hanging="540"/>
        <w:rPr>
          <w:color w:val="000000"/>
        </w:rPr>
      </w:pPr>
      <w:r>
        <w:t xml:space="preserve">Quade J &amp; TE Cerling, 2007, Carbonate stable isotopes: Non–lacustrine terrestial studies, In SA Elias (Ed.) </w:t>
      </w:r>
      <w:r w:rsidRPr="00D37CA3">
        <w:rPr>
          <w:i/>
        </w:rPr>
        <w:t>Encyclopedia of Quaternary Science</w:t>
      </w:r>
      <w:r>
        <w:t>, Elsevier, p. 339–351.</w:t>
      </w:r>
      <w:bookmarkStart w:id="9" w:name="OLE_LINK9"/>
    </w:p>
    <w:p w14:paraId="4DCE5751" w14:textId="41A2D4CE" w:rsidR="00537CF0" w:rsidRDefault="00537CF0" w:rsidP="00537CF0">
      <w:pPr>
        <w:numPr>
          <w:ilvl w:val="0"/>
          <w:numId w:val="25"/>
        </w:numPr>
        <w:spacing w:before="120" w:line="280" w:lineRule="exact"/>
        <w:ind w:left="540" w:hanging="540"/>
        <w:rPr>
          <w:color w:val="000000"/>
        </w:rPr>
      </w:pPr>
      <w:r>
        <w:t>Cerling, TE,</w:t>
      </w:r>
      <w:r w:rsidR="008745BD">
        <w:t xml:space="preserve"> </w:t>
      </w:r>
      <w:r>
        <w:t xml:space="preserve">LK Ayliffe, MD Dearing, JR Ehleringer, BH Passey, DW Podlesak, A–M. Torregrossa, AG West, 2007, Determining biological tissue turnover using stable isotopes: the reaction progress variable. </w:t>
      </w:r>
      <w:r w:rsidRPr="00D37CA3">
        <w:rPr>
          <w:i/>
        </w:rPr>
        <w:t>Oecologia</w:t>
      </w:r>
      <w:r>
        <w:t xml:space="preserve"> 151:175–189.</w:t>
      </w:r>
      <w:bookmarkEnd w:id="9"/>
    </w:p>
    <w:p w14:paraId="7FF89F74" w14:textId="43C052EC" w:rsidR="00537CF0" w:rsidRDefault="00537CF0" w:rsidP="00537CF0">
      <w:pPr>
        <w:numPr>
          <w:ilvl w:val="0"/>
          <w:numId w:val="25"/>
        </w:numPr>
        <w:spacing w:before="120" w:line="280" w:lineRule="exact"/>
        <w:ind w:left="540" w:hanging="540"/>
        <w:rPr>
          <w:color w:val="000000"/>
        </w:rPr>
      </w:pPr>
      <w:r w:rsidRPr="00D37CA3">
        <w:rPr>
          <w:color w:val="000000"/>
        </w:rPr>
        <w:t xml:space="preserve">Bowen GJ, JR Ehleringer, LA Chesson, E Stange, TE Cerling, 2007, </w:t>
      </w:r>
      <w:r>
        <w:t>Stable isotope ratios of tap water in the contiguous USA.</w:t>
      </w:r>
      <w:r w:rsidR="008745BD">
        <w:t xml:space="preserve"> </w:t>
      </w:r>
      <w:r w:rsidRPr="00D37CA3">
        <w:rPr>
          <w:i/>
        </w:rPr>
        <w:t>Water Resources Research</w:t>
      </w:r>
      <w:r>
        <w:t xml:space="preserve"> </w:t>
      </w:r>
      <w:r w:rsidRPr="00D37CA3">
        <w:rPr>
          <w:color w:val="000000"/>
        </w:rPr>
        <w:t xml:space="preserve">43, W03419, doi:10.1029/2006WR005186. </w:t>
      </w:r>
    </w:p>
    <w:p w14:paraId="000A2DF7" w14:textId="02AE3B4F" w:rsidR="00537CF0" w:rsidRDefault="00537CF0" w:rsidP="00537CF0">
      <w:pPr>
        <w:numPr>
          <w:ilvl w:val="0"/>
          <w:numId w:val="25"/>
        </w:numPr>
        <w:spacing w:before="120" w:line="280" w:lineRule="exact"/>
        <w:ind w:left="540" w:hanging="540"/>
        <w:rPr>
          <w:color w:val="000000"/>
        </w:rPr>
      </w:pPr>
      <w:r>
        <w:t>Ségalen, L, JA Lee–Thorp, and TE Cerling, 2007, Timing of C</w:t>
      </w:r>
      <w:r w:rsidRPr="00D37CA3">
        <w:rPr>
          <w:vertAlign w:val="subscript"/>
        </w:rPr>
        <w:t>4</w:t>
      </w:r>
      <w:r>
        <w:t xml:space="preserve"> grass expansion across Sub–Saharan Africa.</w:t>
      </w:r>
      <w:r w:rsidR="008745BD">
        <w:t xml:space="preserve"> </w:t>
      </w:r>
      <w:r w:rsidRPr="00D37CA3">
        <w:rPr>
          <w:i/>
        </w:rPr>
        <w:t>Journal of Human Evolution</w:t>
      </w:r>
      <w:r>
        <w:t xml:space="preserve"> 53: 549–559.</w:t>
      </w:r>
    </w:p>
    <w:p w14:paraId="219203EC" w14:textId="5767F572" w:rsidR="00537CF0" w:rsidRDefault="00537CF0" w:rsidP="00537CF0">
      <w:pPr>
        <w:numPr>
          <w:ilvl w:val="0"/>
          <w:numId w:val="25"/>
        </w:numPr>
        <w:spacing w:before="120" w:line="280" w:lineRule="exact"/>
        <w:ind w:left="540" w:hanging="540"/>
        <w:rPr>
          <w:color w:val="000000"/>
        </w:rPr>
      </w:pPr>
      <w:r>
        <w:t xml:space="preserve">Bowen, GJ, TE Cerling, JR Ehleringer, 2007, </w:t>
      </w:r>
      <w:r w:rsidRPr="00D37CA3">
        <w:rPr>
          <w:color w:val="000000"/>
        </w:rPr>
        <w:t xml:space="preserve">Stable isotopes and human water resources: signals of change. </w:t>
      </w:r>
      <w:r>
        <w:t xml:space="preserve">In T Dawson and R Siegwolf (eds), </w:t>
      </w:r>
      <w:r w:rsidRPr="00D37CA3">
        <w:rPr>
          <w:i/>
        </w:rPr>
        <w:t>Isotopes as Tracers of Ecological Change</w:t>
      </w:r>
      <w:r>
        <w:t>, Elsevier Press. p.</w:t>
      </w:r>
      <w:r w:rsidR="008745BD">
        <w:t xml:space="preserve"> </w:t>
      </w:r>
      <w:r>
        <w:t>285–300.</w:t>
      </w:r>
    </w:p>
    <w:p w14:paraId="79AD2822" w14:textId="77777777" w:rsidR="00537CF0" w:rsidRDefault="00537CF0" w:rsidP="00537CF0">
      <w:pPr>
        <w:numPr>
          <w:ilvl w:val="0"/>
          <w:numId w:val="25"/>
        </w:numPr>
        <w:spacing w:before="120" w:line="280" w:lineRule="exact"/>
        <w:ind w:left="540" w:hanging="540"/>
        <w:rPr>
          <w:color w:val="000000"/>
        </w:rPr>
      </w:pPr>
      <w:r>
        <w:t xml:space="preserve">Passey, BH, TE Cerling, &amp; NE Levin, 2007, Temperature dependence of acid fractionation for modern and fossil tooth enamels. </w:t>
      </w:r>
      <w:r w:rsidRPr="00D37CA3">
        <w:rPr>
          <w:i/>
        </w:rPr>
        <w:t>Rapid Communications in Mass Spectrometry</w:t>
      </w:r>
      <w:r>
        <w:t xml:space="preserve"> 21: 2853–2859.</w:t>
      </w:r>
      <w:bookmarkStart w:id="10" w:name="OLE_LINK14"/>
    </w:p>
    <w:p w14:paraId="02E99F0F" w14:textId="77777777" w:rsidR="00537CF0" w:rsidRDefault="00537CF0" w:rsidP="00537CF0">
      <w:pPr>
        <w:numPr>
          <w:ilvl w:val="0"/>
          <w:numId w:val="25"/>
        </w:numPr>
        <w:spacing w:before="120" w:line="280" w:lineRule="exact"/>
        <w:ind w:left="540" w:hanging="540"/>
        <w:rPr>
          <w:color w:val="000000"/>
        </w:rPr>
      </w:pPr>
      <w:r>
        <w:t xml:space="preserve">Cerling TE, P Omondi, &amp; AN Macharia, 2007, </w:t>
      </w:r>
      <w:r w:rsidRPr="00D37CA3">
        <w:rPr>
          <w:color w:val="000000"/>
        </w:rPr>
        <w:t xml:space="preserve">Diets of Kenyan elephants from stable isotopes and the origin of confiscated ivory in Kenya. </w:t>
      </w:r>
      <w:r w:rsidRPr="00D37CA3">
        <w:rPr>
          <w:i/>
          <w:color w:val="000000"/>
        </w:rPr>
        <w:t>Journal of African Ecology</w:t>
      </w:r>
      <w:r w:rsidRPr="00D37CA3">
        <w:rPr>
          <w:color w:val="000000"/>
        </w:rPr>
        <w:t xml:space="preserve"> 45: 614–623</w:t>
      </w:r>
      <w:bookmarkEnd w:id="10"/>
      <w:r w:rsidRPr="00D37CA3">
        <w:rPr>
          <w:color w:val="000000"/>
        </w:rPr>
        <w:t>.</w:t>
      </w:r>
      <w:r>
        <w:t xml:space="preserve"> doi: 10.1111/j.1365–2028.2007.00784.</w:t>
      </w:r>
    </w:p>
    <w:p w14:paraId="5787BBEB" w14:textId="53DFACCC" w:rsidR="00537CF0" w:rsidRDefault="00537CF0" w:rsidP="00537CF0">
      <w:pPr>
        <w:numPr>
          <w:ilvl w:val="0"/>
          <w:numId w:val="25"/>
        </w:numPr>
        <w:spacing w:before="120" w:line="280" w:lineRule="exact"/>
        <w:ind w:left="540" w:hanging="540"/>
        <w:rPr>
          <w:color w:val="000000"/>
        </w:rPr>
      </w:pPr>
      <w:r>
        <w:t>Behrensmeyer AK, J Quade, TE Cerling, IA Kahn, P Copeland, L Roe, J Hicks, P Stubblefield, BJ Willis, C Latorre,</w:t>
      </w:r>
      <w:r w:rsidR="008745BD">
        <w:t xml:space="preserve"> </w:t>
      </w:r>
      <w:r>
        <w:t xml:space="preserve">2007, The structure and rate of late Miocene expansion </w:t>
      </w:r>
      <w:r>
        <w:lastRenderedPageBreak/>
        <w:t>of C</w:t>
      </w:r>
      <w:r w:rsidRPr="00D37CA3">
        <w:rPr>
          <w:vertAlign w:val="subscript"/>
        </w:rPr>
        <w:t>4</w:t>
      </w:r>
      <w:r>
        <w:t xml:space="preserve"> plants: evidence from lateral variation in stable isotopes in paleosols of the Siwalik Group, northern Pakistan.</w:t>
      </w:r>
      <w:r w:rsidR="008745BD">
        <w:t xml:space="preserve"> </w:t>
      </w:r>
      <w:r w:rsidRPr="00D37CA3">
        <w:rPr>
          <w:i/>
        </w:rPr>
        <w:t>Geological Society of America Bulletin</w:t>
      </w:r>
      <w:r>
        <w:t xml:space="preserve"> 119: 1486–1505.</w:t>
      </w:r>
    </w:p>
    <w:p w14:paraId="0D410C6E" w14:textId="4F0CA6AA" w:rsidR="00537CF0" w:rsidRDefault="00537CF0" w:rsidP="00537CF0">
      <w:pPr>
        <w:numPr>
          <w:ilvl w:val="0"/>
          <w:numId w:val="25"/>
        </w:numPr>
        <w:spacing w:before="120" w:line="280" w:lineRule="exact"/>
        <w:ind w:left="540" w:hanging="540"/>
        <w:rPr>
          <w:color w:val="000000"/>
        </w:rPr>
      </w:pPr>
      <w:r>
        <w:t>Cerling, TE, GJ Bowen, JR Ehleringer, &amp; M Sponheimer, 2007, The reaction progress variable and isotope turnover in biological systems.</w:t>
      </w:r>
      <w:r w:rsidR="008745BD">
        <w:t xml:space="preserve"> </w:t>
      </w:r>
      <w:r>
        <w:t xml:space="preserve">In T Dawson and R Siegwolf (eds), </w:t>
      </w:r>
      <w:r w:rsidRPr="00D37CA3">
        <w:rPr>
          <w:i/>
        </w:rPr>
        <w:t>Isotopes as Tracers of Ecological Change</w:t>
      </w:r>
      <w:r>
        <w:t>, Elsevier Press.</w:t>
      </w:r>
      <w:r w:rsidR="008745BD">
        <w:t xml:space="preserve"> </w:t>
      </w:r>
      <w:r>
        <w:t xml:space="preserve">163–171. </w:t>
      </w:r>
    </w:p>
    <w:p w14:paraId="13868B37" w14:textId="7C8965D5" w:rsidR="00537CF0" w:rsidRDefault="00537CF0" w:rsidP="00537CF0">
      <w:pPr>
        <w:numPr>
          <w:ilvl w:val="0"/>
          <w:numId w:val="25"/>
        </w:numPr>
        <w:spacing w:before="120" w:line="280" w:lineRule="exact"/>
        <w:ind w:left="540" w:hanging="540"/>
        <w:rPr>
          <w:color w:val="000000"/>
        </w:rPr>
      </w:pPr>
      <w:r>
        <w:t xml:space="preserve">Ehleringer JR, TE Cerling, JB West, 2007, Forensic applications of stable isotope ratio analysis, in Blackledge RD (ed.) </w:t>
      </w:r>
      <w:r w:rsidRPr="00D37CA3">
        <w:rPr>
          <w:i/>
        </w:rPr>
        <w:t>Forensic Analysis on the Cutting Edge:</w:t>
      </w:r>
      <w:r w:rsidR="008745BD">
        <w:rPr>
          <w:i/>
        </w:rPr>
        <w:t xml:space="preserve"> </w:t>
      </w:r>
      <w:r w:rsidRPr="00D37CA3">
        <w:rPr>
          <w:i/>
        </w:rPr>
        <w:t>New Mehtods for Trace Evidence Analysis</w:t>
      </w:r>
      <w:r>
        <w:t>.</w:t>
      </w:r>
      <w:r w:rsidR="008745BD">
        <w:t xml:space="preserve"> </w:t>
      </w:r>
      <w:r>
        <w:t>Wiley–Interscience.</w:t>
      </w:r>
      <w:r w:rsidR="008745BD">
        <w:t xml:space="preserve"> </w:t>
      </w:r>
      <w:r>
        <w:t>p. 399–422.</w:t>
      </w:r>
    </w:p>
    <w:p w14:paraId="2B9779C0" w14:textId="77777777" w:rsidR="00537CF0" w:rsidRDefault="00537CF0" w:rsidP="00537CF0">
      <w:pPr>
        <w:numPr>
          <w:ilvl w:val="0"/>
          <w:numId w:val="25"/>
        </w:numPr>
        <w:spacing w:before="120" w:line="280" w:lineRule="exact"/>
        <w:ind w:left="540" w:hanging="540"/>
        <w:rPr>
          <w:color w:val="000000"/>
        </w:rPr>
      </w:pPr>
      <w:r>
        <w:t xml:space="preserve">West JB, JR Elheringer, TE Cerling, 2007, Geography and vintage predicted by a novel GIS model of wine </w:t>
      </w:r>
      <w:r w:rsidRPr="00D37CA3">
        <w:rPr>
          <w:rFonts w:ascii="Symbol" w:hAnsi="Symbol"/>
        </w:rPr>
        <w:t></w:t>
      </w:r>
      <w:r w:rsidRPr="00D37CA3">
        <w:rPr>
          <w:vertAlign w:val="superscript"/>
        </w:rPr>
        <w:t>18</w:t>
      </w:r>
      <w:r>
        <w:t xml:space="preserve">O. </w:t>
      </w:r>
      <w:r w:rsidRPr="00D37CA3">
        <w:rPr>
          <w:i/>
          <w:color w:val="000000"/>
        </w:rPr>
        <w:t>Journal of Agricultural and Food Chemistry</w:t>
      </w:r>
      <w:r w:rsidRPr="00D37CA3">
        <w:rPr>
          <w:color w:val="000000"/>
        </w:rPr>
        <w:t xml:space="preserve"> </w:t>
      </w:r>
      <w:r>
        <w:t>55: 7075–7083.</w:t>
      </w:r>
    </w:p>
    <w:p w14:paraId="6D267A23" w14:textId="77777777" w:rsidR="00537CF0" w:rsidRDefault="00537CF0" w:rsidP="00537CF0">
      <w:pPr>
        <w:numPr>
          <w:ilvl w:val="0"/>
          <w:numId w:val="25"/>
        </w:numPr>
        <w:spacing w:before="120" w:line="280" w:lineRule="exact"/>
        <w:ind w:left="540" w:hanging="540"/>
        <w:rPr>
          <w:color w:val="000000"/>
        </w:rPr>
      </w:pPr>
      <w:r>
        <w:t xml:space="preserve">Marchetti DW, Cerling TE, Dohrenwend JC, Gallin W, 2007, Ages and significance of glacial and mass movement deposits on the west side of Boulder Mountain, Utah, USA </w:t>
      </w:r>
      <w:r w:rsidRPr="00D37CA3">
        <w:rPr>
          <w:i/>
        </w:rPr>
        <w:t>Palaeogeography, Palaeoclimatology, Palaeoecology</w:t>
      </w:r>
      <w:r>
        <w:t xml:space="preserve"> 252 503–513.</w:t>
      </w:r>
    </w:p>
    <w:p w14:paraId="7828842D" w14:textId="38464C30" w:rsidR="00537CF0" w:rsidRDefault="00537CF0" w:rsidP="00537CF0">
      <w:pPr>
        <w:numPr>
          <w:ilvl w:val="0"/>
          <w:numId w:val="25"/>
        </w:numPr>
        <w:spacing w:before="120" w:line="280" w:lineRule="exact"/>
        <w:ind w:left="540" w:hanging="540"/>
        <w:rPr>
          <w:color w:val="000000"/>
        </w:rPr>
      </w:pPr>
      <w:r>
        <w:t xml:space="preserve">Podlesak, DW, A–M Torregrossa, JR Ehleringer, MD Dearing, BH Passey, and TE Cerling, 2008. </w:t>
      </w:r>
      <w:r w:rsidRPr="00D37CA3">
        <w:rPr>
          <w:rFonts w:ascii="TimesNewRomanPSMT" w:hAnsi="TimesNewRomanPSMT"/>
          <w:color w:val="000000"/>
        </w:rPr>
        <w:t>Turnover of oxygen and hydrogen isotopes in the body water, CO</w:t>
      </w:r>
      <w:r w:rsidRPr="00D37CA3">
        <w:rPr>
          <w:rFonts w:ascii="TimesNewRomanPSMT" w:hAnsi="TimesNewRomanPSMT"/>
          <w:color w:val="000000"/>
          <w:sz w:val="16"/>
        </w:rPr>
        <w:t>2</w:t>
      </w:r>
      <w:r w:rsidRPr="00D37CA3">
        <w:rPr>
          <w:rFonts w:ascii="TimesNewRomanPSMT" w:hAnsi="TimesNewRomanPSMT"/>
          <w:color w:val="000000"/>
        </w:rPr>
        <w:t xml:space="preserve">, hair and enamel of a small mammal after a change in drinking water. </w:t>
      </w:r>
      <w:r w:rsidRPr="00D37CA3">
        <w:rPr>
          <w:rFonts w:ascii="TimesNewRomanPSMT" w:hAnsi="TimesNewRomanPSMT"/>
          <w:i/>
          <w:color w:val="000000"/>
        </w:rPr>
        <w:t>Geochimica et Cosmochimica Acta</w:t>
      </w:r>
      <w:r w:rsidRPr="00D37CA3">
        <w:rPr>
          <w:rFonts w:ascii="TimesNewRomanPSMT" w:hAnsi="TimesNewRomanPSMT"/>
          <w:color w:val="000000"/>
        </w:rPr>
        <w:t xml:space="preserve"> 72:</w:t>
      </w:r>
      <w:r w:rsidR="008745BD">
        <w:rPr>
          <w:rFonts w:ascii="TimesNewRomanPSMT" w:hAnsi="TimesNewRomanPSMT"/>
          <w:color w:val="000000"/>
        </w:rPr>
        <w:t xml:space="preserve"> </w:t>
      </w:r>
      <w:r w:rsidRPr="00D37CA3">
        <w:rPr>
          <w:rFonts w:ascii="TimesNewRomanPSMT" w:hAnsi="TimesNewRomanPSMT"/>
          <w:color w:val="000000"/>
        </w:rPr>
        <w:t>19–35.</w:t>
      </w:r>
    </w:p>
    <w:p w14:paraId="4563AF1A" w14:textId="77777777" w:rsidR="00537CF0" w:rsidRDefault="00537CF0" w:rsidP="00537CF0">
      <w:pPr>
        <w:numPr>
          <w:ilvl w:val="0"/>
          <w:numId w:val="25"/>
        </w:numPr>
        <w:spacing w:before="120" w:line="280" w:lineRule="exact"/>
        <w:ind w:left="540" w:hanging="540"/>
        <w:rPr>
          <w:color w:val="000000"/>
        </w:rPr>
      </w:pPr>
      <w:r>
        <w:t xml:space="preserve">Ehleringer, JR, GJ Bowen, LA Chesson, AG West, DW Podlesak, TE Cerling, 2008, Hydrogen and oxygen isotope ratios in human hair are related to geography. </w:t>
      </w:r>
      <w:r w:rsidRPr="00D37CA3">
        <w:rPr>
          <w:i/>
        </w:rPr>
        <w:t>Proceedings of the National Academy of Sciences</w:t>
      </w:r>
      <w:r>
        <w:t xml:space="preserve"> 105: 2788–1793. </w:t>
      </w:r>
    </w:p>
    <w:p w14:paraId="1C4162EC" w14:textId="33EB8E12" w:rsidR="00537CF0" w:rsidRDefault="00537CF0" w:rsidP="00537CF0">
      <w:pPr>
        <w:numPr>
          <w:ilvl w:val="0"/>
          <w:numId w:val="25"/>
        </w:numPr>
        <w:spacing w:before="120" w:line="280" w:lineRule="exact"/>
        <w:ind w:left="540" w:hanging="540"/>
        <w:rPr>
          <w:color w:val="000000"/>
        </w:rPr>
      </w:pPr>
      <w:r>
        <w:t xml:space="preserve">Chesson, LA, DW Podlesak, AJ Thompson, TE Cerling, JR Ehleringer, 2008, </w:t>
      </w:r>
      <w:r w:rsidRPr="00D37CA3">
        <w:rPr>
          <w:color w:val="000000"/>
        </w:rPr>
        <w:t>Variation of hydrogen, carbon, nitrogen and oxygen stable isotope ratios in an American diet: fast food meals.</w:t>
      </w:r>
      <w:r w:rsidR="008745BD">
        <w:t xml:space="preserve"> </w:t>
      </w:r>
      <w:r w:rsidRPr="00D37CA3">
        <w:rPr>
          <w:i/>
          <w:color w:val="000000"/>
        </w:rPr>
        <w:t>Journal of Agricultural and Food Chemistry</w:t>
      </w:r>
      <w:r w:rsidRPr="00D37CA3">
        <w:rPr>
          <w:color w:val="000000"/>
        </w:rPr>
        <w:t xml:space="preserve"> 56:</w:t>
      </w:r>
      <w:r w:rsidR="008745BD">
        <w:rPr>
          <w:color w:val="000000"/>
        </w:rPr>
        <w:t xml:space="preserve"> </w:t>
      </w:r>
      <w:r w:rsidRPr="00D37CA3">
        <w:rPr>
          <w:color w:val="000000"/>
        </w:rPr>
        <w:t>4084–4091.</w:t>
      </w:r>
    </w:p>
    <w:p w14:paraId="137CAF7C" w14:textId="77777777" w:rsidR="00537CF0" w:rsidRDefault="00537CF0" w:rsidP="00537CF0">
      <w:pPr>
        <w:numPr>
          <w:ilvl w:val="0"/>
          <w:numId w:val="25"/>
        </w:numPr>
        <w:spacing w:before="120" w:line="280" w:lineRule="exact"/>
        <w:ind w:left="540" w:hanging="540"/>
        <w:rPr>
          <w:color w:val="000000"/>
        </w:rPr>
      </w:pPr>
      <w:r>
        <w:t xml:space="preserve">Harris JM, TE Cerling, MG Leakey, BH Passey, 2008, Stable isotope ecology of fossil hippopotamids from the Lake Turkana Basin region of East Africa. </w:t>
      </w:r>
      <w:r w:rsidRPr="00D37CA3">
        <w:rPr>
          <w:i/>
        </w:rPr>
        <w:t>Journal of Zoology</w:t>
      </w:r>
      <w:r>
        <w:t xml:space="preserve"> 275: 323–331.</w:t>
      </w:r>
    </w:p>
    <w:p w14:paraId="3164E0EB" w14:textId="1CDE4ECC" w:rsidR="00537CF0" w:rsidRDefault="00537CF0" w:rsidP="00537CF0">
      <w:pPr>
        <w:numPr>
          <w:ilvl w:val="0"/>
          <w:numId w:val="25"/>
        </w:numPr>
        <w:spacing w:before="120" w:line="280" w:lineRule="exact"/>
        <w:ind w:left="540" w:hanging="540"/>
        <w:rPr>
          <w:color w:val="000000"/>
        </w:rPr>
      </w:pPr>
      <w:r>
        <w:t>Cerling, TE, JA Hart, P Kaleme, H Klingel, MG Leakey, NE Levin,</w:t>
      </w:r>
      <w:r w:rsidR="008745BD">
        <w:t xml:space="preserve"> </w:t>
      </w:r>
      <w:r>
        <w:t xml:space="preserve">RL Lewison, BH Passey, JM Harris, 2008, Stable isotope ecology of modern </w:t>
      </w:r>
      <w:r w:rsidRPr="00D37CA3">
        <w:rPr>
          <w:i/>
        </w:rPr>
        <w:t>Hippopotamus amphibius</w:t>
      </w:r>
      <w:r>
        <w:t xml:space="preserve"> in East Africa.</w:t>
      </w:r>
      <w:r w:rsidR="008745BD">
        <w:t xml:space="preserve"> </w:t>
      </w:r>
      <w:r w:rsidRPr="00D37CA3">
        <w:rPr>
          <w:i/>
        </w:rPr>
        <w:t>Journal of Zoology</w:t>
      </w:r>
      <w:r>
        <w:t xml:space="preserve"> 276: 204–212.</w:t>
      </w:r>
    </w:p>
    <w:p w14:paraId="06156C0B" w14:textId="03FD607C" w:rsidR="00537CF0" w:rsidRDefault="00537CF0" w:rsidP="00537CF0">
      <w:pPr>
        <w:numPr>
          <w:ilvl w:val="0"/>
          <w:numId w:val="25"/>
        </w:numPr>
        <w:spacing w:before="120" w:line="280" w:lineRule="exact"/>
        <w:ind w:left="540" w:hanging="540"/>
        <w:rPr>
          <w:color w:val="000000"/>
        </w:rPr>
      </w:pPr>
      <w:r>
        <w:t xml:space="preserve">National Research Council (DePaolo D, TE Cerling, S Hemming, A Knoll, F Richter, R Rudnick, L Sixtrude, J Trefil), 2008. </w:t>
      </w:r>
      <w:r w:rsidRPr="00D37CA3">
        <w:rPr>
          <w:i/>
          <w:color w:val="000000"/>
        </w:rPr>
        <w:t>Origin and Evolution of Earth: Research Questions for a Changing Planet.</w:t>
      </w:r>
      <w:r w:rsidR="008745BD">
        <w:rPr>
          <w:i/>
          <w:color w:val="000000"/>
        </w:rPr>
        <w:t xml:space="preserve"> </w:t>
      </w:r>
      <w:r w:rsidRPr="00D37CA3">
        <w:rPr>
          <w:color w:val="000000"/>
        </w:rPr>
        <w:t>National Academy of Science Press.</w:t>
      </w:r>
      <w:r w:rsidR="008745BD">
        <w:rPr>
          <w:color w:val="000000"/>
        </w:rPr>
        <w:t xml:space="preserve"> </w:t>
      </w:r>
      <w:r w:rsidRPr="00D37CA3">
        <w:rPr>
          <w:color w:val="000000"/>
        </w:rPr>
        <w:t>Washington DC. 185 pp.</w:t>
      </w:r>
    </w:p>
    <w:p w14:paraId="7EDE9F36" w14:textId="6CE3B48E" w:rsidR="00537CF0" w:rsidRDefault="00537CF0" w:rsidP="00537CF0">
      <w:pPr>
        <w:numPr>
          <w:ilvl w:val="0"/>
          <w:numId w:val="25"/>
        </w:numPr>
        <w:spacing w:before="120" w:line="280" w:lineRule="exact"/>
        <w:ind w:left="540" w:hanging="540"/>
        <w:rPr>
          <w:color w:val="000000"/>
        </w:rPr>
      </w:pPr>
      <w:r>
        <w:t xml:space="preserve">Levin NE, SW Simpson, J Quade, TE Cerling, S Semaw, SR Frost, 2008, Herbivore enamel carbon isotopic composition and the environmental context of </w:t>
      </w:r>
      <w:r w:rsidRPr="00D37CA3">
        <w:rPr>
          <w:i/>
        </w:rPr>
        <w:t xml:space="preserve">Ardipithecus </w:t>
      </w:r>
      <w:r>
        <w:t>at Gona, Ethiopia. In:</w:t>
      </w:r>
      <w:r w:rsidR="008745BD">
        <w:t xml:space="preserve"> </w:t>
      </w:r>
      <w:r w:rsidRPr="00D37CA3">
        <w:rPr>
          <w:i/>
        </w:rPr>
        <w:t>The Geology of Early Humans in the Horn of Africa</w:t>
      </w:r>
      <w:r>
        <w:t xml:space="preserve"> (editors J Quade and JG Wynn).</w:t>
      </w:r>
      <w:r w:rsidR="008745BD">
        <w:t xml:space="preserve"> </w:t>
      </w:r>
      <w:r>
        <w:t>Geological Society of America Special Paper 446: 215–234.</w:t>
      </w:r>
    </w:p>
    <w:p w14:paraId="3D8EC3D1" w14:textId="73177EAA" w:rsidR="00537CF0" w:rsidRDefault="00537CF0" w:rsidP="00537CF0">
      <w:pPr>
        <w:numPr>
          <w:ilvl w:val="0"/>
          <w:numId w:val="25"/>
        </w:numPr>
        <w:spacing w:before="120" w:line="280" w:lineRule="exact"/>
        <w:ind w:left="540" w:hanging="540"/>
        <w:rPr>
          <w:color w:val="000000"/>
        </w:rPr>
      </w:pPr>
      <w:r>
        <w:t>Ehleringer JR, TE Cerling, JB West, DW Podlesak, LA Chesson,</w:t>
      </w:r>
      <w:r w:rsidRPr="005912C8">
        <w:t xml:space="preserve"> </w:t>
      </w:r>
      <w:r>
        <w:t>GJ Bowen, 2008, Spatial Considerations of Stable Isotope Analyses in Environmental Forensics. In (</w:t>
      </w:r>
      <w:r w:rsidRPr="00D37CA3">
        <w:rPr>
          <w:color w:val="000000"/>
        </w:rPr>
        <w:t>Hester, Ronald E.; Harrison, Roy M. (Eds.)</w:t>
      </w:r>
      <w:r w:rsidRPr="00D37CA3">
        <w:rPr>
          <w:rFonts w:ascii="Lucida Grande" w:hAnsi="Lucida Grande"/>
          <w:color w:val="000000"/>
          <w:sz w:val="26"/>
        </w:rPr>
        <w:t xml:space="preserve"> </w:t>
      </w:r>
      <w:r w:rsidRPr="00D37CA3">
        <w:rPr>
          <w:i/>
        </w:rPr>
        <w:t>Issues in Environmental Science and Technology Series, Vol. 26</w:t>
      </w:r>
      <w:r>
        <w:t>. Springer, Berlin.</w:t>
      </w:r>
      <w:r w:rsidR="008745BD">
        <w:t xml:space="preserve"> </w:t>
      </w:r>
      <w:r>
        <w:t>pp. 38–53.</w:t>
      </w:r>
    </w:p>
    <w:p w14:paraId="28FB03AA" w14:textId="615B02FF" w:rsidR="00537CF0" w:rsidRDefault="00537CF0" w:rsidP="00537CF0">
      <w:pPr>
        <w:numPr>
          <w:ilvl w:val="0"/>
          <w:numId w:val="25"/>
        </w:numPr>
        <w:spacing w:before="120" w:line="280" w:lineRule="exact"/>
        <w:ind w:left="540" w:hanging="540"/>
        <w:rPr>
          <w:color w:val="000000"/>
        </w:rPr>
      </w:pPr>
      <w:r>
        <w:lastRenderedPageBreak/>
        <w:t>Badgley C, JC Barry, ME Morgan, SV Nelson, AK Behrensmeyer, TE Cerling, D Pilbeam, 2008, Ecological changes in Miocene mammalian record show impact of prolonged climatic forcing.</w:t>
      </w:r>
      <w:r w:rsidR="008745BD">
        <w:t xml:space="preserve"> </w:t>
      </w:r>
      <w:r w:rsidRPr="00D37CA3">
        <w:rPr>
          <w:i/>
        </w:rPr>
        <w:t>Proceedings of the National Academy of Sciences</w:t>
      </w:r>
      <w:r>
        <w:t xml:space="preserve">. </w:t>
      </w:r>
      <w:r w:rsidRPr="00D37CA3">
        <w:rPr>
          <w:color w:val="000000"/>
        </w:rPr>
        <w:t>105:12145–12149.</w:t>
      </w:r>
      <w:r w:rsidRPr="00D37CA3">
        <w:rPr>
          <w:rFonts w:ascii="Lucida Grande" w:hAnsi="Lucida Grande"/>
          <w:color w:val="000000"/>
          <w:sz w:val="26"/>
        </w:rPr>
        <w:t xml:space="preserve"> </w:t>
      </w:r>
      <w:r w:rsidRPr="00D37CA3">
        <w:rPr>
          <w:color w:val="000000"/>
        </w:rPr>
        <w:t>doi:10.1073/pnas.0805592105</w:t>
      </w:r>
    </w:p>
    <w:p w14:paraId="40C86953" w14:textId="000D1204" w:rsidR="00537CF0" w:rsidRDefault="00537CF0" w:rsidP="00537CF0">
      <w:pPr>
        <w:numPr>
          <w:ilvl w:val="0"/>
          <w:numId w:val="25"/>
        </w:numPr>
        <w:spacing w:before="120" w:line="280" w:lineRule="exact"/>
        <w:ind w:left="540" w:hanging="540"/>
        <w:rPr>
          <w:color w:val="000000"/>
        </w:rPr>
      </w:pPr>
      <w:r>
        <w:t xml:space="preserve">Passey BH, LK Ayliffe, A Kaakinen, Z Zhaoqun, Z Yanming, Z Liping, TE Cerling, M Fortelius, 2009, </w:t>
      </w:r>
      <w:r w:rsidRPr="00D37CA3">
        <w:rPr>
          <w:rFonts w:eastAsia="ArialUnicodeMS"/>
        </w:rPr>
        <w:t>Strengthened East Asian summer monsoons during a period of high–latitude warmth?</w:t>
      </w:r>
      <w:r w:rsidR="008745BD">
        <w:rPr>
          <w:rFonts w:eastAsia="ArialUnicodeMS"/>
        </w:rPr>
        <w:t xml:space="preserve"> </w:t>
      </w:r>
      <w:r w:rsidRPr="00D37CA3">
        <w:rPr>
          <w:rFonts w:eastAsia="ArialUnicodeMS"/>
        </w:rPr>
        <w:t>Isotopic evidence from Mio–Pliocene fossil mammals and soil carbonates from northern China.</w:t>
      </w:r>
      <w:r w:rsidR="008745BD">
        <w:rPr>
          <w:rFonts w:eastAsia="ArialUnicodeMS"/>
        </w:rPr>
        <w:t xml:space="preserve"> </w:t>
      </w:r>
      <w:r w:rsidRPr="00D37CA3">
        <w:rPr>
          <w:rFonts w:eastAsia="ArialUnicodeMS"/>
          <w:i/>
        </w:rPr>
        <w:t>Earth and Planetary Science Letters</w:t>
      </w:r>
      <w:r w:rsidR="008745BD">
        <w:rPr>
          <w:rFonts w:eastAsia="ArialUnicodeMS"/>
          <w:color w:val="000000"/>
        </w:rPr>
        <w:t xml:space="preserve"> </w:t>
      </w:r>
      <w:r w:rsidRPr="00D37CA3">
        <w:rPr>
          <w:color w:val="000000"/>
        </w:rPr>
        <w:t>277: 443–452. doi:10.1016/j.epsl.2008.11.008</w:t>
      </w:r>
      <w:r w:rsidRPr="00D37CA3">
        <w:rPr>
          <w:rFonts w:ascii="AdvTT5235d5a9" w:hAnsi="AdvTT5235d5a9"/>
          <w:color w:val="000000"/>
        </w:rPr>
        <w:t>.</w:t>
      </w:r>
    </w:p>
    <w:p w14:paraId="637D6373" w14:textId="03D7DCCC" w:rsidR="00537CF0" w:rsidRDefault="00537CF0" w:rsidP="00537CF0">
      <w:pPr>
        <w:numPr>
          <w:ilvl w:val="0"/>
          <w:numId w:val="25"/>
        </w:numPr>
        <w:spacing w:before="120" w:line="280" w:lineRule="exact"/>
        <w:ind w:left="540" w:hanging="540"/>
        <w:rPr>
          <w:color w:val="000000"/>
        </w:rPr>
      </w:pPr>
      <w:r>
        <w:t xml:space="preserve">Chesson LA, JR Ehleringer, TE Cerling, 2009, </w:t>
      </w:r>
      <w:r w:rsidRPr="00D37CA3">
        <w:rPr>
          <w:color w:val="000000"/>
        </w:rPr>
        <w:t>American fast food isn't all–corn based.</w:t>
      </w:r>
      <w:r w:rsidR="008745BD">
        <w:rPr>
          <w:color w:val="000000"/>
        </w:rPr>
        <w:t xml:space="preserve"> </w:t>
      </w:r>
      <w:r w:rsidRPr="00D37CA3">
        <w:rPr>
          <w:i/>
          <w:color w:val="000000"/>
        </w:rPr>
        <w:t>Proc. National Acad. Sci.</w:t>
      </w:r>
      <w:r w:rsidRPr="00D37CA3">
        <w:rPr>
          <w:color w:val="000000"/>
        </w:rPr>
        <w:t xml:space="preserve"> </w:t>
      </w:r>
      <w:r>
        <w:t>106: E8. doi 10.1073 pnas.0811787106</w:t>
      </w:r>
    </w:p>
    <w:p w14:paraId="5C5D2BDC" w14:textId="77777777" w:rsidR="00537CF0" w:rsidRDefault="00537CF0" w:rsidP="00537CF0">
      <w:pPr>
        <w:numPr>
          <w:ilvl w:val="0"/>
          <w:numId w:val="25"/>
        </w:numPr>
        <w:spacing w:before="120" w:line="280" w:lineRule="exact"/>
        <w:ind w:left="540" w:hanging="540"/>
        <w:rPr>
          <w:color w:val="000000"/>
        </w:rPr>
      </w:pPr>
      <w:r w:rsidRPr="00D37CA3">
        <w:rPr>
          <w:color w:val="000000"/>
        </w:rPr>
        <w:t xml:space="preserve">Chesson LA, DW Podlesak, TE Cerling JR Ehleringer, 2009, Evaluating uncertainty in the calculation of non–exchangeable hydrogen fractions within organic materials. </w:t>
      </w:r>
      <w:r w:rsidRPr="00D37CA3">
        <w:rPr>
          <w:i/>
          <w:color w:val="231F20"/>
        </w:rPr>
        <w:t>Rapid Commun. Mass Spectrom</w:t>
      </w:r>
      <w:r w:rsidRPr="00D37CA3">
        <w:rPr>
          <w:color w:val="231F20"/>
        </w:rPr>
        <w:t>. 23: 1275–1280. DOI: 10.1002/rcm.4000</w:t>
      </w:r>
      <w:r w:rsidRPr="00D37CA3">
        <w:rPr>
          <w:color w:val="000000"/>
        </w:rPr>
        <w:t>187.</w:t>
      </w:r>
      <w:r w:rsidRPr="00D37CA3">
        <w:rPr>
          <w:color w:val="000000"/>
        </w:rPr>
        <w:tab/>
      </w:r>
    </w:p>
    <w:p w14:paraId="7D688523" w14:textId="6CC54856" w:rsidR="00537CF0" w:rsidRDefault="00537CF0" w:rsidP="00537CF0">
      <w:pPr>
        <w:numPr>
          <w:ilvl w:val="0"/>
          <w:numId w:val="25"/>
        </w:numPr>
        <w:spacing w:before="120" w:line="280" w:lineRule="exact"/>
        <w:ind w:left="540" w:hanging="540"/>
        <w:rPr>
          <w:color w:val="000000"/>
        </w:rPr>
      </w:pPr>
      <w:r>
        <w:t>Bowen GJ, JR Ehleringer, L Chesson, A Thompson, D Podlesak, TE Cerling, 2009, Dietary and physiological controls on the hydrogen and oxygen isotope ratios of hair from mid–20</w:t>
      </w:r>
      <w:r w:rsidRPr="00D37CA3">
        <w:rPr>
          <w:vertAlign w:val="superscript"/>
        </w:rPr>
        <w:t>th</w:t>
      </w:r>
      <w:r>
        <w:t xml:space="preserve"> century indigenous populations.</w:t>
      </w:r>
      <w:r w:rsidR="008745BD">
        <w:t xml:space="preserve"> </w:t>
      </w:r>
      <w:r w:rsidRPr="00D37CA3">
        <w:rPr>
          <w:i/>
        </w:rPr>
        <w:t>American Jour. Phys. Anthro</w:t>
      </w:r>
      <w:r>
        <w:t xml:space="preserve">. </w:t>
      </w:r>
      <w:r w:rsidRPr="00D37CA3">
        <w:rPr>
          <w:color w:val="241F20"/>
        </w:rPr>
        <w:t>139: 494–504.</w:t>
      </w:r>
    </w:p>
    <w:p w14:paraId="2DC89756" w14:textId="0CDBC581" w:rsidR="00537CF0" w:rsidRDefault="00537CF0" w:rsidP="00537CF0">
      <w:pPr>
        <w:numPr>
          <w:ilvl w:val="0"/>
          <w:numId w:val="25"/>
        </w:numPr>
        <w:spacing w:before="120" w:line="280" w:lineRule="exact"/>
        <w:ind w:left="540" w:hanging="540"/>
        <w:rPr>
          <w:color w:val="000000"/>
        </w:rPr>
      </w:pPr>
      <w:r>
        <w:t>Prideaux GJ, LK Ayliffe, LRG DeSantis, BW Schubert, PF Murray, MK Gagan, TE Cerling, 2009, Extinction implications of a saltbush diet in a giant Pleistocene kangaroo.</w:t>
      </w:r>
      <w:r w:rsidR="008745BD">
        <w:t xml:space="preserve"> </w:t>
      </w:r>
      <w:r w:rsidRPr="00D37CA3">
        <w:rPr>
          <w:i/>
        </w:rPr>
        <w:t>Proceeding of the National Academy of Science</w:t>
      </w:r>
      <w:r>
        <w:t xml:space="preserve">. </w:t>
      </w:r>
      <w:r w:rsidRPr="00D37CA3">
        <w:rPr>
          <w:color w:val="000000"/>
        </w:rPr>
        <w:t xml:space="preserve">106:11646–11650. </w:t>
      </w:r>
      <w:r>
        <w:t>doi:10.1073/pnas.0900956106</w:t>
      </w:r>
      <w:bookmarkStart w:id="11" w:name="OLE_LINK12"/>
    </w:p>
    <w:p w14:paraId="03628F65" w14:textId="77777777" w:rsidR="00537CF0" w:rsidRDefault="00537CF0" w:rsidP="00537CF0">
      <w:pPr>
        <w:numPr>
          <w:ilvl w:val="0"/>
          <w:numId w:val="25"/>
        </w:numPr>
        <w:spacing w:before="120" w:line="280" w:lineRule="exact"/>
        <w:ind w:left="540" w:hanging="540"/>
        <w:rPr>
          <w:color w:val="000000"/>
        </w:rPr>
      </w:pPr>
      <w:r>
        <w:t xml:space="preserve">Wittemyer, G, TE Cerling, I Douglas–Hamilton, 2009, Establishing longitudinal diet chronologies from isotopic profiles in serially collected animal tissues: An example using tail hairs from African elephants. </w:t>
      </w:r>
      <w:r w:rsidRPr="00D37CA3">
        <w:rPr>
          <w:i/>
        </w:rPr>
        <w:t>Chemical Geology</w:t>
      </w:r>
      <w:r>
        <w:t xml:space="preserve"> </w:t>
      </w:r>
      <w:r w:rsidRPr="00D37CA3">
        <w:rPr>
          <w:color w:val="231F20"/>
        </w:rPr>
        <w:t>267: 3–11</w:t>
      </w:r>
      <w:r>
        <w:t xml:space="preserve">. </w:t>
      </w:r>
      <w:r w:rsidRPr="00D37CA3">
        <w:rPr>
          <w:color w:val="000000"/>
        </w:rPr>
        <w:t>doi:10.1016/j.chemgeo.2008.08.010</w:t>
      </w:r>
      <w:bookmarkEnd w:id="11"/>
    </w:p>
    <w:p w14:paraId="7723BE4D" w14:textId="0A8C948C" w:rsidR="00537CF0" w:rsidRDefault="00537CF0" w:rsidP="00537CF0">
      <w:pPr>
        <w:numPr>
          <w:ilvl w:val="0"/>
          <w:numId w:val="25"/>
        </w:numPr>
        <w:spacing w:before="120" w:line="280" w:lineRule="exact"/>
        <w:ind w:left="540" w:hanging="540"/>
        <w:rPr>
          <w:color w:val="000000"/>
        </w:rPr>
      </w:pPr>
      <w:r w:rsidRPr="00D37CA3">
        <w:rPr>
          <w:color w:val="231F20"/>
        </w:rPr>
        <w:t xml:space="preserve">Levin NE, EJ Zipser, TE Cerling, 2009, </w:t>
      </w:r>
      <w:r>
        <w:t>Isotopic composition of waters from Ethiopia and Kenya: Insights into moisture sources for eastern Africa</w:t>
      </w:r>
      <w:r w:rsidRPr="00D37CA3">
        <w:rPr>
          <w:i/>
        </w:rPr>
        <w:t>.</w:t>
      </w:r>
      <w:r w:rsidR="008745BD">
        <w:rPr>
          <w:i/>
        </w:rPr>
        <w:t xml:space="preserve"> </w:t>
      </w:r>
      <w:r w:rsidRPr="00D37CA3">
        <w:rPr>
          <w:i/>
        </w:rPr>
        <w:t>Journal of Geophysical Research</w:t>
      </w:r>
      <w:r>
        <w:t xml:space="preserve"> 114: D23306, doi:10.1029/2009JD012166.</w:t>
      </w:r>
    </w:p>
    <w:p w14:paraId="31487B0C" w14:textId="77777777" w:rsidR="00537CF0" w:rsidRDefault="00537CF0" w:rsidP="00537CF0">
      <w:pPr>
        <w:numPr>
          <w:ilvl w:val="0"/>
          <w:numId w:val="25"/>
        </w:numPr>
        <w:spacing w:before="120" w:line="280" w:lineRule="exact"/>
        <w:ind w:left="540" w:hanging="540"/>
        <w:rPr>
          <w:color w:val="000000"/>
        </w:rPr>
      </w:pPr>
      <w:r w:rsidRPr="00D37CA3">
        <w:rPr>
          <w:color w:val="000000"/>
        </w:rPr>
        <w:t xml:space="preserve">Cerling TE, G Wittemyer, JR Ehleringer, CH Remien, I Douglas–Hamilton, 2009, History of Animals using Isotope Records (HAIR): A 6–year dietary history of one family of African elephants. </w:t>
      </w:r>
      <w:r w:rsidRPr="00D37CA3">
        <w:rPr>
          <w:i/>
        </w:rPr>
        <w:t>Proceedings of the National Academy of Science</w:t>
      </w:r>
      <w:r>
        <w:t xml:space="preserve"> </w:t>
      </w:r>
      <w:r w:rsidRPr="00D37CA3">
        <w:rPr>
          <w:color w:val="000000"/>
        </w:rPr>
        <w:t>106: 8093–8100; doi:10.1073/pnas.0902192106.</w:t>
      </w:r>
    </w:p>
    <w:p w14:paraId="44A54490" w14:textId="76DEDB9B" w:rsidR="00537CF0" w:rsidRDefault="00537CF0" w:rsidP="00537CF0">
      <w:pPr>
        <w:numPr>
          <w:ilvl w:val="0"/>
          <w:numId w:val="25"/>
        </w:numPr>
        <w:spacing w:before="120" w:line="280" w:lineRule="exact"/>
        <w:ind w:left="540" w:hanging="540"/>
        <w:rPr>
          <w:color w:val="000000"/>
        </w:rPr>
      </w:pPr>
      <w:r>
        <w:t>Yeakel</w:t>
      </w:r>
      <w:r w:rsidR="008745BD">
        <w:t xml:space="preserve"> </w:t>
      </w:r>
      <w:r>
        <w:t xml:space="preserve">JD, Patterson BD, Fox–Dobbs K, Okumura MM, Cerling TE, Moore JW, Koch PL, Dominy NJ, 2009, Cooperation and individuality among man–eating lions. </w:t>
      </w:r>
      <w:r w:rsidRPr="00D37CA3">
        <w:rPr>
          <w:i/>
        </w:rPr>
        <w:t>Proceedings of the National Academy of Science</w:t>
      </w:r>
      <w:r>
        <w:t xml:space="preserve"> 106: 19040–19043. doi 10.1073 pnas.0905309106.</w:t>
      </w:r>
    </w:p>
    <w:p w14:paraId="134433EA" w14:textId="179D2ECA" w:rsidR="00537CF0" w:rsidRDefault="00537CF0" w:rsidP="00537CF0">
      <w:pPr>
        <w:numPr>
          <w:ilvl w:val="0"/>
          <w:numId w:val="25"/>
        </w:numPr>
        <w:spacing w:before="120" w:line="280" w:lineRule="exact"/>
        <w:ind w:left="540" w:hanging="540"/>
        <w:rPr>
          <w:color w:val="000000"/>
        </w:rPr>
      </w:pPr>
      <w:r>
        <w:t xml:space="preserve">Sponheimer M, D Codron, BH Passey, DJ de Ruiter, TE Cerling, JA Lee–Thorp, 2009, </w:t>
      </w:r>
      <w:r w:rsidRPr="00D37CA3">
        <w:rPr>
          <w:color w:val="231F20"/>
        </w:rPr>
        <w:t xml:space="preserve">Using carbon isotopes to track dietary change in modern, historical, and ancient primates. </w:t>
      </w:r>
      <w:r w:rsidRPr="00D37CA3">
        <w:rPr>
          <w:i/>
          <w:color w:val="231F20"/>
        </w:rPr>
        <w:t>American Journal of Physical Anthropology</w:t>
      </w:r>
      <w:r w:rsidRPr="00D37CA3">
        <w:rPr>
          <w:color w:val="231F20"/>
        </w:rPr>
        <w:t xml:space="preserve"> 140:</w:t>
      </w:r>
      <w:r w:rsidR="008745BD">
        <w:rPr>
          <w:color w:val="231F20"/>
        </w:rPr>
        <w:t xml:space="preserve"> </w:t>
      </w:r>
      <w:r w:rsidRPr="00D37CA3">
        <w:rPr>
          <w:color w:val="231F20"/>
        </w:rPr>
        <w:t>661–670.</w:t>
      </w:r>
    </w:p>
    <w:p w14:paraId="3A884531" w14:textId="419A23DD" w:rsidR="00537CF0" w:rsidRDefault="00537CF0" w:rsidP="00537CF0">
      <w:pPr>
        <w:numPr>
          <w:ilvl w:val="0"/>
          <w:numId w:val="25"/>
        </w:numPr>
        <w:spacing w:before="120" w:line="280" w:lineRule="exact"/>
        <w:ind w:left="540" w:hanging="540"/>
        <w:rPr>
          <w:color w:val="000000"/>
        </w:rPr>
      </w:pPr>
      <w:r w:rsidRPr="00D37CA3">
        <w:rPr>
          <w:color w:val="000000"/>
        </w:rPr>
        <w:t xml:space="preserve">Chesson LA, DW Podlesak, BR Erkkila, TE Cerling, JR Ehleringer, 2010, </w:t>
      </w:r>
      <w:r>
        <w:t xml:space="preserve">Isotopic consequences of consumer food choice: hydrogen and oxygen stable isotope ratios in foods </w:t>
      </w:r>
      <w:r>
        <w:lastRenderedPageBreak/>
        <w:t>from fast food restaurants versus supermarkets.</w:t>
      </w:r>
      <w:r w:rsidR="008745BD">
        <w:t xml:space="preserve"> </w:t>
      </w:r>
      <w:r w:rsidRPr="00D37CA3">
        <w:rPr>
          <w:i/>
        </w:rPr>
        <w:t xml:space="preserve">Food </w:t>
      </w:r>
      <w:r w:rsidRPr="00D37CA3">
        <w:rPr>
          <w:i/>
          <w:color w:val="000000"/>
        </w:rPr>
        <w:t xml:space="preserve">Chemistry </w:t>
      </w:r>
      <w:r w:rsidRPr="00D37CA3">
        <w:rPr>
          <w:color w:val="000000"/>
        </w:rPr>
        <w:t>119: 1250–1256.doi:10.1016/j.foodchem.2009.07.046</w:t>
      </w:r>
    </w:p>
    <w:p w14:paraId="18D33096" w14:textId="4AE9FEDC" w:rsidR="00537CF0" w:rsidRDefault="00537CF0" w:rsidP="00537CF0">
      <w:pPr>
        <w:numPr>
          <w:ilvl w:val="0"/>
          <w:numId w:val="25"/>
        </w:numPr>
        <w:spacing w:before="120" w:line="280" w:lineRule="exact"/>
        <w:ind w:left="540" w:hanging="540"/>
        <w:rPr>
          <w:color w:val="000000"/>
        </w:rPr>
      </w:pPr>
      <w:r w:rsidRPr="00D37CA3">
        <w:rPr>
          <w:color w:val="000000"/>
        </w:rPr>
        <w:t>Ehleringer JR, AH Thompson, D Podlesak, GJ Bowen, TE Cerling, T Park, P Dostie, H Schwarcz,</w:t>
      </w:r>
      <w:r w:rsidR="008745BD">
        <w:rPr>
          <w:color w:val="000000"/>
        </w:rPr>
        <w:t xml:space="preserve"> </w:t>
      </w:r>
      <w:r w:rsidRPr="00D37CA3">
        <w:rPr>
          <w:color w:val="000000"/>
        </w:rPr>
        <w:t>2010, A framework for the incorporation of isotopes and isoscapes in geospatial forensic application.</w:t>
      </w:r>
      <w:r w:rsidR="008745BD">
        <w:rPr>
          <w:color w:val="000000"/>
        </w:rPr>
        <w:t xml:space="preserve"> </w:t>
      </w:r>
      <w:r w:rsidRPr="00D37CA3">
        <w:rPr>
          <w:color w:val="000000"/>
        </w:rPr>
        <w:t xml:space="preserve">In: </w:t>
      </w:r>
      <w:r>
        <w:t>(Editors JB West, GJ Bowen, KP Tu, TE Dawson)</w:t>
      </w:r>
      <w:r w:rsidRPr="00D37CA3">
        <w:rPr>
          <w:color w:val="000000"/>
        </w:rPr>
        <w:t xml:space="preserve"> </w:t>
      </w:r>
      <w:r w:rsidRPr="00D37CA3">
        <w:rPr>
          <w:i/>
        </w:rPr>
        <w:t>Isoscapes: Understanding movement, pattern and process on Earth through isotope mapping</w:t>
      </w:r>
      <w:r>
        <w:t>.</w:t>
      </w:r>
      <w:r w:rsidR="008745BD">
        <w:t xml:space="preserve"> </w:t>
      </w:r>
      <w:r>
        <w:t>Springer–Verlag. p. 357–388.</w:t>
      </w:r>
    </w:p>
    <w:p w14:paraId="78FB9E6A" w14:textId="5E694A9C" w:rsidR="00537CF0" w:rsidRDefault="00537CF0" w:rsidP="00537CF0">
      <w:pPr>
        <w:numPr>
          <w:ilvl w:val="0"/>
          <w:numId w:val="25"/>
        </w:numPr>
        <w:spacing w:before="120" w:line="280" w:lineRule="exact"/>
        <w:ind w:left="540" w:hanging="540"/>
        <w:rPr>
          <w:color w:val="000000"/>
        </w:rPr>
      </w:pPr>
      <w:r>
        <w:t xml:space="preserve">Hobson KA, R Barnett–Johnson, TE Cerling, 2010, Using isoscapes to track animal migration. </w:t>
      </w:r>
      <w:r w:rsidRPr="00D37CA3">
        <w:rPr>
          <w:color w:val="000000"/>
        </w:rPr>
        <w:t xml:space="preserve">In: </w:t>
      </w:r>
      <w:r>
        <w:t>(Editors JB West, GJ Bowen, KP Tu, TE Dawson)</w:t>
      </w:r>
      <w:r w:rsidRPr="00D37CA3">
        <w:rPr>
          <w:color w:val="000000"/>
        </w:rPr>
        <w:t xml:space="preserve"> </w:t>
      </w:r>
      <w:r w:rsidRPr="00D37CA3">
        <w:rPr>
          <w:i/>
        </w:rPr>
        <w:t>Isoscapes: Understanding movement, pattern and process on Earth through isotope mapping</w:t>
      </w:r>
      <w:r>
        <w:t>.</w:t>
      </w:r>
      <w:r w:rsidR="008745BD">
        <w:t xml:space="preserve"> </w:t>
      </w:r>
      <w:r>
        <w:t>Springer–Verlag. p. 273–298.</w:t>
      </w:r>
    </w:p>
    <w:p w14:paraId="67F943FD" w14:textId="6DE73495" w:rsidR="00537CF0" w:rsidRDefault="00537CF0" w:rsidP="00537CF0">
      <w:pPr>
        <w:numPr>
          <w:ilvl w:val="0"/>
          <w:numId w:val="25"/>
        </w:numPr>
        <w:spacing w:before="120" w:line="280" w:lineRule="exact"/>
        <w:ind w:left="540" w:hanging="540"/>
        <w:rPr>
          <w:color w:val="000000"/>
        </w:rPr>
      </w:pPr>
      <w:r w:rsidRPr="00D37CA3">
        <w:rPr>
          <w:color w:val="000000"/>
        </w:rPr>
        <w:t>Thompson AH, LA Chesson, DW Podlesak, TE Cerling, JR Ehleringer, 2010, Stable isotope analysis of modern human hair:</w:t>
      </w:r>
      <w:r w:rsidR="008745BD">
        <w:rPr>
          <w:color w:val="000000"/>
        </w:rPr>
        <w:t xml:space="preserve"> </w:t>
      </w:r>
      <w:r w:rsidRPr="00D37CA3">
        <w:rPr>
          <w:color w:val="000000"/>
        </w:rPr>
        <w:t>An Asian geographic transect.</w:t>
      </w:r>
      <w:r w:rsidRPr="00D37CA3">
        <w:rPr>
          <w:rFonts w:ascii="Times-Bold" w:hAnsi="Times-Bold"/>
          <w:b/>
        </w:rPr>
        <w:t xml:space="preserve"> </w:t>
      </w:r>
      <w:r w:rsidRPr="00D37CA3">
        <w:rPr>
          <w:i/>
          <w:color w:val="000000"/>
        </w:rPr>
        <w:t>American Journal of Physical Anthropology</w:t>
      </w:r>
      <w:r w:rsidRPr="00D37CA3">
        <w:rPr>
          <w:color w:val="000000"/>
        </w:rPr>
        <w:t xml:space="preserve"> 141: 440–451. DOI: 10.1002/ajpa.21162</w:t>
      </w:r>
    </w:p>
    <w:p w14:paraId="60B227EF" w14:textId="19693773" w:rsidR="00537CF0" w:rsidRDefault="00537CF0" w:rsidP="00537CF0">
      <w:pPr>
        <w:numPr>
          <w:ilvl w:val="0"/>
          <w:numId w:val="25"/>
        </w:numPr>
        <w:spacing w:before="120" w:line="280" w:lineRule="exact"/>
        <w:ind w:left="540" w:hanging="540"/>
        <w:rPr>
          <w:color w:val="000000"/>
        </w:rPr>
      </w:pPr>
      <w:r>
        <w:t xml:space="preserve">National Research Council (RM Hamilton, B Asfaw, GM Ashley, TE Cerling, AS Cohen, PB deMenocal, AP Hill, TC Johnson, JE Kutzbach, R Potts, KE Reed, AR Rogers, AC Walker), 2010, </w:t>
      </w:r>
      <w:r w:rsidRPr="00D37CA3">
        <w:rPr>
          <w:i/>
          <w:color w:val="000000"/>
        </w:rPr>
        <w:t>Understanding Climate’s Influence on Human Evolution</w:t>
      </w:r>
      <w:r w:rsidRPr="00D37CA3">
        <w:rPr>
          <w:color w:val="000000"/>
        </w:rPr>
        <w:t>.</w:t>
      </w:r>
      <w:r w:rsidR="008745BD">
        <w:rPr>
          <w:color w:val="000000"/>
        </w:rPr>
        <w:t xml:space="preserve"> </w:t>
      </w:r>
      <w:r w:rsidRPr="00D37CA3">
        <w:rPr>
          <w:color w:val="000000"/>
        </w:rPr>
        <w:t>US National Academy of Science Press, Washington, DC.</w:t>
      </w:r>
      <w:r w:rsidR="008745BD">
        <w:rPr>
          <w:color w:val="000000"/>
        </w:rPr>
        <w:t xml:space="preserve"> </w:t>
      </w:r>
      <w:r w:rsidRPr="00D37CA3">
        <w:rPr>
          <w:color w:val="000000"/>
        </w:rPr>
        <w:t>128 pp.</w:t>
      </w:r>
    </w:p>
    <w:p w14:paraId="2DB2F2A9" w14:textId="14BA2703" w:rsidR="00537CF0" w:rsidRDefault="00537CF0" w:rsidP="00537CF0">
      <w:pPr>
        <w:numPr>
          <w:ilvl w:val="0"/>
          <w:numId w:val="25"/>
        </w:numPr>
        <w:spacing w:before="120" w:line="280" w:lineRule="exact"/>
        <w:ind w:left="540" w:hanging="540"/>
        <w:rPr>
          <w:color w:val="000000"/>
        </w:rPr>
      </w:pPr>
      <w:r>
        <w:t>Cerling TE, JM Harris, MG Leakey, BH Passey, NE Levin, 2010, Stable carbon and oxygen isotopes in East African mammals:</w:t>
      </w:r>
      <w:r w:rsidR="008745BD">
        <w:t xml:space="preserve"> </w:t>
      </w:r>
      <w:r>
        <w:t>Modern and fossil.</w:t>
      </w:r>
      <w:r w:rsidR="008745BD">
        <w:t xml:space="preserve"> </w:t>
      </w:r>
      <w:r>
        <w:t xml:space="preserve">In (L Werdelin and W Sanders, eds) </w:t>
      </w:r>
      <w:r w:rsidRPr="00D37CA3">
        <w:rPr>
          <w:i/>
        </w:rPr>
        <w:t>Cenozoic Mammals of Africa</w:t>
      </w:r>
      <w:r>
        <w:t>.</w:t>
      </w:r>
      <w:r w:rsidR="008745BD">
        <w:t xml:space="preserve"> </w:t>
      </w:r>
      <w:r>
        <w:t>University of California Press.</w:t>
      </w:r>
      <w:r w:rsidR="008745BD">
        <w:t xml:space="preserve"> </w:t>
      </w:r>
      <w:r>
        <w:t>p. 949–960.</w:t>
      </w:r>
    </w:p>
    <w:p w14:paraId="45141A61" w14:textId="33D992CF" w:rsidR="00537CF0" w:rsidRDefault="00537CF0" w:rsidP="00537CF0">
      <w:pPr>
        <w:numPr>
          <w:ilvl w:val="0"/>
          <w:numId w:val="25"/>
        </w:numPr>
        <w:spacing w:before="120" w:line="280" w:lineRule="exact"/>
        <w:ind w:left="540" w:hanging="540"/>
        <w:rPr>
          <w:color w:val="000000"/>
        </w:rPr>
      </w:pPr>
      <w:r>
        <w:t>Cerling TE, NE Levin, J Quade, JG Wynn, DL Fox, JD Kingston, RG Klein, FH Brown, 2010, Paleoenvironment of Aramis Ethiopia.</w:t>
      </w:r>
      <w:r w:rsidR="008745BD">
        <w:t xml:space="preserve"> </w:t>
      </w:r>
      <w:r w:rsidRPr="00D37CA3">
        <w:rPr>
          <w:i/>
        </w:rPr>
        <w:t>Science</w:t>
      </w:r>
      <w:r>
        <w:t xml:space="preserve"> 328:</w:t>
      </w:r>
      <w:r w:rsidRPr="00D37CA3">
        <w:rPr>
          <w:b/>
        </w:rPr>
        <w:t xml:space="preserve"> </w:t>
      </w:r>
      <w:r>
        <w:t>1105–d; DOI:10.1126/science.1185274.</w:t>
      </w:r>
    </w:p>
    <w:p w14:paraId="2F44E50A" w14:textId="77777777" w:rsidR="00537CF0" w:rsidRDefault="00537CF0" w:rsidP="00537CF0">
      <w:pPr>
        <w:numPr>
          <w:ilvl w:val="0"/>
          <w:numId w:val="25"/>
        </w:numPr>
        <w:spacing w:before="120" w:line="280" w:lineRule="exact"/>
        <w:ind w:left="540" w:hanging="540"/>
        <w:rPr>
          <w:color w:val="000000"/>
        </w:rPr>
      </w:pPr>
      <w:r>
        <w:t xml:space="preserve">O’Grady SP, CH Remien, AR Wende, LO Valenzuela, LE Enright, LA Chesson, ED Abel, TE Cerling, JR Ehleringer, 2010, Aberrant water homeostasis detected by stable isotope analysis. </w:t>
      </w:r>
      <w:r w:rsidRPr="00D37CA3">
        <w:rPr>
          <w:i/>
        </w:rPr>
        <w:t>PLoS ONE</w:t>
      </w:r>
      <w:r>
        <w:t xml:space="preserve"> 5(7): e11699. doi:10.1371/journal.pone.0011699</w:t>
      </w:r>
    </w:p>
    <w:p w14:paraId="01137665" w14:textId="419377DB" w:rsidR="00537CF0" w:rsidRDefault="00537CF0" w:rsidP="00537CF0">
      <w:pPr>
        <w:numPr>
          <w:ilvl w:val="0"/>
          <w:numId w:val="25"/>
        </w:numPr>
        <w:spacing w:before="120" w:line="280" w:lineRule="exact"/>
        <w:ind w:left="540" w:hanging="540"/>
        <w:rPr>
          <w:color w:val="000000"/>
        </w:rPr>
      </w:pPr>
      <w:r w:rsidRPr="00D37CA3">
        <w:rPr>
          <w:lang w:val="en-GB"/>
        </w:rPr>
        <w:t xml:space="preserve">Chesson LA, LO Valenzuela, SP O’Grady, TE Cerling, JR Ehleringer, 2010, Links between purchase location and the stable isotope ratios of bottled water, soda, and beer in USA. </w:t>
      </w:r>
      <w:r w:rsidRPr="00D37CA3">
        <w:rPr>
          <w:i/>
        </w:rPr>
        <w:t>Journal of Agricultural and Food Chemistry</w:t>
      </w:r>
      <w:r>
        <w:t xml:space="preserve"> 58: 7311–7316.</w:t>
      </w:r>
      <w:r w:rsidR="008745BD">
        <w:t xml:space="preserve"> </w:t>
      </w:r>
      <w:r>
        <w:t>DOI: 10.1021/11003539</w:t>
      </w:r>
    </w:p>
    <w:p w14:paraId="62B1B849" w14:textId="6850D65C" w:rsidR="00537CF0" w:rsidRDefault="00537CF0" w:rsidP="00537CF0">
      <w:pPr>
        <w:numPr>
          <w:ilvl w:val="0"/>
          <w:numId w:val="25"/>
        </w:numPr>
        <w:spacing w:before="120" w:line="280" w:lineRule="exact"/>
        <w:ind w:left="540" w:hanging="540"/>
        <w:rPr>
          <w:color w:val="000000"/>
        </w:rPr>
      </w:pPr>
      <w:r>
        <w:t xml:space="preserve">Passey BH, NE Levin, TE Cerling, FH Brown, J Eiler, 2010, </w:t>
      </w:r>
      <w:r w:rsidRPr="00D37CA3">
        <w:rPr>
          <w:color w:val="000000"/>
        </w:rPr>
        <w:t>High temperature environments of human evolution in East Africa based on bond ordering in paleosol carbonates.</w:t>
      </w:r>
      <w:r w:rsidR="008745BD">
        <w:rPr>
          <w:color w:val="000000"/>
        </w:rPr>
        <w:t xml:space="preserve"> </w:t>
      </w:r>
      <w:r w:rsidRPr="00D37CA3">
        <w:rPr>
          <w:i/>
        </w:rPr>
        <w:t>Proceedings of the National Academy of Sciences</w:t>
      </w:r>
      <w:r>
        <w:t xml:space="preserve"> 107: 11245–11249. doi: 10.1073/pnas.1001824107.</w:t>
      </w:r>
    </w:p>
    <w:p w14:paraId="56F7C02E" w14:textId="2BA4E863" w:rsidR="00537CF0" w:rsidRDefault="00537CF0" w:rsidP="00537CF0">
      <w:pPr>
        <w:numPr>
          <w:ilvl w:val="0"/>
          <w:numId w:val="25"/>
        </w:numPr>
        <w:spacing w:before="120" w:line="280" w:lineRule="exact"/>
        <w:ind w:left="540" w:hanging="540"/>
        <w:rPr>
          <w:color w:val="000000"/>
        </w:rPr>
      </w:pPr>
      <w:r w:rsidRPr="00D37CA3">
        <w:rPr>
          <w:color w:val="000000"/>
        </w:rPr>
        <w:t>Chesson LA, Valenzuela</w:t>
      </w:r>
      <w:r w:rsidR="008745BD">
        <w:rPr>
          <w:color w:val="000000"/>
        </w:rPr>
        <w:t xml:space="preserve"> </w:t>
      </w:r>
      <w:r w:rsidRPr="00D37CA3">
        <w:rPr>
          <w:color w:val="000000"/>
        </w:rPr>
        <w:t xml:space="preserve">L, O’Grady S, Cerling TE, Ehleringer JR, 2010, Hydrogen and oxygen stable isotope ratios of milk in the USA. </w:t>
      </w:r>
      <w:r w:rsidRPr="00D37CA3">
        <w:rPr>
          <w:i/>
          <w:color w:val="000000"/>
        </w:rPr>
        <w:t>Journal of Agricultural and Food Chemistry</w:t>
      </w:r>
      <w:r w:rsidRPr="00D37CA3">
        <w:rPr>
          <w:color w:val="000000"/>
        </w:rPr>
        <w:t xml:space="preserve"> 58: 2358–2363.</w:t>
      </w:r>
    </w:p>
    <w:p w14:paraId="79948D15" w14:textId="29A65489" w:rsidR="00537CF0" w:rsidRDefault="00537CF0" w:rsidP="00537CF0">
      <w:pPr>
        <w:numPr>
          <w:ilvl w:val="0"/>
          <w:numId w:val="25"/>
        </w:numPr>
        <w:spacing w:before="120" w:line="280" w:lineRule="exact"/>
        <w:ind w:left="540" w:hanging="540"/>
        <w:rPr>
          <w:color w:val="000000"/>
        </w:rPr>
      </w:pPr>
      <w:r>
        <w:t xml:space="preserve">Lee–Thorp JA, M Sponheimer, BH </w:t>
      </w:r>
      <w:r>
        <w:rPr>
          <w:rStyle w:val="nfakpe"/>
        </w:rPr>
        <w:t>Passey</w:t>
      </w:r>
      <w:r>
        <w:t>, DJ de Ruiter, TE Cerling, 2010, Stable isotopes in fossil hominin tooth enamel demonstrates a fundamental dietary shift in the Pliocene.</w:t>
      </w:r>
      <w:r w:rsidR="008745BD">
        <w:t xml:space="preserve"> </w:t>
      </w:r>
      <w:r w:rsidRPr="00D37CA3">
        <w:rPr>
          <w:i/>
        </w:rPr>
        <w:t>Philosophical Transactions of the Royal Society B</w:t>
      </w:r>
      <w:r>
        <w:t>:</w:t>
      </w:r>
      <w:r w:rsidRPr="00DA6866">
        <w:t xml:space="preserve"> </w:t>
      </w:r>
      <w:r>
        <w:t>365, 3389–3396.</w:t>
      </w:r>
    </w:p>
    <w:p w14:paraId="52F55FCE" w14:textId="15151695" w:rsidR="00537CF0" w:rsidRDefault="00537CF0" w:rsidP="00537CF0">
      <w:pPr>
        <w:numPr>
          <w:ilvl w:val="0"/>
          <w:numId w:val="25"/>
        </w:numPr>
        <w:spacing w:before="120" w:line="280" w:lineRule="exact"/>
        <w:ind w:left="540" w:hanging="540"/>
        <w:rPr>
          <w:color w:val="000000"/>
        </w:rPr>
      </w:pPr>
      <w:r>
        <w:lastRenderedPageBreak/>
        <w:t>O’Grady SP, LE Enright, JE Barnette, TE Cerling, JR Ehleringer, 2010, Accuracy and p</w:t>
      </w:r>
      <w:r w:rsidRPr="001C4612">
        <w:t xml:space="preserve">recision of </w:t>
      </w:r>
      <w:r>
        <w:t>c</w:t>
      </w:r>
      <w:r w:rsidRPr="001C4612">
        <w:t xml:space="preserve">avity </w:t>
      </w:r>
      <w:r>
        <w:t>ring–d</w:t>
      </w:r>
      <w:r w:rsidRPr="001C4612">
        <w:t xml:space="preserve">own </w:t>
      </w:r>
      <w:r>
        <w:t>spectroscopy (CRDS) in the a</w:t>
      </w:r>
      <w:r w:rsidRPr="001C4612">
        <w:t xml:space="preserve">nalysis of </w:t>
      </w:r>
      <w:r w:rsidRPr="00D37CA3">
        <w:rPr>
          <w:rFonts w:ascii="Symbol" w:hAnsi="Symbol"/>
        </w:rPr>
        <w:t></w:t>
      </w:r>
      <w:r w:rsidRPr="00D37CA3">
        <w:rPr>
          <w:rFonts w:ascii="Symbol" w:hAnsi="Symbol"/>
          <w:vertAlign w:val="superscript"/>
        </w:rPr>
        <w:t></w:t>
      </w:r>
      <w:r w:rsidRPr="001C4612">
        <w:t xml:space="preserve">H and </w:t>
      </w:r>
      <w:r w:rsidRPr="00D37CA3">
        <w:rPr>
          <w:rFonts w:ascii="Symbol" w:hAnsi="Symbol"/>
        </w:rPr>
        <w:t></w:t>
      </w:r>
      <w:r w:rsidRPr="00D37CA3">
        <w:rPr>
          <w:rFonts w:ascii="Symbol" w:hAnsi="Symbol"/>
          <w:vertAlign w:val="superscript"/>
        </w:rPr>
        <w:t></w:t>
      </w:r>
      <w:r w:rsidRPr="00D37CA3">
        <w:rPr>
          <w:rFonts w:ascii="Symbol" w:hAnsi="Symbol"/>
          <w:vertAlign w:val="superscript"/>
        </w:rPr>
        <w:t></w:t>
      </w:r>
      <w:r w:rsidRPr="001C4612">
        <w:t xml:space="preserve">O in </w:t>
      </w:r>
      <w:r>
        <w:t>human u</w:t>
      </w:r>
      <w:r w:rsidRPr="001C4612">
        <w:t>rine</w:t>
      </w:r>
      <w:r>
        <w:t>.</w:t>
      </w:r>
      <w:r w:rsidR="008745BD">
        <w:t xml:space="preserve"> </w:t>
      </w:r>
      <w:r w:rsidRPr="00D37CA3">
        <w:rPr>
          <w:i/>
        </w:rPr>
        <w:t>Isotopes in Environmental and Health Studies</w:t>
      </w:r>
      <w:r>
        <w:t xml:space="preserve"> 46:</w:t>
      </w:r>
      <w:r w:rsidR="008745BD">
        <w:t xml:space="preserve"> </w:t>
      </w:r>
      <w:r>
        <w:t xml:space="preserve">476–483. </w:t>
      </w:r>
    </w:p>
    <w:p w14:paraId="2A69415F" w14:textId="317D6AF3" w:rsidR="00537CF0" w:rsidRDefault="00537CF0" w:rsidP="00537CF0">
      <w:pPr>
        <w:numPr>
          <w:ilvl w:val="0"/>
          <w:numId w:val="25"/>
        </w:numPr>
        <w:spacing w:before="120" w:line="280" w:lineRule="exact"/>
        <w:ind w:left="540" w:hanging="540"/>
        <w:rPr>
          <w:color w:val="000000"/>
        </w:rPr>
      </w:pPr>
      <w:r>
        <w:t>Chan MA, J Gosse, TE Cerling, K Netoff, 2010, Weathering pits in Jurassic Sandstones: Cosmogenic exposure age dating of geomorphic surfaces in Southern Utah. In:</w:t>
      </w:r>
      <w:r w:rsidR="008745BD">
        <w:t xml:space="preserve"> </w:t>
      </w:r>
      <w:r w:rsidRPr="00D37CA3">
        <w:rPr>
          <w:i/>
        </w:rPr>
        <w:t>Geology of South–Central Utah</w:t>
      </w:r>
      <w:r>
        <w:t xml:space="preserve"> (SM Carney, DE Tabet, and CL Johnson, editors) Utah Geological Association Publication 39, p. 1–18.</w:t>
      </w:r>
    </w:p>
    <w:p w14:paraId="22FDA3B1" w14:textId="526D99BA" w:rsidR="00537CF0" w:rsidRDefault="00537CF0" w:rsidP="00537CF0">
      <w:pPr>
        <w:numPr>
          <w:ilvl w:val="0"/>
          <w:numId w:val="25"/>
        </w:numPr>
        <w:spacing w:before="120" w:line="280" w:lineRule="exact"/>
        <w:ind w:left="540" w:hanging="540"/>
        <w:rPr>
          <w:color w:val="000000"/>
        </w:rPr>
      </w:pPr>
      <w:r>
        <w:t xml:space="preserve">Hynek SA, DW Marchetti, DP Fernandez, TE Cerling, 2010, </w:t>
      </w:r>
      <w:r w:rsidRPr="00D37CA3">
        <w:rPr>
          <w:color w:val="000000"/>
        </w:rPr>
        <w:t>Composition, pre–eruptive zonation, and geochronologic significance of the ca. 450 ka Diamante Tuff, Andean Cordillera (34 S), Argentina.</w:t>
      </w:r>
      <w:r w:rsidR="008745BD">
        <w:rPr>
          <w:color w:val="000000"/>
        </w:rPr>
        <w:t xml:space="preserve"> </w:t>
      </w:r>
      <w:r w:rsidRPr="00D37CA3">
        <w:rPr>
          <w:i/>
          <w:color w:val="000000"/>
        </w:rPr>
        <w:t>Quaternary Geochronology</w:t>
      </w:r>
      <w:r w:rsidRPr="00D37CA3">
        <w:rPr>
          <w:color w:val="000000"/>
        </w:rPr>
        <w:t xml:space="preserve"> </w:t>
      </w:r>
      <w:r w:rsidRPr="00D37CA3">
        <w:rPr>
          <w:rFonts w:cs="Times"/>
          <w:color w:val="000000"/>
          <w:szCs w:val="12"/>
        </w:rPr>
        <w:t>5: 591–601.</w:t>
      </w:r>
    </w:p>
    <w:p w14:paraId="777D9065" w14:textId="5084BF9B" w:rsidR="00537CF0" w:rsidRDefault="00537CF0" w:rsidP="00537CF0">
      <w:pPr>
        <w:numPr>
          <w:ilvl w:val="0"/>
          <w:numId w:val="25"/>
        </w:numPr>
        <w:spacing w:before="120" w:line="280" w:lineRule="exact"/>
        <w:ind w:left="540" w:hanging="540"/>
        <w:rPr>
          <w:color w:val="000000"/>
        </w:rPr>
      </w:pPr>
      <w:r w:rsidRPr="00D37CA3">
        <w:rPr>
          <w:rFonts w:cs="Times"/>
          <w:color w:val="000000"/>
          <w:szCs w:val="12"/>
        </w:rPr>
        <w:t xml:space="preserve">Chesson LA, BJ Tipple, BR Erkkila, TE Cerling, JR Ehleringer, 2010, </w:t>
      </w:r>
      <w:r>
        <w:t>B–HIVE: Beeswax hydrogen isotopes as validation of environment. Part I: Bulk honey and honeycomb stable isotope analysis.</w:t>
      </w:r>
      <w:r w:rsidR="008745BD">
        <w:t xml:space="preserve"> </w:t>
      </w:r>
      <w:r w:rsidRPr="00D37CA3">
        <w:rPr>
          <w:i/>
        </w:rPr>
        <w:t>Food Chemistry</w:t>
      </w:r>
      <w:r>
        <w:t xml:space="preserve"> 125: 576–581. </w:t>
      </w:r>
      <w:hyperlink r:id="rId7" w:tgtFrame="doilink" w:history="1">
        <w:r w:rsidRPr="00D37CA3">
          <w:rPr>
            <w:rStyle w:val="Hyperlink"/>
            <w:szCs w:val="17"/>
          </w:rPr>
          <w:t>doi:10.1016/j.foodchem.2010.09.050</w:t>
        </w:r>
      </w:hyperlink>
    </w:p>
    <w:p w14:paraId="27195D64" w14:textId="0BDE846E" w:rsidR="00537CF0" w:rsidRDefault="00537CF0" w:rsidP="00537CF0">
      <w:pPr>
        <w:numPr>
          <w:ilvl w:val="0"/>
          <w:numId w:val="25"/>
        </w:numPr>
        <w:spacing w:before="120" w:line="280" w:lineRule="exact"/>
        <w:ind w:left="540" w:hanging="540"/>
        <w:rPr>
          <w:color w:val="000000"/>
        </w:rPr>
      </w:pPr>
      <w:r>
        <w:t>Marchetti DW, CM Bailey, TE Cerling, S Bergman, 2011, Timing of glaciation and last glacial maximum paleoclimate estimates from the Fish Lake Plateau, Utah.</w:t>
      </w:r>
      <w:r w:rsidR="008745BD">
        <w:t xml:space="preserve"> </w:t>
      </w:r>
      <w:r w:rsidRPr="00D37CA3">
        <w:rPr>
          <w:i/>
        </w:rPr>
        <w:t xml:space="preserve">Quaternary Research </w:t>
      </w:r>
      <w:r w:rsidRPr="00D37CA3">
        <w:rPr>
          <w:rFonts w:cs="Helvetica"/>
          <w:color w:val="1E1E65"/>
          <w:szCs w:val="12"/>
        </w:rPr>
        <w:t>75: 183–195.</w:t>
      </w:r>
    </w:p>
    <w:p w14:paraId="132091FC" w14:textId="5E73D603" w:rsidR="00537CF0" w:rsidRDefault="00537CF0" w:rsidP="00537CF0">
      <w:pPr>
        <w:numPr>
          <w:ilvl w:val="0"/>
          <w:numId w:val="25"/>
        </w:numPr>
        <w:spacing w:before="120" w:line="280" w:lineRule="exact"/>
        <w:ind w:left="540" w:hanging="540"/>
        <w:rPr>
          <w:color w:val="000000"/>
        </w:rPr>
      </w:pPr>
      <w:r w:rsidRPr="00D37CA3">
        <w:rPr>
          <w:color w:val="000000"/>
        </w:rPr>
        <w:t xml:space="preserve">Chesson LA, JR Ehleringer, TE Cerling, 2011, </w:t>
      </w:r>
      <w:r>
        <w:t>Light–element isotopes (H, C, N, and O) as tracers of human diet: A case study on fast food meals</w:t>
      </w:r>
      <w:r w:rsidRPr="00BF4E79">
        <w:t xml:space="preserve">. </w:t>
      </w:r>
      <w:r w:rsidRPr="00D37CA3">
        <w:rPr>
          <w:rFonts w:cs="Times"/>
          <w:color w:val="000000"/>
          <w:szCs w:val="16"/>
        </w:rPr>
        <w:t xml:space="preserve">M. Baskaran (ed.), </w:t>
      </w:r>
      <w:r w:rsidRPr="00D37CA3">
        <w:rPr>
          <w:rFonts w:cs="Helvetica"/>
          <w:i/>
          <w:color w:val="000000"/>
          <w:szCs w:val="16"/>
        </w:rPr>
        <w:t>Handbook of Environmental Isotope Geochemistry</w:t>
      </w:r>
      <w:r w:rsidRPr="00D37CA3">
        <w:rPr>
          <w:rFonts w:cs="Times"/>
          <w:i/>
          <w:color w:val="000000"/>
          <w:szCs w:val="16"/>
        </w:rPr>
        <w:t>, Advances in Isotope Geochemistry</w:t>
      </w:r>
      <w:r w:rsidRPr="00D37CA3">
        <w:rPr>
          <w:rFonts w:cs="Times"/>
          <w:color w:val="000000"/>
          <w:szCs w:val="16"/>
        </w:rPr>
        <w:t>, Springer–Verlag Berlin Heidelberg.</w:t>
      </w:r>
      <w:r w:rsidR="008745BD">
        <w:rPr>
          <w:rFonts w:cs="Times"/>
          <w:color w:val="000000"/>
          <w:szCs w:val="16"/>
        </w:rPr>
        <w:t xml:space="preserve"> </w:t>
      </w:r>
      <w:r w:rsidRPr="00D37CA3">
        <w:rPr>
          <w:rFonts w:cs="Times"/>
          <w:color w:val="000000"/>
          <w:szCs w:val="16"/>
        </w:rPr>
        <w:t>p. 707–723. DOI 10.1007/978–3–642–10637–8_33</w:t>
      </w:r>
    </w:p>
    <w:p w14:paraId="638D1D0D" w14:textId="452EE53B" w:rsidR="00537CF0" w:rsidRDefault="00537CF0" w:rsidP="00537CF0">
      <w:pPr>
        <w:numPr>
          <w:ilvl w:val="0"/>
          <w:numId w:val="25"/>
        </w:numPr>
        <w:spacing w:before="120" w:line="280" w:lineRule="exact"/>
        <w:ind w:left="540" w:hanging="540"/>
        <w:rPr>
          <w:color w:val="000000"/>
        </w:rPr>
      </w:pPr>
      <w:r w:rsidRPr="00D37CA3">
        <w:rPr>
          <w:bCs/>
          <w:color w:val="000000"/>
          <w:szCs w:val="27"/>
        </w:rPr>
        <w:t>Uno KT, TE Cerling, JM Harris, Y Kunimatsu, MG Leakey, M Nakatsukasa, H Nakaya. 2011. Late Miocene to Pliocene carbon isotope record of differential diet change among East Africa herbivores.</w:t>
      </w:r>
      <w:r w:rsidR="008745BD">
        <w:rPr>
          <w:bCs/>
          <w:color w:val="000000"/>
          <w:szCs w:val="27"/>
        </w:rPr>
        <w:t xml:space="preserve"> </w:t>
      </w:r>
      <w:r w:rsidRPr="00D37CA3">
        <w:rPr>
          <w:bCs/>
          <w:i/>
          <w:color w:val="000000"/>
          <w:szCs w:val="27"/>
        </w:rPr>
        <w:t xml:space="preserve">Proceedings of the National Academy of Science </w:t>
      </w:r>
      <w:r w:rsidRPr="00D37CA3">
        <w:rPr>
          <w:bCs/>
          <w:color w:val="000000"/>
          <w:szCs w:val="27"/>
        </w:rPr>
        <w:t xml:space="preserve">108: </w:t>
      </w:r>
      <w:r w:rsidRPr="00F12EDC">
        <w:rPr>
          <w:rStyle w:val="cit-first-page"/>
        </w:rPr>
        <w:t>6509</w:t>
      </w:r>
      <w:r>
        <w:rPr>
          <w:rStyle w:val="cit-sep"/>
        </w:rPr>
        <w:t>–</w:t>
      </w:r>
      <w:r w:rsidRPr="00F12EDC">
        <w:rPr>
          <w:rStyle w:val="cit-last-page"/>
        </w:rPr>
        <w:t>6514</w:t>
      </w:r>
      <w:r>
        <w:rPr>
          <w:rStyle w:val="cit-last-page"/>
        </w:rPr>
        <w:t>.</w:t>
      </w:r>
    </w:p>
    <w:p w14:paraId="37A077E1" w14:textId="74893B77" w:rsidR="00537CF0" w:rsidRDefault="00537CF0" w:rsidP="00537CF0">
      <w:pPr>
        <w:numPr>
          <w:ilvl w:val="0"/>
          <w:numId w:val="25"/>
        </w:numPr>
        <w:spacing w:before="120" w:line="280" w:lineRule="exact"/>
        <w:ind w:left="540" w:hanging="540"/>
        <w:rPr>
          <w:color w:val="000000"/>
        </w:rPr>
      </w:pPr>
      <w:r>
        <w:t>Martinelli LA, GB Nardoto, FD Rinaldi, JP Ometto, LA Chesson, TE Cerling, JR Ehleringer. 2011,</w:t>
      </w:r>
      <w:r w:rsidRPr="00334DDB">
        <w:t xml:space="preserve"> </w:t>
      </w:r>
      <w:r w:rsidRPr="00D37CA3">
        <w:rPr>
          <w:rFonts w:cs="Helvetica"/>
          <w:color w:val="000000"/>
          <w:szCs w:val="14"/>
        </w:rPr>
        <w:t>Worldwide stable carbon and nitrogen isotopes of Big Mac</w:t>
      </w:r>
      <w:r w:rsidRPr="00D37CA3">
        <w:rPr>
          <w:rFonts w:cs="Helvetica"/>
          <w:color w:val="000000"/>
          <w:szCs w:val="10"/>
        </w:rPr>
        <w:t xml:space="preserve"> </w:t>
      </w:r>
      <w:r w:rsidRPr="00D37CA3">
        <w:rPr>
          <w:rFonts w:cs="Helvetica"/>
          <w:color w:val="000000"/>
          <w:szCs w:val="14"/>
        </w:rPr>
        <w:t xml:space="preserve">patties: An example of a truly ‘‘glocal’’ food. </w:t>
      </w:r>
      <w:r w:rsidRPr="00D37CA3">
        <w:rPr>
          <w:rFonts w:cs="Helvetica"/>
          <w:i/>
          <w:color w:val="000000"/>
          <w:szCs w:val="14"/>
        </w:rPr>
        <w:t>Food Chemistry</w:t>
      </w:r>
      <w:r w:rsidRPr="00D37CA3">
        <w:rPr>
          <w:rFonts w:cs="Helvetica"/>
          <w:color w:val="000000"/>
          <w:szCs w:val="14"/>
        </w:rPr>
        <w:t xml:space="preserve"> </w:t>
      </w:r>
      <w:r w:rsidRPr="00D37CA3">
        <w:rPr>
          <w:rFonts w:cs="Times"/>
          <w:color w:val="000000"/>
          <w:szCs w:val="12"/>
        </w:rPr>
        <w:t>127: 1712–1718.</w:t>
      </w:r>
      <w:r w:rsidR="008745BD">
        <w:rPr>
          <w:rFonts w:cs="Times"/>
          <w:color w:val="000000"/>
          <w:szCs w:val="12"/>
        </w:rPr>
        <w:t xml:space="preserve"> </w:t>
      </w:r>
      <w:r w:rsidRPr="00D37CA3">
        <w:rPr>
          <w:rFonts w:cs="Helvetica"/>
          <w:color w:val="000000"/>
          <w:szCs w:val="14"/>
        </w:rPr>
        <w:t>doi:</w:t>
      </w:r>
      <w:r w:rsidRPr="00D37CA3">
        <w:rPr>
          <w:rFonts w:cs="Helvetica"/>
          <w:color w:val="000053"/>
          <w:szCs w:val="14"/>
        </w:rPr>
        <w:t>10.1016/j.foodchem.2011.02.046</w:t>
      </w:r>
    </w:p>
    <w:p w14:paraId="2223CBC1" w14:textId="77777777" w:rsidR="00537CF0" w:rsidRDefault="00537CF0" w:rsidP="00537CF0">
      <w:pPr>
        <w:numPr>
          <w:ilvl w:val="0"/>
          <w:numId w:val="25"/>
        </w:numPr>
        <w:spacing w:before="120" w:line="280" w:lineRule="exact"/>
        <w:ind w:left="540" w:hanging="540"/>
        <w:rPr>
          <w:color w:val="000000"/>
        </w:rPr>
      </w:pPr>
      <w:r w:rsidRPr="00D37CA3">
        <w:rPr>
          <w:bCs/>
          <w:color w:val="000000"/>
          <w:szCs w:val="27"/>
        </w:rPr>
        <w:t xml:space="preserve">Levin NE, FH Brown, AK Behrensmeyer, R Bobe, TE Cerling, 2011. Paleosol carbonates from the Omo Group: isotopic records of local and regional environmental change in East Africa. </w:t>
      </w:r>
      <w:r w:rsidRPr="00D37CA3">
        <w:rPr>
          <w:bCs/>
          <w:i/>
          <w:color w:val="000000"/>
          <w:szCs w:val="27"/>
        </w:rPr>
        <w:t>Palaeogeography, Palaeoecology Palaeoclimatology</w:t>
      </w:r>
      <w:r w:rsidRPr="00D37CA3">
        <w:rPr>
          <w:bCs/>
          <w:color w:val="000000"/>
          <w:szCs w:val="27"/>
        </w:rPr>
        <w:t xml:space="preserve"> 307:</w:t>
      </w:r>
      <w:r w:rsidRPr="00D37CA3">
        <w:rPr>
          <w:rFonts w:ascii="Helvetica" w:hAnsi="Helvetica" w:cs="Helvetica"/>
          <w:color w:val="1E1E65"/>
          <w:sz w:val="12"/>
          <w:szCs w:val="12"/>
        </w:rPr>
        <w:t xml:space="preserve"> </w:t>
      </w:r>
      <w:r w:rsidRPr="00D37CA3">
        <w:rPr>
          <w:rFonts w:cs="Helvetica"/>
          <w:color w:val="1E1E65"/>
          <w:szCs w:val="12"/>
        </w:rPr>
        <w:t>75–89</w:t>
      </w:r>
      <w:r w:rsidRPr="00D37CA3">
        <w:rPr>
          <w:bCs/>
          <w:color w:val="000000"/>
          <w:szCs w:val="27"/>
        </w:rPr>
        <w:t>.</w:t>
      </w:r>
      <w:r w:rsidRPr="00D37CA3">
        <w:rPr>
          <w:rFonts w:cs="Helvetica"/>
          <w:color w:val="141413"/>
          <w:szCs w:val="13"/>
        </w:rPr>
        <w:t xml:space="preserve"> doi:10.1016/j.palaeo.2011.04.026 </w:t>
      </w:r>
    </w:p>
    <w:p w14:paraId="524C7CDC" w14:textId="77777777" w:rsidR="00537CF0" w:rsidRDefault="00537CF0" w:rsidP="00537CF0">
      <w:pPr>
        <w:numPr>
          <w:ilvl w:val="0"/>
          <w:numId w:val="25"/>
        </w:numPr>
        <w:spacing w:before="120" w:line="280" w:lineRule="exact"/>
        <w:ind w:left="540" w:hanging="540"/>
        <w:rPr>
          <w:color w:val="000000"/>
        </w:rPr>
      </w:pPr>
      <w:r>
        <w:t xml:space="preserve">Cerling TE, E Mbua, FM Kirera, FK Manthi, FE Grine, MG Leakey, M Sponheimer, KT Uno. 2011. </w:t>
      </w:r>
      <w:r w:rsidRPr="00003F6D">
        <w:t xml:space="preserve">Diet of </w:t>
      </w:r>
      <w:r w:rsidRPr="00D37CA3">
        <w:rPr>
          <w:i/>
        </w:rPr>
        <w:t>Paranthropus boisei</w:t>
      </w:r>
      <w:r w:rsidRPr="00003F6D">
        <w:t xml:space="preserve"> in the </w:t>
      </w:r>
      <w:r>
        <w:t xml:space="preserve">early Pleistocene of East Africa. </w:t>
      </w:r>
      <w:bookmarkStart w:id="12" w:name="OLE_LINK15"/>
      <w:r w:rsidRPr="00D37CA3">
        <w:rPr>
          <w:i/>
        </w:rPr>
        <w:t>Proceedings of the National Academy of Science</w:t>
      </w:r>
      <w:r>
        <w:t xml:space="preserve"> </w:t>
      </w:r>
      <w:bookmarkEnd w:id="12"/>
      <w:r>
        <w:t>108</w:t>
      </w:r>
      <w:r w:rsidRPr="00513822">
        <w:t xml:space="preserve">: </w:t>
      </w:r>
      <w:r w:rsidRPr="00D37CA3">
        <w:rPr>
          <w:rFonts w:cs="Helvetica"/>
          <w:color w:val="000000"/>
          <w:szCs w:val="11"/>
        </w:rPr>
        <w:t>9337–9341.</w:t>
      </w:r>
      <w:r w:rsidRPr="00D37CA3">
        <w:rPr>
          <w:rFonts w:cs="Helvetica"/>
          <w:color w:val="000000"/>
          <w:szCs w:val="12"/>
        </w:rPr>
        <w:t xml:space="preserve"> doi/10.1073/pnas.1104627108</w:t>
      </w:r>
    </w:p>
    <w:p w14:paraId="5B5EE447" w14:textId="77777777" w:rsidR="00537CF0" w:rsidRDefault="00537CF0" w:rsidP="00537CF0">
      <w:pPr>
        <w:numPr>
          <w:ilvl w:val="0"/>
          <w:numId w:val="25"/>
        </w:numPr>
        <w:spacing w:before="120" w:line="280" w:lineRule="exact"/>
        <w:ind w:left="540" w:hanging="540"/>
        <w:rPr>
          <w:color w:val="000000"/>
        </w:rPr>
      </w:pPr>
      <w:r w:rsidRPr="00D37CA3">
        <w:rPr>
          <w:bCs/>
          <w:color w:val="000000"/>
          <w:szCs w:val="27"/>
        </w:rPr>
        <w:t xml:space="preserve">Cerling TE, JG Wynn, SA Andanje, MI Bird, D Kimutai, NE Levin, W Mace, AN Macharia, J Quade, CH Remien. 2011. </w:t>
      </w:r>
      <w:r>
        <w:t xml:space="preserve">Woody cover and hominin environments in the past 6 million years. </w:t>
      </w:r>
      <w:r w:rsidRPr="00D37CA3">
        <w:rPr>
          <w:i/>
        </w:rPr>
        <w:t>Nature</w:t>
      </w:r>
      <w:r>
        <w:t xml:space="preserve"> 476: 51–56.</w:t>
      </w:r>
    </w:p>
    <w:p w14:paraId="62686842" w14:textId="77777777" w:rsidR="00537CF0" w:rsidRDefault="00537CF0" w:rsidP="00537CF0">
      <w:pPr>
        <w:numPr>
          <w:ilvl w:val="0"/>
          <w:numId w:val="25"/>
        </w:numPr>
        <w:spacing w:before="120" w:line="280" w:lineRule="exact"/>
        <w:ind w:left="540" w:hanging="540"/>
        <w:rPr>
          <w:color w:val="000000"/>
        </w:rPr>
      </w:pPr>
      <w:r>
        <w:t xml:space="preserve">Marchetti DW, CM Bailey, SA Hynek, TE Cerling. 2011. Quaternary geology and geomorphology of the Fremont River drainage basin, south–central Utah: </w:t>
      </w:r>
      <w:r w:rsidRPr="00D37CA3">
        <w:rPr>
          <w:i/>
        </w:rPr>
        <w:t>in</w:t>
      </w:r>
      <w:r>
        <w:t xml:space="preserve"> Beard LS, </w:t>
      </w:r>
      <w:r>
        <w:lastRenderedPageBreak/>
        <w:t xml:space="preserve">Karlstrom KE, Young RA, and Billingsley GH, </w:t>
      </w:r>
      <w:r w:rsidRPr="00D37CA3">
        <w:rPr>
          <w:i/>
        </w:rPr>
        <w:t>Origin and Evolution of the Colorado River System</w:t>
      </w:r>
      <w:r>
        <w:t>. U.S. Geological Survey Open–file Report 2011–1210, p. 206−211 </w:t>
      </w:r>
    </w:p>
    <w:p w14:paraId="5A749E77" w14:textId="77777777" w:rsidR="00537CF0" w:rsidRDefault="00537CF0" w:rsidP="00537CF0">
      <w:pPr>
        <w:numPr>
          <w:ilvl w:val="0"/>
          <w:numId w:val="25"/>
        </w:numPr>
        <w:spacing w:before="120" w:line="280" w:lineRule="exact"/>
        <w:ind w:left="540" w:hanging="540"/>
        <w:rPr>
          <w:color w:val="000000"/>
        </w:rPr>
      </w:pPr>
      <w:r w:rsidRPr="00D37CA3">
        <w:rPr>
          <w:rFonts w:cs="AdvP6EC5"/>
        </w:rPr>
        <w:t xml:space="preserve">Valenzuela LO, LA Chesson, SP O’Grady, TE Cerling, JR Ehleringer, 2011, </w:t>
      </w:r>
      <w:r w:rsidRPr="00D37CA3">
        <w:rPr>
          <w:rFonts w:cs="AdvP2437"/>
          <w:szCs w:val="34"/>
        </w:rPr>
        <w:t>Spatial distributions of carbon, nitrogen and sulfur isotope</w:t>
      </w:r>
      <w:r>
        <w:t xml:space="preserve"> </w:t>
      </w:r>
      <w:r w:rsidRPr="00D37CA3">
        <w:rPr>
          <w:rFonts w:cs="AdvP2437"/>
          <w:szCs w:val="34"/>
        </w:rPr>
        <w:t xml:space="preserve">ratios in human hair across the central United States. </w:t>
      </w:r>
      <w:r w:rsidRPr="00D37CA3">
        <w:rPr>
          <w:rFonts w:cs="AdvP1854"/>
          <w:i/>
          <w:szCs w:val="16"/>
        </w:rPr>
        <w:t>Rapid Communications in Mass Spectrometry</w:t>
      </w:r>
      <w:r w:rsidRPr="00D37CA3">
        <w:rPr>
          <w:rFonts w:cs="AdvP1854"/>
          <w:szCs w:val="16"/>
        </w:rPr>
        <w:t xml:space="preserve"> 25: 861–868. </w:t>
      </w:r>
      <w:r w:rsidRPr="00D37CA3">
        <w:rPr>
          <w:rFonts w:cs="AdvP1491"/>
          <w:szCs w:val="16"/>
        </w:rPr>
        <w:t>DOI: 10.1002/rcm.4934</w:t>
      </w:r>
    </w:p>
    <w:p w14:paraId="46F02A0D" w14:textId="3C6624FC" w:rsidR="00537CF0" w:rsidRDefault="00537CF0" w:rsidP="00537CF0">
      <w:pPr>
        <w:numPr>
          <w:ilvl w:val="0"/>
          <w:numId w:val="25"/>
        </w:numPr>
        <w:spacing w:before="120" w:line="280" w:lineRule="exact"/>
        <w:ind w:left="540" w:hanging="540"/>
        <w:rPr>
          <w:color w:val="000000"/>
        </w:rPr>
      </w:pPr>
      <w:r>
        <w:t>Cerling TE, E Mbua, FM Kirera, FK Manthi, FE Grine, MG Leakey, M Sponheimer, KT Uno, JA Lee–Thorp, 2011.</w:t>
      </w:r>
      <w:r w:rsidR="008745BD">
        <w:t xml:space="preserve"> </w:t>
      </w:r>
      <w:r>
        <w:t>Response to Godfrey et al:</w:t>
      </w:r>
      <w:r w:rsidR="008745BD">
        <w:t xml:space="preserve"> </w:t>
      </w:r>
      <w:r>
        <w:t xml:space="preserve">Out of the woods. </w:t>
      </w:r>
      <w:r w:rsidRPr="00D37CA3">
        <w:rPr>
          <w:i/>
        </w:rPr>
        <w:t>Proceeding of the National Academy of Science</w:t>
      </w:r>
      <w:r>
        <w:t xml:space="preserve">. </w:t>
      </w:r>
      <w:r>
        <w:rPr>
          <w:rStyle w:val="slug-metadata-noteahead-of-print"/>
        </w:rPr>
        <w:t xml:space="preserve">doi: </w:t>
      </w:r>
      <w:r>
        <w:rPr>
          <w:rStyle w:val="slug-doi"/>
        </w:rPr>
        <w:t>10.1073/pnas.1111409108.</w:t>
      </w:r>
    </w:p>
    <w:p w14:paraId="068A0101" w14:textId="77777777" w:rsidR="00537CF0" w:rsidRDefault="00537CF0" w:rsidP="00537CF0">
      <w:pPr>
        <w:numPr>
          <w:ilvl w:val="0"/>
          <w:numId w:val="25"/>
        </w:numPr>
        <w:spacing w:before="120" w:line="280" w:lineRule="exact"/>
        <w:ind w:left="540" w:hanging="540"/>
        <w:rPr>
          <w:color w:val="000000"/>
        </w:rPr>
      </w:pPr>
      <w:r>
        <w:t>Cerling TE, NE Levin, BH Passey. 2011. Stable isotope ecology in the Omo–Tu</w:t>
      </w:r>
      <w:r w:rsidRPr="00722966">
        <w:t>rkana Basin</w:t>
      </w:r>
      <w:r>
        <w:t>.</w:t>
      </w:r>
      <w:r w:rsidRPr="00D47FCD">
        <w:t xml:space="preserve"> </w:t>
      </w:r>
      <w:r w:rsidRPr="00D37CA3">
        <w:rPr>
          <w:rFonts w:ascii="Tms Rmn" w:hAnsi="Tms Rmn" w:cs="Tms Rmn"/>
          <w:i/>
          <w:color w:val="000000"/>
        </w:rPr>
        <w:t>Evolutionary Anthropology</w:t>
      </w:r>
      <w:r w:rsidRPr="00D37CA3">
        <w:rPr>
          <w:rFonts w:ascii="Tms Rmn" w:hAnsi="Tms Rmn" w:cs="Tms Rmn"/>
          <w:color w:val="000000"/>
        </w:rPr>
        <w:t xml:space="preserve"> 20: 228–237.</w:t>
      </w:r>
    </w:p>
    <w:p w14:paraId="77553364" w14:textId="32114370" w:rsidR="00537CF0" w:rsidRDefault="00537CF0" w:rsidP="00537CF0">
      <w:pPr>
        <w:numPr>
          <w:ilvl w:val="0"/>
          <w:numId w:val="25"/>
        </w:numPr>
        <w:spacing w:before="120" w:line="280" w:lineRule="exact"/>
        <w:ind w:left="540" w:hanging="540"/>
        <w:rPr>
          <w:color w:val="000000"/>
        </w:rPr>
      </w:pPr>
      <w:r w:rsidRPr="005A1022">
        <w:t>Chesson LA, LO Valenzuela, GJ Bowen, T</w:t>
      </w:r>
      <w:r>
        <w:t xml:space="preserve">E Cerling, JR Ehleringer, 2011. </w:t>
      </w:r>
      <w:r w:rsidRPr="005A1022">
        <w:t>Consistent predictable patterns in the hydrogen and oxygen stable isotope ratios of animal proteins consumed by modern humans in the USA</w:t>
      </w:r>
      <w:r w:rsidRPr="00D37CA3">
        <w:rPr>
          <w:lang w:val="en-GB"/>
        </w:rPr>
        <w:t>.</w:t>
      </w:r>
      <w:r w:rsidR="008745BD">
        <w:rPr>
          <w:lang w:val="en-GB"/>
        </w:rPr>
        <w:t xml:space="preserve"> </w:t>
      </w:r>
      <w:r w:rsidRPr="00D37CA3">
        <w:rPr>
          <w:i/>
          <w:lang w:val="en-GB"/>
        </w:rPr>
        <w:t xml:space="preserve">Rapid Communications in Mass Spectrometry </w:t>
      </w:r>
      <w:r w:rsidRPr="00D37CA3">
        <w:rPr>
          <w:lang w:val="en-GB"/>
        </w:rPr>
        <w:t>25: 3713–3722.</w:t>
      </w:r>
      <w:r w:rsidRPr="005A1022">
        <w:t xml:space="preserve"> DOI: 10.1002/rcm.5283.</w:t>
      </w:r>
      <w:r w:rsidRPr="00AF625D">
        <w:t xml:space="preserve"> </w:t>
      </w:r>
    </w:p>
    <w:p w14:paraId="1AA16DBB" w14:textId="77777777" w:rsidR="00537CF0" w:rsidRDefault="00537CF0" w:rsidP="00537CF0">
      <w:pPr>
        <w:numPr>
          <w:ilvl w:val="0"/>
          <w:numId w:val="25"/>
        </w:numPr>
        <w:spacing w:before="120" w:line="280" w:lineRule="exact"/>
        <w:ind w:left="540" w:hanging="540"/>
        <w:rPr>
          <w:color w:val="000000"/>
        </w:rPr>
      </w:pPr>
      <w:r>
        <w:t>Podlesak DW, Bowen GJ, O'Grady S, Cerling TE, Ehleringer JR, 2012,</w:t>
      </w:r>
      <w:r w:rsidRPr="005A1022">
        <w:t xml:space="preserve"> δ</w:t>
      </w:r>
      <w:r w:rsidRPr="00D37CA3">
        <w:rPr>
          <w:vertAlign w:val="superscript"/>
        </w:rPr>
        <w:t>2</w:t>
      </w:r>
      <w:r w:rsidRPr="005A1022">
        <w:t>H and δ</w:t>
      </w:r>
      <w:r w:rsidRPr="00D37CA3">
        <w:rPr>
          <w:vertAlign w:val="superscript"/>
        </w:rPr>
        <w:t>18</w:t>
      </w:r>
      <w:r w:rsidRPr="005A1022">
        <w:t xml:space="preserve">O of human body water: a GIS model to distinguish residents from non-residents in the contiguous USA. </w:t>
      </w:r>
      <w:r w:rsidRPr="00D37CA3">
        <w:rPr>
          <w:i/>
        </w:rPr>
        <w:t>Isotopes in Environmental and Health Studies</w:t>
      </w:r>
      <w:r w:rsidRPr="005A1022">
        <w:t xml:space="preserve"> 48</w:t>
      </w:r>
      <w:r>
        <w:t>:</w:t>
      </w:r>
      <w:r w:rsidRPr="005A1022">
        <w:t xml:space="preserve"> 259-279.</w:t>
      </w:r>
    </w:p>
    <w:p w14:paraId="3DFB4FB6" w14:textId="77777777" w:rsidR="00537CF0" w:rsidRDefault="00537CF0" w:rsidP="00537CF0">
      <w:pPr>
        <w:numPr>
          <w:ilvl w:val="0"/>
          <w:numId w:val="25"/>
        </w:numPr>
        <w:spacing w:before="120" w:line="280" w:lineRule="exact"/>
        <w:ind w:left="540" w:hanging="540"/>
        <w:rPr>
          <w:color w:val="000000"/>
        </w:rPr>
      </w:pPr>
      <w:r>
        <w:t xml:space="preserve">Marchetti DW, SA Hynek, TE Cerling, 2012, </w:t>
      </w:r>
      <w:r w:rsidRPr="00D37CA3">
        <w:rPr>
          <w:rFonts w:cs="Times"/>
          <w:color w:val="1A1718"/>
          <w:szCs w:val="36"/>
        </w:rPr>
        <w:t xml:space="preserve">Gravel–capped benches above northern tributaries of the Escalante River, south–central Utah. </w:t>
      </w:r>
      <w:r w:rsidRPr="00D37CA3">
        <w:rPr>
          <w:rFonts w:cs="Times"/>
          <w:i/>
          <w:iCs/>
          <w:color w:val="1A1718"/>
          <w:szCs w:val="16"/>
        </w:rPr>
        <w:t>Geosphere</w:t>
      </w:r>
      <w:r w:rsidRPr="00D37CA3">
        <w:rPr>
          <w:rFonts w:cs="Times"/>
          <w:color w:val="1A1718"/>
          <w:szCs w:val="16"/>
        </w:rPr>
        <w:t xml:space="preserve"> 8: 835–853. doi:10.1130/GES00772.1</w:t>
      </w:r>
    </w:p>
    <w:p w14:paraId="6D2DDC78" w14:textId="643DB580" w:rsidR="00537CF0" w:rsidRDefault="00537CF0" w:rsidP="00537CF0">
      <w:pPr>
        <w:numPr>
          <w:ilvl w:val="0"/>
          <w:numId w:val="25"/>
        </w:numPr>
        <w:spacing w:before="120" w:line="280" w:lineRule="exact"/>
        <w:ind w:left="540" w:hanging="540"/>
        <w:rPr>
          <w:color w:val="000000"/>
        </w:rPr>
      </w:pPr>
      <w:r>
        <w:t xml:space="preserve">O'Grady SP, LO Valenzuela, CH Remien, LE Enright, MJ Jorgensen, JR Kaplan, JD Wagner, TE Cerling, JR Ehleringer, 2012, </w:t>
      </w:r>
      <w:r w:rsidRPr="00D37CA3">
        <w:rPr>
          <w:szCs w:val="32"/>
        </w:rPr>
        <w:t>Hydrogen and oxygen isotope ratios in body water and hair: modeling isotope dynamics in nonhuman primates.</w:t>
      </w:r>
      <w:r w:rsidR="008745BD">
        <w:rPr>
          <w:szCs w:val="32"/>
        </w:rPr>
        <w:t xml:space="preserve"> </w:t>
      </w:r>
      <w:r w:rsidRPr="00D37CA3">
        <w:rPr>
          <w:i/>
          <w:szCs w:val="32"/>
        </w:rPr>
        <w:t>American Journal of Primatology</w:t>
      </w:r>
      <w:r w:rsidRPr="00D37CA3">
        <w:rPr>
          <w:szCs w:val="32"/>
        </w:rPr>
        <w:t xml:space="preserve"> </w:t>
      </w:r>
      <w:r>
        <w:t>74: 651–660. doi: 10.1002/ajp.22019.</w:t>
      </w:r>
    </w:p>
    <w:p w14:paraId="136FE241" w14:textId="0770A438" w:rsidR="00537CF0" w:rsidRDefault="00537CF0" w:rsidP="00537CF0">
      <w:pPr>
        <w:numPr>
          <w:ilvl w:val="0"/>
          <w:numId w:val="25"/>
        </w:numPr>
        <w:spacing w:before="120" w:line="280" w:lineRule="exact"/>
        <w:ind w:left="540" w:hanging="540"/>
        <w:rPr>
          <w:color w:val="000000"/>
        </w:rPr>
      </w:pPr>
      <w:r>
        <w:t>Valenzuela LO, LA Chesson, GJ Bowen, TE Cerling, JR Ehleringer,</w:t>
      </w:r>
      <w:r w:rsidRPr="00D37CA3">
        <w:rPr>
          <w:szCs w:val="32"/>
        </w:rPr>
        <w:t xml:space="preserve"> 2012. </w:t>
      </w:r>
      <w:r w:rsidRPr="00D37CA3">
        <w:rPr>
          <w:szCs w:val="28"/>
        </w:rPr>
        <w:t>Dietary</w:t>
      </w:r>
      <w:r w:rsidRPr="00D37CA3">
        <w:rPr>
          <w:rFonts w:eastAsia="Times"/>
          <w:szCs w:val="28"/>
        </w:rPr>
        <w:t xml:space="preserve"> </w:t>
      </w:r>
      <w:r w:rsidRPr="00D37CA3">
        <w:rPr>
          <w:szCs w:val="28"/>
        </w:rPr>
        <w:t>heterogeneity</w:t>
      </w:r>
      <w:r w:rsidRPr="00D37CA3">
        <w:rPr>
          <w:rFonts w:eastAsia="Times"/>
          <w:szCs w:val="28"/>
        </w:rPr>
        <w:t xml:space="preserve"> </w:t>
      </w:r>
      <w:r w:rsidRPr="00D37CA3">
        <w:rPr>
          <w:szCs w:val="28"/>
        </w:rPr>
        <w:t>among</w:t>
      </w:r>
      <w:r w:rsidRPr="00D37CA3">
        <w:rPr>
          <w:rFonts w:eastAsia="Times"/>
          <w:szCs w:val="28"/>
        </w:rPr>
        <w:t xml:space="preserve"> </w:t>
      </w:r>
      <w:r w:rsidRPr="00D37CA3">
        <w:rPr>
          <w:szCs w:val="28"/>
        </w:rPr>
        <w:t>western</w:t>
      </w:r>
      <w:r w:rsidRPr="00D37CA3">
        <w:rPr>
          <w:rFonts w:eastAsia="Times"/>
          <w:szCs w:val="28"/>
        </w:rPr>
        <w:t xml:space="preserve"> </w:t>
      </w:r>
      <w:r w:rsidRPr="00D37CA3">
        <w:rPr>
          <w:szCs w:val="28"/>
        </w:rPr>
        <w:t>industrialized</w:t>
      </w:r>
      <w:r w:rsidRPr="00D37CA3">
        <w:rPr>
          <w:rFonts w:eastAsia="Times"/>
          <w:szCs w:val="28"/>
        </w:rPr>
        <w:t xml:space="preserve"> </w:t>
      </w:r>
      <w:r w:rsidRPr="00D37CA3">
        <w:rPr>
          <w:szCs w:val="28"/>
        </w:rPr>
        <w:t>countries</w:t>
      </w:r>
      <w:r w:rsidRPr="00D37CA3">
        <w:rPr>
          <w:rFonts w:eastAsia="Times"/>
          <w:szCs w:val="28"/>
        </w:rPr>
        <w:t xml:space="preserve"> </w:t>
      </w:r>
      <w:r w:rsidRPr="00D37CA3">
        <w:rPr>
          <w:szCs w:val="28"/>
        </w:rPr>
        <w:t>reflected</w:t>
      </w:r>
      <w:r w:rsidRPr="00D37CA3">
        <w:rPr>
          <w:rFonts w:eastAsia="Times"/>
          <w:szCs w:val="28"/>
        </w:rPr>
        <w:t xml:space="preserve"> </w:t>
      </w:r>
      <w:r w:rsidRPr="00D37CA3">
        <w:rPr>
          <w:szCs w:val="28"/>
        </w:rPr>
        <w:t>in the</w:t>
      </w:r>
      <w:r w:rsidRPr="00D37CA3">
        <w:rPr>
          <w:rFonts w:eastAsia="Times"/>
          <w:szCs w:val="28"/>
        </w:rPr>
        <w:t xml:space="preserve"> </w:t>
      </w:r>
      <w:r w:rsidRPr="00D37CA3">
        <w:rPr>
          <w:szCs w:val="28"/>
        </w:rPr>
        <w:t>stable</w:t>
      </w:r>
      <w:r w:rsidRPr="00D37CA3">
        <w:rPr>
          <w:rFonts w:eastAsia="Times"/>
          <w:szCs w:val="28"/>
        </w:rPr>
        <w:t xml:space="preserve"> </w:t>
      </w:r>
      <w:r w:rsidRPr="00D37CA3">
        <w:rPr>
          <w:szCs w:val="28"/>
        </w:rPr>
        <w:t>isotope</w:t>
      </w:r>
      <w:r w:rsidRPr="00D37CA3">
        <w:rPr>
          <w:rFonts w:eastAsia="Times"/>
          <w:szCs w:val="28"/>
        </w:rPr>
        <w:t xml:space="preserve"> </w:t>
      </w:r>
      <w:r w:rsidRPr="00D37CA3">
        <w:rPr>
          <w:szCs w:val="28"/>
        </w:rPr>
        <w:t>ratios</w:t>
      </w:r>
      <w:r w:rsidRPr="00D37CA3">
        <w:rPr>
          <w:rFonts w:eastAsia="Times"/>
          <w:szCs w:val="28"/>
        </w:rPr>
        <w:t xml:space="preserve"> </w:t>
      </w:r>
      <w:r w:rsidRPr="00D37CA3">
        <w:rPr>
          <w:szCs w:val="28"/>
        </w:rPr>
        <w:t>of</w:t>
      </w:r>
      <w:r w:rsidRPr="00D37CA3">
        <w:rPr>
          <w:rFonts w:eastAsia="Times"/>
          <w:szCs w:val="28"/>
        </w:rPr>
        <w:t xml:space="preserve"> </w:t>
      </w:r>
      <w:r w:rsidRPr="00D37CA3">
        <w:rPr>
          <w:szCs w:val="28"/>
        </w:rPr>
        <w:t>human</w:t>
      </w:r>
      <w:r w:rsidRPr="00D37CA3">
        <w:rPr>
          <w:rFonts w:eastAsia="Times"/>
          <w:szCs w:val="28"/>
        </w:rPr>
        <w:t xml:space="preserve"> </w:t>
      </w:r>
      <w:r w:rsidRPr="00D37CA3">
        <w:rPr>
          <w:szCs w:val="28"/>
        </w:rPr>
        <w:t>hair.</w:t>
      </w:r>
      <w:r w:rsidR="008745BD">
        <w:rPr>
          <w:szCs w:val="28"/>
        </w:rPr>
        <w:t xml:space="preserve"> </w:t>
      </w:r>
      <w:r w:rsidRPr="00D37CA3">
        <w:rPr>
          <w:i/>
          <w:szCs w:val="28"/>
        </w:rPr>
        <w:t>PLOS ONE</w:t>
      </w:r>
      <w:r w:rsidRPr="00D37CA3">
        <w:rPr>
          <w:szCs w:val="28"/>
        </w:rPr>
        <w:t xml:space="preserve">. </w:t>
      </w:r>
      <w:r>
        <w:rPr>
          <w:rStyle w:val="uri"/>
        </w:rPr>
        <w:t>10.1371/journal.pone.0034234</w:t>
      </w:r>
    </w:p>
    <w:p w14:paraId="4647986D" w14:textId="77777777" w:rsidR="00537CF0" w:rsidRDefault="00537CF0" w:rsidP="00537CF0">
      <w:pPr>
        <w:numPr>
          <w:ilvl w:val="0"/>
          <w:numId w:val="25"/>
        </w:numPr>
        <w:spacing w:before="120" w:line="280" w:lineRule="exact"/>
        <w:ind w:left="540" w:hanging="540"/>
        <w:rPr>
          <w:color w:val="000000"/>
        </w:rPr>
      </w:pPr>
      <w:r>
        <w:rPr>
          <w:noProof/>
        </w:rPr>
        <w:t xml:space="preserve">Tipple BJ, LA Chesson, BR Erkkila, TE Cerling, JR Ehleringer. 2012. B–HIVE: Beeswax Hydrogen Isotopes as Validation of Environment. Part II. Compound–specific hydrogen isotope analysis. </w:t>
      </w:r>
      <w:r w:rsidRPr="00D37CA3">
        <w:rPr>
          <w:i/>
          <w:noProof/>
        </w:rPr>
        <w:t>Food Chemistry</w:t>
      </w:r>
      <w:r>
        <w:rPr>
          <w:noProof/>
        </w:rPr>
        <w:t xml:space="preserve"> </w:t>
      </w:r>
      <w:r w:rsidRPr="00D37CA3">
        <w:rPr>
          <w:rFonts w:cs="Helvetica"/>
          <w:color w:val="000053"/>
          <w:szCs w:val="12"/>
        </w:rPr>
        <w:t xml:space="preserve">134: 494–501. </w:t>
      </w:r>
      <w:r w:rsidRPr="00D37CA3">
        <w:rPr>
          <w:rFonts w:cs="Helvetica"/>
          <w:color w:val="000000"/>
          <w:szCs w:val="12"/>
        </w:rPr>
        <w:t>doi:</w:t>
      </w:r>
      <w:r w:rsidRPr="00D37CA3">
        <w:rPr>
          <w:rFonts w:cs="Helvetica"/>
          <w:color w:val="000053"/>
          <w:szCs w:val="12"/>
        </w:rPr>
        <w:t>10.1016/j.foodchem.2012.02.106</w:t>
      </w:r>
    </w:p>
    <w:p w14:paraId="43AF6C02" w14:textId="77777777" w:rsidR="00537CF0" w:rsidRDefault="00537CF0" w:rsidP="00537CF0">
      <w:pPr>
        <w:numPr>
          <w:ilvl w:val="0"/>
          <w:numId w:val="25"/>
        </w:numPr>
        <w:spacing w:before="120" w:line="280" w:lineRule="exact"/>
        <w:ind w:left="540" w:hanging="540"/>
        <w:rPr>
          <w:color w:val="000000"/>
        </w:rPr>
      </w:pPr>
      <w:r w:rsidRPr="00D37CA3">
        <w:rPr>
          <w:szCs w:val="32"/>
        </w:rPr>
        <w:t>Macharia AN, KT Uno, TE Cerling, FH Brown, 2012, Isotopically distinct modern carbonates in abandoned livestock corrals in Northern Kenya</w:t>
      </w:r>
      <w:r w:rsidRPr="00D37CA3">
        <w:rPr>
          <w:i/>
          <w:szCs w:val="32"/>
        </w:rPr>
        <w:t>. Journal of Archaeological Science</w:t>
      </w:r>
      <w:r w:rsidRPr="00D37CA3">
        <w:rPr>
          <w:szCs w:val="32"/>
        </w:rPr>
        <w:t xml:space="preserve"> 39: 2198–2205.</w:t>
      </w:r>
    </w:p>
    <w:p w14:paraId="3BCF5D79" w14:textId="77777777" w:rsidR="00537CF0" w:rsidRDefault="00537CF0" w:rsidP="00537CF0">
      <w:pPr>
        <w:numPr>
          <w:ilvl w:val="0"/>
          <w:numId w:val="25"/>
        </w:numPr>
        <w:spacing w:before="120" w:line="280" w:lineRule="exact"/>
        <w:ind w:left="540" w:hanging="540"/>
        <w:rPr>
          <w:color w:val="000000"/>
        </w:rPr>
      </w:pPr>
      <w:r w:rsidRPr="00012AA6">
        <w:t>Hynek</w:t>
      </w:r>
      <w:r>
        <w:t xml:space="preserve"> SA</w:t>
      </w:r>
      <w:r w:rsidRPr="00012AA6">
        <w:t>, B</w:t>
      </w:r>
      <w:r>
        <w:t>H</w:t>
      </w:r>
      <w:r w:rsidRPr="00012AA6">
        <w:t xml:space="preserve"> Passey, JL Prado, F</w:t>
      </w:r>
      <w:r>
        <w:t>H</w:t>
      </w:r>
      <w:r w:rsidRPr="00012AA6">
        <w:t xml:space="preserve"> Brown</w:t>
      </w:r>
      <w:r w:rsidRPr="00707243">
        <w:t>,</w:t>
      </w:r>
      <w:r w:rsidRPr="00012AA6">
        <w:t xml:space="preserve"> T</w:t>
      </w:r>
      <w:r>
        <w:t>E</w:t>
      </w:r>
      <w:r w:rsidRPr="00012AA6">
        <w:t xml:space="preserve"> Cerling,</w:t>
      </w:r>
      <w:r>
        <w:t xml:space="preserve"> </w:t>
      </w:r>
      <w:r w:rsidRPr="00012AA6">
        <w:t>J</w:t>
      </w:r>
      <w:r>
        <w:t xml:space="preserve"> Quade. 2012. </w:t>
      </w:r>
      <w:r w:rsidRPr="00D37CA3">
        <w:rPr>
          <w:szCs w:val="32"/>
        </w:rPr>
        <w:t xml:space="preserve">Small mammal carbon isotope ecology across the Miocene–Pliocene boundary, northwestern Argentina. </w:t>
      </w:r>
      <w:r w:rsidRPr="00D37CA3">
        <w:rPr>
          <w:rFonts w:cs="Times"/>
          <w:i/>
          <w:color w:val="000000"/>
          <w:szCs w:val="12"/>
        </w:rPr>
        <w:t xml:space="preserve">Earth and Planetary Science Letters </w:t>
      </w:r>
      <w:r w:rsidRPr="00D37CA3">
        <w:rPr>
          <w:rFonts w:cs="Times"/>
          <w:color w:val="000000"/>
          <w:szCs w:val="12"/>
        </w:rPr>
        <w:t>321–322: 177</w:t>
      </w:r>
      <w:r w:rsidRPr="00D37CA3">
        <w:rPr>
          <w:rFonts w:cs="Helvetica"/>
          <w:color w:val="000000"/>
          <w:szCs w:val="12"/>
        </w:rPr>
        <w:t>–</w:t>
      </w:r>
      <w:r w:rsidRPr="00D37CA3">
        <w:rPr>
          <w:rFonts w:cs="Times"/>
          <w:color w:val="000000"/>
          <w:szCs w:val="12"/>
        </w:rPr>
        <w:t>188. doi:10.1016/j.epsl.2011.12.038</w:t>
      </w:r>
    </w:p>
    <w:p w14:paraId="1D41AF25" w14:textId="6DEA1E4C" w:rsidR="00537CF0" w:rsidRDefault="00537CF0" w:rsidP="00537CF0">
      <w:pPr>
        <w:numPr>
          <w:ilvl w:val="0"/>
          <w:numId w:val="25"/>
        </w:numPr>
        <w:spacing w:before="120" w:line="280" w:lineRule="exact"/>
        <w:ind w:left="540" w:hanging="540"/>
        <w:rPr>
          <w:rStyle w:val="slug-doi"/>
          <w:color w:val="000000"/>
        </w:rPr>
      </w:pPr>
      <w:r>
        <w:t xml:space="preserve">Blumenthal SA, KL Chritz, JM Rothman, TE Cerling, 2012, </w:t>
      </w:r>
      <w:r w:rsidRPr="00D37CA3">
        <w:rPr>
          <w:szCs w:val="28"/>
        </w:rPr>
        <w:t>Detecting intra–annual dietary variability in wild mountain gorillas by stable isotope analysis of feces</w:t>
      </w:r>
      <w:r>
        <w:t xml:space="preserve">. </w:t>
      </w:r>
      <w:r w:rsidRPr="00D37CA3">
        <w:rPr>
          <w:i/>
        </w:rPr>
        <w:t>Proceedings of the National Academy of Science</w:t>
      </w:r>
      <w:r>
        <w:t xml:space="preserve"> </w:t>
      </w:r>
      <w:r w:rsidRPr="001703F2">
        <w:t>109:</w:t>
      </w:r>
      <w:r w:rsidRPr="001703F2">
        <w:rPr>
          <w:rStyle w:val="btext"/>
        </w:rPr>
        <w:t xml:space="preserve"> </w:t>
      </w:r>
      <w:r w:rsidRPr="001703F2">
        <w:t>21277–21</w:t>
      </w:r>
      <w:r>
        <w:t>282.</w:t>
      </w:r>
      <w:r w:rsidR="008745BD">
        <w:t xml:space="preserve"> </w:t>
      </w:r>
      <w:r>
        <w:t>doi:</w:t>
      </w:r>
      <w:r w:rsidRPr="001703F2">
        <w:rPr>
          <w:rStyle w:val="slug-doi"/>
        </w:rPr>
        <w:t xml:space="preserve"> </w:t>
      </w:r>
      <w:r>
        <w:rPr>
          <w:rStyle w:val="slug-doi"/>
        </w:rPr>
        <w:t>10.1073/pnas.1215782109</w:t>
      </w:r>
    </w:p>
    <w:p w14:paraId="7BE8DD27" w14:textId="170AF540" w:rsidR="00537CF0" w:rsidRDefault="00537CF0" w:rsidP="00537CF0">
      <w:pPr>
        <w:numPr>
          <w:ilvl w:val="0"/>
          <w:numId w:val="25"/>
        </w:numPr>
        <w:spacing w:before="120" w:line="280" w:lineRule="exact"/>
        <w:ind w:left="540" w:hanging="540"/>
        <w:rPr>
          <w:color w:val="000000"/>
        </w:rPr>
      </w:pPr>
      <w:r w:rsidRPr="00D37CA3">
        <w:lastRenderedPageBreak/>
        <w:t xml:space="preserve">Cerling TE, FK Manthi, E Mbua, LN Leakey, MG Leakey, RE Leakey, FH Brown, FE Grine, JA Hart, P Kaleme, H Roche, KT Uno, BA Wood. 2013. </w:t>
      </w:r>
      <w:r w:rsidRPr="00D37CA3">
        <w:rPr>
          <w:rFonts w:cs="Courier"/>
        </w:rPr>
        <w:t>Stable isotope-based diet reconstructions of Turkana Basin hominins.</w:t>
      </w:r>
      <w:r w:rsidR="008745BD">
        <w:rPr>
          <w:rFonts w:cs="Courier"/>
        </w:rPr>
        <w:t xml:space="preserve"> </w:t>
      </w:r>
      <w:r w:rsidRPr="00D37CA3">
        <w:rPr>
          <w:rFonts w:cs="Courier"/>
          <w:i/>
        </w:rPr>
        <w:t>Proceedings of the National Academy of Sciences</w:t>
      </w:r>
      <w:r w:rsidRPr="00D37CA3">
        <w:rPr>
          <w:rFonts w:cs="Courier"/>
        </w:rPr>
        <w:t xml:space="preserve"> 110: </w:t>
      </w:r>
      <w:r w:rsidRPr="00D37CA3">
        <w:rPr>
          <w:rFonts w:cs="AdvOT6c1def61.B"/>
          <w:szCs w:val="13"/>
        </w:rPr>
        <w:t>10501–10506.</w:t>
      </w:r>
    </w:p>
    <w:p w14:paraId="2F7922A5" w14:textId="77777777" w:rsidR="00537CF0" w:rsidRDefault="00537CF0" w:rsidP="00537CF0">
      <w:pPr>
        <w:numPr>
          <w:ilvl w:val="0"/>
          <w:numId w:val="25"/>
        </w:numPr>
        <w:spacing w:before="120" w:line="280" w:lineRule="exact"/>
        <w:ind w:left="540" w:hanging="540"/>
        <w:rPr>
          <w:color w:val="000000"/>
        </w:rPr>
      </w:pPr>
      <w:r w:rsidRPr="00D37CA3">
        <w:rPr>
          <w:rFonts w:cs="Courier"/>
        </w:rPr>
        <w:t xml:space="preserve">Cerling TE, Chitz KL, Jablonski NG, Leakey MG, Manthi FK. 2013. </w:t>
      </w:r>
      <w:r>
        <w:t xml:space="preserve">Diet of </w:t>
      </w:r>
      <w:r w:rsidRPr="00D37CA3">
        <w:rPr>
          <w:i/>
        </w:rPr>
        <w:t>Theropithecus</w:t>
      </w:r>
      <w:r>
        <w:t xml:space="preserve"> from 4 to 1 Ma in Kenya. </w:t>
      </w:r>
      <w:r w:rsidRPr="00D37CA3">
        <w:rPr>
          <w:rFonts w:cs="Courier"/>
          <w:i/>
        </w:rPr>
        <w:t xml:space="preserve">Proceedings of the National Academy of Sciences </w:t>
      </w:r>
      <w:r w:rsidRPr="00D37CA3">
        <w:rPr>
          <w:rFonts w:cs="Courier"/>
        </w:rPr>
        <w:t xml:space="preserve">110: </w:t>
      </w:r>
      <w:r w:rsidRPr="00D37CA3">
        <w:rPr>
          <w:szCs w:val="13"/>
        </w:rPr>
        <w:t>10507–10512.</w:t>
      </w:r>
    </w:p>
    <w:p w14:paraId="5532E8FC" w14:textId="39741EDB" w:rsidR="00537CF0" w:rsidRDefault="00537CF0" w:rsidP="00537CF0">
      <w:pPr>
        <w:numPr>
          <w:ilvl w:val="0"/>
          <w:numId w:val="25"/>
        </w:numPr>
        <w:spacing w:before="120" w:line="280" w:lineRule="exact"/>
        <w:ind w:left="540" w:hanging="540"/>
        <w:rPr>
          <w:color w:val="000000"/>
        </w:rPr>
      </w:pPr>
      <w:r w:rsidRPr="00D37CA3">
        <w:rPr>
          <w:rFonts w:cs="Courier"/>
        </w:rPr>
        <w:t>Sponheimer M, Alemsegad Z, Grine FE, Kimbel WH, Leakey MG, Lee-Thorp JA, Manthi FK, Reed K, Wood BA, Wynn JG.</w:t>
      </w:r>
      <w:r w:rsidR="008745BD">
        <w:rPr>
          <w:rFonts w:cs="Courier"/>
        </w:rPr>
        <w:t xml:space="preserve"> </w:t>
      </w:r>
      <w:r w:rsidRPr="00D37CA3">
        <w:rPr>
          <w:rFonts w:cs="Courier"/>
        </w:rPr>
        <w:t>2013.</w:t>
      </w:r>
      <w:r w:rsidRPr="00D37CA3">
        <w:rPr>
          <w:rFonts w:cs="Garamond"/>
          <w:bCs/>
          <w:color w:val="000000"/>
          <w:szCs w:val="27"/>
        </w:rPr>
        <w:t xml:space="preserve"> Isotopic Evidence of early hominin diets: past, present, and future. </w:t>
      </w:r>
      <w:r w:rsidRPr="00D37CA3">
        <w:rPr>
          <w:rFonts w:cs="Courier"/>
          <w:i/>
        </w:rPr>
        <w:t xml:space="preserve">Proceedings of the National Academy of Sciences </w:t>
      </w:r>
      <w:r w:rsidRPr="00D37CA3">
        <w:rPr>
          <w:rFonts w:cs="Courier"/>
        </w:rPr>
        <w:t xml:space="preserve">110: </w:t>
      </w:r>
      <w:r w:rsidRPr="00D37CA3">
        <w:rPr>
          <w:szCs w:val="13"/>
        </w:rPr>
        <w:t>10513–10518.</w:t>
      </w:r>
    </w:p>
    <w:p w14:paraId="1D20EB9B" w14:textId="77777777" w:rsidR="00537CF0" w:rsidRDefault="00537CF0" w:rsidP="00537CF0">
      <w:pPr>
        <w:numPr>
          <w:ilvl w:val="0"/>
          <w:numId w:val="25"/>
        </w:numPr>
        <w:spacing w:before="120" w:line="280" w:lineRule="exact"/>
        <w:ind w:left="540" w:hanging="540"/>
        <w:rPr>
          <w:color w:val="000000"/>
        </w:rPr>
      </w:pPr>
      <w:r w:rsidRPr="00D37CA3">
        <w:rPr>
          <w:szCs w:val="32"/>
        </w:rPr>
        <w:t xml:space="preserve">Uno KT, J Quade, DC Fisher, G Wittemyer, I Douglas–Hamilton, SA Andanje, P Omondi, M Litoroh, TE Cerling. 2013. </w:t>
      </w:r>
      <w:r w:rsidRPr="00694BA2">
        <w:t>Bomb</w:t>
      </w:r>
      <w:r>
        <w:t>–</w:t>
      </w:r>
      <w:r w:rsidRPr="00694BA2">
        <w:t>curve radiocarbon (</w:t>
      </w:r>
      <w:r w:rsidRPr="00D37CA3">
        <w:rPr>
          <w:vertAlign w:val="superscript"/>
        </w:rPr>
        <w:t>14</w:t>
      </w:r>
      <w:r w:rsidRPr="00694BA2">
        <w:t>C) dating of recent biologic tissues and applications to stable isotope (paleo)ecology and wildlife forensics</w:t>
      </w:r>
      <w:r>
        <w:t xml:space="preserve">. </w:t>
      </w:r>
      <w:r w:rsidRPr="00D37CA3">
        <w:rPr>
          <w:i/>
        </w:rPr>
        <w:t>Proceedings of the National Academy of Sciences</w:t>
      </w:r>
      <w:r>
        <w:t xml:space="preserve"> 110: </w:t>
      </w:r>
      <w:r w:rsidRPr="00D37CA3">
        <w:rPr>
          <w:szCs w:val="13"/>
        </w:rPr>
        <w:t>11736–11741.</w:t>
      </w:r>
    </w:p>
    <w:p w14:paraId="12FB6DE8" w14:textId="77777777" w:rsidR="00537CF0" w:rsidRDefault="00537CF0" w:rsidP="00537CF0">
      <w:pPr>
        <w:numPr>
          <w:ilvl w:val="0"/>
          <w:numId w:val="25"/>
        </w:numPr>
        <w:spacing w:before="120" w:line="280" w:lineRule="exact"/>
        <w:ind w:left="540" w:hanging="540"/>
        <w:rPr>
          <w:color w:val="000000"/>
        </w:rPr>
      </w:pPr>
      <w:r w:rsidRPr="00D37CA3">
        <w:rPr>
          <w:szCs w:val="19"/>
        </w:rPr>
        <w:t>Sponheimer</w:t>
      </w:r>
      <w:r w:rsidRPr="00D37CA3">
        <w:rPr>
          <w:szCs w:val="13"/>
        </w:rPr>
        <w:t xml:space="preserve"> M,</w:t>
      </w:r>
      <w:r w:rsidRPr="00D37CA3">
        <w:rPr>
          <w:szCs w:val="19"/>
        </w:rPr>
        <w:t xml:space="preserve"> Alemseged</w:t>
      </w:r>
      <w:r w:rsidRPr="00D37CA3">
        <w:rPr>
          <w:szCs w:val="13"/>
        </w:rPr>
        <w:t xml:space="preserve"> Z</w:t>
      </w:r>
      <w:r w:rsidRPr="00D37CA3">
        <w:rPr>
          <w:szCs w:val="19"/>
        </w:rPr>
        <w:t>, Cerling TE, Grine FE, Kimbel WJ, Leakey MG, Lee-Thorp J, Manthi FK, Reed KE, Wood BA, Wynn JG,</w:t>
      </w:r>
      <w:r w:rsidRPr="00D37CA3">
        <w:rPr>
          <w:szCs w:val="13"/>
        </w:rPr>
        <w:t xml:space="preserve"> 2013, </w:t>
      </w:r>
      <w:r w:rsidRPr="00D37CA3">
        <w:rPr>
          <w:szCs w:val="50"/>
        </w:rPr>
        <w:t>On a reluctance to</w:t>
      </w:r>
      <w:r w:rsidRPr="00D37CA3">
        <w:rPr>
          <w:szCs w:val="13"/>
        </w:rPr>
        <w:t xml:space="preserve"> </w:t>
      </w:r>
      <w:r w:rsidRPr="00D37CA3">
        <w:rPr>
          <w:szCs w:val="50"/>
        </w:rPr>
        <w:t xml:space="preserve">conjecture about animal food. </w:t>
      </w:r>
      <w:r w:rsidRPr="00D37CA3">
        <w:rPr>
          <w:i/>
        </w:rPr>
        <w:t>Proceedings of the National Academy of Sciences</w:t>
      </w:r>
      <w:r>
        <w:t xml:space="preserve"> 110: </w:t>
      </w:r>
      <w:r w:rsidRPr="00D37CA3">
        <w:rPr>
          <w:rFonts w:cs="AdvOT118e7927"/>
          <w:szCs w:val="13"/>
        </w:rPr>
        <w:t>doi/10.1073/pnas.1314368110.</w:t>
      </w:r>
    </w:p>
    <w:p w14:paraId="52B41387" w14:textId="7B219F51" w:rsidR="00537CF0" w:rsidRPr="00D126A3" w:rsidRDefault="00537CF0" w:rsidP="00537CF0">
      <w:pPr>
        <w:numPr>
          <w:ilvl w:val="0"/>
          <w:numId w:val="25"/>
        </w:numPr>
        <w:spacing w:before="120" w:line="280" w:lineRule="exact"/>
        <w:ind w:left="540" w:hanging="540"/>
        <w:rPr>
          <w:color w:val="000000"/>
        </w:rPr>
      </w:pPr>
      <w:r w:rsidRPr="00D126A3">
        <w:t>Kimura Y, LL Jacobs, TE Cerling, KT Uno, K Ferguson, LJ Flynn, R Patnaik, 2013. Isotopes of murine rodent molars (13.8 – 6.5 million years old) show niche partitioning and dental morphological evolution driven by C</w:t>
      </w:r>
      <w:r w:rsidRPr="00D126A3">
        <w:rPr>
          <w:vertAlign w:val="subscript"/>
        </w:rPr>
        <w:t>3</w:t>
      </w:r>
      <w:r w:rsidRPr="00D126A3">
        <w:t>-C</w:t>
      </w:r>
      <w:r w:rsidRPr="00D126A3">
        <w:rPr>
          <w:vertAlign w:val="subscript"/>
        </w:rPr>
        <w:t>4</w:t>
      </w:r>
      <w:r w:rsidRPr="00D126A3">
        <w:t xml:space="preserve"> vegetation shift.</w:t>
      </w:r>
      <w:r w:rsidR="008745BD">
        <w:t xml:space="preserve"> </w:t>
      </w:r>
      <w:r w:rsidRPr="00D126A3">
        <w:rPr>
          <w:szCs w:val="14"/>
        </w:rPr>
        <w:t>PLoS ONE 8(8): e69308. doi:10.1371/journal.pone.0069308.</w:t>
      </w:r>
    </w:p>
    <w:p w14:paraId="615E0F5D" w14:textId="77777777" w:rsidR="00537CF0" w:rsidRPr="00D126A3" w:rsidRDefault="00537CF0" w:rsidP="00537CF0">
      <w:pPr>
        <w:numPr>
          <w:ilvl w:val="0"/>
          <w:numId w:val="25"/>
        </w:numPr>
        <w:spacing w:before="120" w:line="280" w:lineRule="exact"/>
        <w:ind w:left="540" w:hanging="540"/>
        <w:rPr>
          <w:color w:val="000000"/>
        </w:rPr>
      </w:pPr>
      <w:r w:rsidRPr="00D126A3">
        <w:t xml:space="preserve">Cerling TE (Editor) 2014. </w:t>
      </w:r>
      <w:r w:rsidRPr="00D126A3">
        <w:rPr>
          <w:i/>
        </w:rPr>
        <w:t>Treatise of Geochemistry. Volume 14. Archaeology and Anthropology.</w:t>
      </w:r>
      <w:r w:rsidRPr="00D126A3">
        <w:t xml:space="preserve"> Elsevier, London. 393 p.</w:t>
      </w:r>
    </w:p>
    <w:p w14:paraId="70803D25" w14:textId="4F4A1FEC" w:rsidR="00537CF0" w:rsidRPr="00D126A3" w:rsidRDefault="00537CF0" w:rsidP="00537CF0">
      <w:pPr>
        <w:numPr>
          <w:ilvl w:val="0"/>
          <w:numId w:val="25"/>
        </w:numPr>
        <w:spacing w:before="120" w:line="280" w:lineRule="exact"/>
        <w:ind w:left="540" w:hanging="540"/>
        <w:rPr>
          <w:color w:val="000000"/>
        </w:rPr>
      </w:pPr>
      <w:r w:rsidRPr="00D126A3">
        <w:t>Cerling TE. 2014. Editor's Volume editor's introduction.</w:t>
      </w:r>
      <w:r w:rsidR="008745BD">
        <w:t xml:space="preserve"> </w:t>
      </w:r>
      <w:r w:rsidRPr="00D126A3">
        <w:t xml:space="preserve">In: (Cerling TE, Editor) </w:t>
      </w:r>
      <w:r w:rsidRPr="00D126A3">
        <w:rPr>
          <w:i/>
        </w:rPr>
        <w:t>Treatise of Geochemistry. Volume 14. Archaeology and Anthropology</w:t>
      </w:r>
      <w:r w:rsidRPr="00D126A3">
        <w:t xml:space="preserve">. Elsevier, London. p. xxiii-xxiv. </w:t>
      </w:r>
    </w:p>
    <w:p w14:paraId="02B6B6E5" w14:textId="77777777" w:rsidR="00537CF0" w:rsidRPr="00D126A3" w:rsidRDefault="00537CF0" w:rsidP="00537CF0">
      <w:pPr>
        <w:numPr>
          <w:ilvl w:val="0"/>
          <w:numId w:val="25"/>
        </w:numPr>
        <w:spacing w:before="120" w:line="280" w:lineRule="exact"/>
        <w:ind w:left="540" w:hanging="540"/>
        <w:rPr>
          <w:color w:val="000000"/>
        </w:rPr>
      </w:pPr>
      <w:r w:rsidRPr="00D126A3">
        <w:t xml:space="preserve">Cerling TE. 2014. Stable isotope evidence for hominin environments in eastern Africa. In: (Cerling TE, Editor) </w:t>
      </w:r>
      <w:r w:rsidRPr="00D126A3">
        <w:rPr>
          <w:i/>
        </w:rPr>
        <w:t xml:space="preserve">Treatise of Geochemistry. Volume 14. Archaeology and Anthropology. </w:t>
      </w:r>
      <w:r w:rsidRPr="00D126A3">
        <w:t xml:space="preserve">Elsevier, London. p. 157-167. </w:t>
      </w:r>
    </w:p>
    <w:p w14:paraId="36932BCF" w14:textId="3F114922" w:rsidR="00537CF0" w:rsidRPr="00D126A3" w:rsidRDefault="00537CF0" w:rsidP="00537CF0">
      <w:pPr>
        <w:numPr>
          <w:ilvl w:val="0"/>
          <w:numId w:val="25"/>
        </w:numPr>
        <w:spacing w:before="120" w:line="280" w:lineRule="exact"/>
        <w:ind w:left="540" w:hanging="540"/>
        <w:rPr>
          <w:color w:val="000000"/>
        </w:rPr>
      </w:pPr>
      <w:r w:rsidRPr="00D126A3">
        <w:t>Chesson LA, BJ Tipple, JD Howa, GJ Bowen, JE Barnette, TE Cerling, JR Ehleringer. 2014. Stable isotopes in forensics applications.</w:t>
      </w:r>
      <w:r w:rsidR="008745BD">
        <w:t xml:space="preserve"> </w:t>
      </w:r>
      <w:r w:rsidRPr="00D126A3">
        <w:t xml:space="preserve">In: (Cerling TE, Editor) </w:t>
      </w:r>
      <w:r w:rsidRPr="00D126A3">
        <w:rPr>
          <w:i/>
        </w:rPr>
        <w:t>Treatise of Geochemistry. Volume 14. Archaeology and Anthropology</w:t>
      </w:r>
      <w:r w:rsidRPr="00D126A3">
        <w:t>. Elsevier, London. p. 285-317.</w:t>
      </w:r>
    </w:p>
    <w:p w14:paraId="47047C04" w14:textId="77777777" w:rsidR="00537CF0" w:rsidRPr="00D126A3" w:rsidRDefault="00537CF0" w:rsidP="00537CF0">
      <w:pPr>
        <w:numPr>
          <w:ilvl w:val="0"/>
          <w:numId w:val="25"/>
        </w:numPr>
        <w:spacing w:before="120" w:line="280" w:lineRule="exact"/>
        <w:ind w:left="540" w:hanging="540"/>
        <w:rPr>
          <w:color w:val="000000"/>
        </w:rPr>
      </w:pPr>
      <w:r w:rsidRPr="00D126A3">
        <w:t xml:space="preserve">Sponheimer M, TE Cerling, 2014, </w:t>
      </w:r>
      <w:r w:rsidRPr="00D126A3">
        <w:rPr>
          <w:color w:val="000000"/>
        </w:rPr>
        <w:t xml:space="preserve">Investigating ancient diets using stable isotopes in bioapatites. </w:t>
      </w:r>
      <w:r w:rsidRPr="00D126A3">
        <w:t xml:space="preserve">In: (Cerling TE, Editor) </w:t>
      </w:r>
      <w:r w:rsidRPr="00D126A3">
        <w:rPr>
          <w:i/>
        </w:rPr>
        <w:t>Treatise of Geochemistry. Volume 14. Archaeology and Anthropology</w:t>
      </w:r>
      <w:r w:rsidRPr="00D126A3">
        <w:t>. Elsevier, London. p. 341-355.</w:t>
      </w:r>
    </w:p>
    <w:p w14:paraId="121691CD" w14:textId="5B272B83" w:rsidR="00537CF0" w:rsidRPr="00D126A3" w:rsidRDefault="00537CF0" w:rsidP="00537CF0">
      <w:pPr>
        <w:numPr>
          <w:ilvl w:val="0"/>
          <w:numId w:val="25"/>
        </w:numPr>
        <w:spacing w:before="120" w:line="280" w:lineRule="exact"/>
        <w:ind w:left="540" w:hanging="540"/>
        <w:rPr>
          <w:color w:val="000000"/>
        </w:rPr>
      </w:pPr>
      <w:r w:rsidRPr="00D126A3">
        <w:t>Blumentahl SA, Chritz KL, Cerling TE, Bromage TG, Kozdon R, Valley JW, 2014.</w:t>
      </w:r>
      <w:r w:rsidR="008745BD">
        <w:t xml:space="preserve"> </w:t>
      </w:r>
      <w:r w:rsidRPr="00D126A3">
        <w:t xml:space="preserve">Stable isotope time-series in mammalian teeth: </w:t>
      </w:r>
      <w:r w:rsidRPr="00D126A3">
        <w:rPr>
          <w:i/>
        </w:rPr>
        <w:t xml:space="preserve">in situ </w:t>
      </w:r>
      <w:r w:rsidRPr="00D126A3">
        <w:t>δ</w:t>
      </w:r>
      <w:r w:rsidRPr="00D126A3">
        <w:rPr>
          <w:vertAlign w:val="superscript"/>
        </w:rPr>
        <w:t>18</w:t>
      </w:r>
      <w:r w:rsidRPr="00D126A3">
        <w:t xml:space="preserve">O from the innermost enamel layer. </w:t>
      </w:r>
      <w:r w:rsidRPr="00D126A3">
        <w:rPr>
          <w:i/>
        </w:rPr>
        <w:t xml:space="preserve">Geochimica et Cosmochimica Acta. </w:t>
      </w:r>
      <w:r w:rsidRPr="00D126A3">
        <w:rPr>
          <w:szCs w:val="16"/>
        </w:rPr>
        <w:t>124: 223–236. http://dx.doi.org/10.1016/j.gca.2013.09.032</w:t>
      </w:r>
    </w:p>
    <w:p w14:paraId="06E431FA" w14:textId="77777777" w:rsidR="00537CF0" w:rsidRPr="00D126A3" w:rsidRDefault="00537CF0" w:rsidP="00537CF0">
      <w:pPr>
        <w:numPr>
          <w:ilvl w:val="0"/>
          <w:numId w:val="25"/>
        </w:numPr>
        <w:spacing w:before="120" w:line="280" w:lineRule="exact"/>
        <w:ind w:left="540" w:hanging="540"/>
        <w:rPr>
          <w:color w:val="000000"/>
        </w:rPr>
      </w:pPr>
      <w:r w:rsidRPr="00D126A3">
        <w:lastRenderedPageBreak/>
        <w:t xml:space="preserve">Marchetti DW, SA Hynek, TE Cerling, 2014, </w:t>
      </w:r>
      <w:r w:rsidRPr="00D126A3">
        <w:rPr>
          <w:szCs w:val="32"/>
        </w:rPr>
        <w:t xml:space="preserve">Cosmogenic </w:t>
      </w:r>
      <w:r w:rsidRPr="00D126A3">
        <w:rPr>
          <w:szCs w:val="32"/>
          <w:vertAlign w:val="superscript"/>
        </w:rPr>
        <w:t>3</w:t>
      </w:r>
      <w:r w:rsidRPr="00D126A3">
        <w:rPr>
          <w:szCs w:val="32"/>
        </w:rPr>
        <w:t xml:space="preserve">He exposure ages of lava flows in the northwestern Payún Matru volcanic field, Mendoza Province, Argentina. </w:t>
      </w:r>
      <w:r w:rsidRPr="00D126A3">
        <w:rPr>
          <w:i/>
          <w:szCs w:val="32"/>
        </w:rPr>
        <w:t>Quaternary Geochronology</w:t>
      </w:r>
      <w:r w:rsidRPr="00D126A3">
        <w:rPr>
          <w:szCs w:val="32"/>
        </w:rPr>
        <w:t xml:space="preserve"> </w:t>
      </w:r>
      <w:r w:rsidRPr="00D126A3">
        <w:rPr>
          <w:color w:val="000066"/>
          <w:szCs w:val="13"/>
        </w:rPr>
        <w:t>19: 67-75.</w:t>
      </w:r>
    </w:p>
    <w:p w14:paraId="7B5E08C0" w14:textId="5B244EB1" w:rsidR="00537CF0" w:rsidRPr="00D126A3" w:rsidRDefault="00537CF0" w:rsidP="00537CF0">
      <w:pPr>
        <w:numPr>
          <w:ilvl w:val="0"/>
          <w:numId w:val="25"/>
        </w:numPr>
        <w:spacing w:before="120" w:line="280" w:lineRule="exact"/>
        <w:ind w:left="540" w:hanging="540"/>
        <w:rPr>
          <w:color w:val="000000"/>
        </w:rPr>
      </w:pPr>
      <w:r w:rsidRPr="00D126A3">
        <w:t xml:space="preserve">Macharia AN, TE Cerling, MJ Jorgensen, JR Kaplan, 2014, The hair-diet </w:t>
      </w:r>
      <w:r w:rsidRPr="00D126A3">
        <w:rPr>
          <w:vertAlign w:val="superscript"/>
        </w:rPr>
        <w:t>13</w:t>
      </w:r>
      <w:r w:rsidRPr="00D126A3">
        <w:t xml:space="preserve">C and </w:t>
      </w:r>
      <w:r w:rsidRPr="00D126A3">
        <w:rPr>
          <w:vertAlign w:val="superscript"/>
        </w:rPr>
        <w:t>15</w:t>
      </w:r>
      <w:r w:rsidRPr="00D126A3">
        <w:t xml:space="preserve">N fractionation in </w:t>
      </w:r>
      <w:r w:rsidRPr="00D126A3">
        <w:rPr>
          <w:i/>
        </w:rPr>
        <w:t>Chlorocebus aethiops sabaeus</w:t>
      </w:r>
      <w:r w:rsidRPr="00D126A3">
        <w:t xml:space="preserve"> based on a controlled diet study.</w:t>
      </w:r>
      <w:r w:rsidR="008745BD">
        <w:t xml:space="preserve"> </w:t>
      </w:r>
      <w:r w:rsidRPr="00D126A3">
        <w:rPr>
          <w:i/>
        </w:rPr>
        <w:t xml:space="preserve">Annales Zoologici Finnici </w:t>
      </w:r>
      <w:r w:rsidRPr="00D126A3">
        <w:t>51: 66-72.</w:t>
      </w:r>
    </w:p>
    <w:p w14:paraId="6182B226" w14:textId="77777777" w:rsidR="00537CF0" w:rsidRPr="00D126A3" w:rsidRDefault="00537CF0" w:rsidP="00537CF0">
      <w:pPr>
        <w:numPr>
          <w:ilvl w:val="0"/>
          <w:numId w:val="25"/>
        </w:numPr>
        <w:spacing w:before="120" w:line="280" w:lineRule="exact"/>
        <w:ind w:left="540" w:hanging="540"/>
        <w:rPr>
          <w:color w:val="000000"/>
        </w:rPr>
      </w:pPr>
      <w:r w:rsidRPr="00D126A3">
        <w:t xml:space="preserve">Patnaik R, Cerling TE, Uno KT, Fleagle JG, 2104, </w:t>
      </w:r>
      <w:r w:rsidRPr="00D126A3">
        <w:rPr>
          <w:szCs w:val="28"/>
        </w:rPr>
        <w:t xml:space="preserve">Diet and habitat of Siwalik primates </w:t>
      </w:r>
      <w:r w:rsidRPr="00D126A3">
        <w:rPr>
          <w:i/>
          <w:szCs w:val="28"/>
        </w:rPr>
        <w:t>Indopithecus</w:t>
      </w:r>
      <w:r w:rsidRPr="00D126A3">
        <w:rPr>
          <w:szCs w:val="28"/>
        </w:rPr>
        <w:t xml:space="preserve">, </w:t>
      </w:r>
      <w:r w:rsidRPr="00D126A3">
        <w:rPr>
          <w:i/>
          <w:szCs w:val="28"/>
        </w:rPr>
        <w:t xml:space="preserve">Sivaladapis </w:t>
      </w:r>
      <w:r w:rsidRPr="00D126A3">
        <w:rPr>
          <w:szCs w:val="28"/>
        </w:rPr>
        <w:t xml:space="preserve">and </w:t>
      </w:r>
      <w:r w:rsidRPr="00D126A3">
        <w:rPr>
          <w:i/>
          <w:szCs w:val="28"/>
        </w:rPr>
        <w:t>Theropithecus</w:t>
      </w:r>
      <w:r w:rsidRPr="00D126A3">
        <w:rPr>
          <w:szCs w:val="28"/>
        </w:rPr>
        <w:t xml:space="preserve">. </w:t>
      </w:r>
      <w:r w:rsidRPr="00D126A3">
        <w:rPr>
          <w:i/>
        </w:rPr>
        <w:t>Annales Zoologici Finnici</w:t>
      </w:r>
      <w:r w:rsidRPr="00D126A3">
        <w:rPr>
          <w:i/>
          <w:szCs w:val="28"/>
        </w:rPr>
        <w:t xml:space="preserve"> </w:t>
      </w:r>
      <w:r w:rsidRPr="00D126A3">
        <w:rPr>
          <w:szCs w:val="28"/>
        </w:rPr>
        <w:t>51: 123-142.</w:t>
      </w:r>
    </w:p>
    <w:p w14:paraId="6DF93425" w14:textId="77777777" w:rsidR="00537CF0" w:rsidRPr="00D126A3" w:rsidRDefault="00537CF0" w:rsidP="00537CF0">
      <w:pPr>
        <w:numPr>
          <w:ilvl w:val="0"/>
          <w:numId w:val="25"/>
        </w:numPr>
        <w:spacing w:before="120" w:line="280" w:lineRule="exact"/>
        <w:ind w:left="540" w:hanging="540"/>
        <w:rPr>
          <w:color w:val="000000"/>
        </w:rPr>
      </w:pPr>
      <w:r w:rsidRPr="00D126A3">
        <w:t xml:space="preserve">Cerling TE, FH Brown, JG Wynn, 2014, On the environment of Aramis: A comment on White in Domínguez-Rodrigo. </w:t>
      </w:r>
      <w:r w:rsidRPr="00D126A3">
        <w:rPr>
          <w:i/>
        </w:rPr>
        <w:t>Current Anthropology</w:t>
      </w:r>
      <w:r w:rsidRPr="00D126A3">
        <w:t>, 55: 469-470.</w:t>
      </w:r>
    </w:p>
    <w:p w14:paraId="0C524F34" w14:textId="77777777" w:rsidR="00537CF0" w:rsidRPr="00D126A3" w:rsidRDefault="00537CF0" w:rsidP="00537CF0">
      <w:pPr>
        <w:numPr>
          <w:ilvl w:val="0"/>
          <w:numId w:val="25"/>
        </w:numPr>
        <w:spacing w:before="120" w:line="280" w:lineRule="exact"/>
        <w:ind w:left="540" w:hanging="540"/>
        <w:rPr>
          <w:color w:val="000000"/>
        </w:rPr>
      </w:pPr>
      <w:r w:rsidRPr="00D126A3">
        <w:rPr>
          <w:color w:val="000000"/>
          <w:szCs w:val="23"/>
        </w:rPr>
        <w:t>Remien CH, FR Adler, LA Chesson,</w:t>
      </w:r>
      <w:r w:rsidRPr="00D126A3">
        <w:rPr>
          <w:color w:val="000000"/>
          <w:szCs w:val="15"/>
        </w:rPr>
        <w:t xml:space="preserve"> </w:t>
      </w:r>
      <w:r w:rsidRPr="00D126A3">
        <w:rPr>
          <w:color w:val="000000"/>
          <w:szCs w:val="23"/>
        </w:rPr>
        <w:t xml:space="preserve">L Valenzuela, </w:t>
      </w:r>
      <w:r w:rsidRPr="00D126A3">
        <w:rPr>
          <w:color w:val="000000"/>
          <w:szCs w:val="15"/>
        </w:rPr>
        <w:t>JR</w:t>
      </w:r>
      <w:r w:rsidRPr="00D126A3">
        <w:rPr>
          <w:color w:val="000000"/>
          <w:szCs w:val="23"/>
        </w:rPr>
        <w:t xml:space="preserve"> Ehleringer, TE Cerling, 2014, </w:t>
      </w:r>
      <w:r w:rsidRPr="00D126A3">
        <w:rPr>
          <w:color w:val="000000"/>
          <w:szCs w:val="34"/>
        </w:rPr>
        <w:t xml:space="preserve">Deconvolution of isotope signals from bundles of multiple hairs. </w:t>
      </w:r>
      <w:r w:rsidRPr="00D126A3">
        <w:rPr>
          <w:i/>
          <w:color w:val="000000"/>
          <w:szCs w:val="34"/>
        </w:rPr>
        <w:t>Oecologia</w:t>
      </w:r>
      <w:r w:rsidRPr="00D126A3">
        <w:rPr>
          <w:color w:val="000000"/>
          <w:szCs w:val="34"/>
        </w:rPr>
        <w:t xml:space="preserve"> 175: 781-789. </w:t>
      </w:r>
      <w:r w:rsidRPr="00D126A3">
        <w:rPr>
          <w:szCs w:val="17"/>
        </w:rPr>
        <w:t>doi 10.1007/s00442-014-2945-3</w:t>
      </w:r>
    </w:p>
    <w:p w14:paraId="4CB536C3" w14:textId="5F3BBA4F" w:rsidR="00537CF0" w:rsidRPr="00D126A3" w:rsidRDefault="00537CF0" w:rsidP="00537CF0">
      <w:pPr>
        <w:numPr>
          <w:ilvl w:val="0"/>
          <w:numId w:val="25"/>
        </w:numPr>
        <w:spacing w:before="120" w:line="280" w:lineRule="exact"/>
        <w:ind w:left="540" w:hanging="540"/>
        <w:rPr>
          <w:color w:val="000000"/>
        </w:rPr>
      </w:pPr>
      <w:r w:rsidRPr="00D126A3">
        <w:rPr>
          <w:color w:val="000000"/>
        </w:rPr>
        <w:t xml:space="preserve">United Nations Office of Drugs and Crime, 2014, </w:t>
      </w:r>
      <w:r w:rsidRPr="00D126A3">
        <w:rPr>
          <w:i/>
          <w:color w:val="000000"/>
        </w:rPr>
        <w:t>Guidelines for methods and procedures of ivory sampling and laboratory analysis</w:t>
      </w:r>
      <w:r w:rsidRPr="00D126A3">
        <w:rPr>
          <w:color w:val="000000"/>
        </w:rPr>
        <w:t>. Authors: TE Cerling, EO Espinoza, FM Gakuya, GK Bar-Gal, AJ Guithrie, SH Hitchin, K Hornig, RJM Jobin, AMT Linacre, GM Miller, RS Ogden, K Ouitavon, RBPotter, B Van Rensburg, D Schindel, FT Sitam, D Stewart, J Thaler, MV Tien, E Toledo, FD Wamukoya, SK Wasser, B Weir, YC Xu, SA Ziegler.</w:t>
      </w:r>
      <w:r w:rsidR="008745BD">
        <w:rPr>
          <w:color w:val="000000"/>
        </w:rPr>
        <w:t xml:space="preserve"> </w:t>
      </w:r>
      <w:r w:rsidRPr="00D126A3">
        <w:rPr>
          <w:color w:val="000000"/>
        </w:rPr>
        <w:t>United Nations Office of Drugs and Crime, New York. 119 pp.</w:t>
      </w:r>
    </w:p>
    <w:p w14:paraId="5F02AB82" w14:textId="2AA0C75C" w:rsidR="00537CF0" w:rsidRPr="00D126A3" w:rsidRDefault="00537CF0" w:rsidP="00537CF0">
      <w:pPr>
        <w:numPr>
          <w:ilvl w:val="0"/>
          <w:numId w:val="25"/>
        </w:numPr>
        <w:spacing w:before="120" w:line="280" w:lineRule="exact"/>
        <w:ind w:left="540" w:hanging="540"/>
        <w:rPr>
          <w:color w:val="000000"/>
          <w:szCs w:val="32"/>
        </w:rPr>
      </w:pPr>
      <w:r w:rsidRPr="00D126A3">
        <w:rPr>
          <w:szCs w:val="32"/>
        </w:rPr>
        <w:t xml:space="preserve">Miller OL, DK Solomon, DP Fernandez, TE Cerling, DR Bowling, 2014, </w:t>
      </w:r>
      <w:r w:rsidRPr="00D126A3">
        <w:rPr>
          <w:rFonts w:eastAsia="Cambria"/>
          <w:szCs w:val="32"/>
        </w:rPr>
        <w:t>Evaluating the use of strontium isotopes in tree rings to record the isotopic signal of dust deposited on the Wasatch Mountains.</w:t>
      </w:r>
      <w:r w:rsidR="008745BD">
        <w:rPr>
          <w:rFonts w:eastAsia="Cambria"/>
          <w:szCs w:val="32"/>
        </w:rPr>
        <w:t xml:space="preserve"> </w:t>
      </w:r>
      <w:r w:rsidRPr="00D126A3">
        <w:rPr>
          <w:rFonts w:eastAsia="Cambria"/>
          <w:i/>
          <w:szCs w:val="32"/>
        </w:rPr>
        <w:t>Applied Geochemistry</w:t>
      </w:r>
      <w:r w:rsidRPr="00D126A3">
        <w:rPr>
          <w:rFonts w:eastAsia="Cambria"/>
          <w:szCs w:val="32"/>
        </w:rPr>
        <w:t xml:space="preserve"> 50:</w:t>
      </w:r>
      <w:r w:rsidR="008745BD">
        <w:rPr>
          <w:rFonts w:eastAsia="Cambria"/>
          <w:szCs w:val="32"/>
        </w:rPr>
        <w:t xml:space="preserve"> </w:t>
      </w:r>
      <w:r w:rsidRPr="00D126A3">
        <w:rPr>
          <w:rFonts w:eastAsia="Cambria"/>
          <w:szCs w:val="32"/>
        </w:rPr>
        <w:t xml:space="preserve">53-65. </w:t>
      </w:r>
      <w:hyperlink r:id="rId8" w:history="1">
        <w:r w:rsidRPr="00D126A3">
          <w:rPr>
            <w:color w:val="000000"/>
            <w:szCs w:val="26"/>
          </w:rPr>
          <w:t>doi:10.1016/j.apgeochem.2014.08.004</w:t>
        </w:r>
      </w:hyperlink>
    </w:p>
    <w:p w14:paraId="047A7DCF" w14:textId="77777777" w:rsidR="00537CF0" w:rsidRPr="00D126A3" w:rsidRDefault="00537CF0" w:rsidP="00537CF0">
      <w:pPr>
        <w:numPr>
          <w:ilvl w:val="0"/>
          <w:numId w:val="25"/>
        </w:numPr>
        <w:spacing w:before="120" w:line="280" w:lineRule="exact"/>
        <w:ind w:left="540" w:hanging="540"/>
        <w:rPr>
          <w:color w:val="000000"/>
        </w:rPr>
      </w:pPr>
      <w:r w:rsidRPr="00D126A3">
        <w:rPr>
          <w:szCs w:val="32"/>
        </w:rPr>
        <w:t xml:space="preserve">Brennan SR, DP Fernandez, G Mackey, TE Cerling, CP Bataile, GJ Bowen, MJ Wooller, (2014) Strontium isotope variation and carbonate versus silicate weathering in rivers from across Alaska: implications for provenance studies. </w:t>
      </w:r>
      <w:r w:rsidRPr="00D126A3">
        <w:rPr>
          <w:i/>
          <w:szCs w:val="32"/>
        </w:rPr>
        <w:t>Chemical Geology</w:t>
      </w:r>
      <w:r w:rsidRPr="00D126A3">
        <w:rPr>
          <w:szCs w:val="32"/>
        </w:rPr>
        <w:t xml:space="preserve"> </w:t>
      </w:r>
      <w:r w:rsidRPr="00D126A3">
        <w:rPr>
          <w:color w:val="000000"/>
          <w:szCs w:val="32"/>
        </w:rPr>
        <w:t>389:</w:t>
      </w:r>
      <w:r w:rsidRPr="00D126A3">
        <w:rPr>
          <w:iCs/>
          <w:color w:val="000000"/>
        </w:rPr>
        <w:t xml:space="preserve">167-181. </w:t>
      </w:r>
      <w:hyperlink r:id="rId9" w:history="1">
        <w:r w:rsidRPr="00D126A3">
          <w:rPr>
            <w:color w:val="000000"/>
            <w:szCs w:val="26"/>
          </w:rPr>
          <w:t>doi:10.1016/j.chemgeo.2014.08.018</w:t>
        </w:r>
      </w:hyperlink>
    </w:p>
    <w:p w14:paraId="6A393108" w14:textId="06D92EAB" w:rsidR="00537CF0" w:rsidRPr="00D126A3" w:rsidRDefault="00537CF0" w:rsidP="00537CF0">
      <w:pPr>
        <w:numPr>
          <w:ilvl w:val="0"/>
          <w:numId w:val="25"/>
        </w:numPr>
        <w:spacing w:before="120" w:line="280" w:lineRule="exact"/>
        <w:ind w:left="540" w:hanging="540"/>
        <w:rPr>
          <w:color w:val="000000"/>
        </w:rPr>
      </w:pPr>
      <w:r w:rsidRPr="00D126A3">
        <w:t xml:space="preserve">Bender RL, DL Dufour, LO Valenzuela, TE Cerling, M Sponheimer, JC Reina, JR Elheringer (2015) </w:t>
      </w:r>
      <w:r w:rsidRPr="00D126A3">
        <w:rPr>
          <w:rFonts w:eastAsia="Cambria"/>
          <w:color w:val="1A1718"/>
          <w:szCs w:val="28"/>
        </w:rPr>
        <w:t xml:space="preserve">Stable isotopes (carbon, nitrogen, sulfur), diet, and anthropometry in urban Colombian women: Investigating socioeconomic differences. </w:t>
      </w:r>
      <w:r w:rsidRPr="00D126A3">
        <w:rPr>
          <w:i/>
        </w:rPr>
        <w:t>American Journal of Human Biology</w:t>
      </w:r>
      <w:r w:rsidRPr="00D126A3">
        <w:rPr>
          <w:rFonts w:eastAsia="Cambria"/>
          <w:color w:val="1A1718"/>
          <w:szCs w:val="13"/>
        </w:rPr>
        <w:t xml:space="preserve"> 27</w:t>
      </w:r>
      <w:r w:rsidRPr="00D126A3">
        <w:rPr>
          <w:rFonts w:eastAsia="Cambria"/>
          <w:color w:val="000000"/>
          <w:szCs w:val="13"/>
        </w:rPr>
        <w:t xml:space="preserve">: </w:t>
      </w:r>
      <w:r w:rsidRPr="00D126A3">
        <w:rPr>
          <w:bCs/>
          <w:color w:val="000000"/>
        </w:rPr>
        <w:t>207–218</w:t>
      </w:r>
      <w:r w:rsidRPr="00D126A3">
        <w:rPr>
          <w:b/>
          <w:bCs/>
          <w:color w:val="0E6B79"/>
        </w:rPr>
        <w:t>.</w:t>
      </w:r>
      <w:r w:rsidR="008745BD">
        <w:rPr>
          <w:b/>
          <w:bCs/>
          <w:color w:val="0E6B79"/>
        </w:rPr>
        <w:t xml:space="preserve"> </w:t>
      </w:r>
      <w:r w:rsidRPr="00D126A3">
        <w:rPr>
          <w:rFonts w:eastAsia="Cambria"/>
          <w:color w:val="1A1718"/>
          <w:szCs w:val="13"/>
        </w:rPr>
        <w:t>doi: 10.1002/ajhb.22640</w:t>
      </w:r>
    </w:p>
    <w:p w14:paraId="2F1B0102" w14:textId="77777777" w:rsidR="00537CF0" w:rsidRPr="00D126A3" w:rsidRDefault="00537CF0" w:rsidP="00537CF0">
      <w:pPr>
        <w:numPr>
          <w:ilvl w:val="0"/>
          <w:numId w:val="25"/>
        </w:numPr>
        <w:spacing w:before="120" w:line="280" w:lineRule="exact"/>
        <w:ind w:left="540" w:hanging="540"/>
        <w:rPr>
          <w:color w:val="000000"/>
        </w:rPr>
      </w:pPr>
      <w:r w:rsidRPr="00D126A3">
        <w:t>Chesson LA, BJ Tipple, JE Barnette, TE Cerling, JR Ehleringer (2015) The potential for application of ink stable isotope analysis in questioned document examination.</w:t>
      </w:r>
      <w:r w:rsidRPr="00D126A3">
        <w:rPr>
          <w:i/>
        </w:rPr>
        <w:t xml:space="preserve"> Science &amp; Justice</w:t>
      </w:r>
      <w:r w:rsidRPr="00D126A3">
        <w:t xml:space="preserve"> 55:</w:t>
      </w:r>
      <w:r w:rsidRPr="00D126A3">
        <w:rPr>
          <w:color w:val="000000"/>
        </w:rPr>
        <w:t xml:space="preserve"> 27–33</w:t>
      </w:r>
      <w:r w:rsidRPr="00D126A3">
        <w:t xml:space="preserve">. doi: </w:t>
      </w:r>
      <w:hyperlink r:id="rId10" w:history="1">
        <w:r w:rsidRPr="00D126A3">
          <w:rPr>
            <w:u w:color="27518C"/>
          </w:rPr>
          <w:t>10.1016/j.scijus.2014.05.010</w:t>
        </w:r>
      </w:hyperlink>
      <w:r w:rsidRPr="00D126A3">
        <w:t>.</w:t>
      </w:r>
    </w:p>
    <w:p w14:paraId="3A02824B" w14:textId="77777777" w:rsidR="00537CF0" w:rsidRPr="00D126A3" w:rsidRDefault="00537CF0" w:rsidP="00537CF0">
      <w:pPr>
        <w:numPr>
          <w:ilvl w:val="0"/>
          <w:numId w:val="25"/>
        </w:numPr>
        <w:spacing w:before="120" w:line="280" w:lineRule="exact"/>
        <w:ind w:left="540" w:hanging="540"/>
        <w:rPr>
          <w:color w:val="000000"/>
        </w:rPr>
      </w:pPr>
      <w:r w:rsidRPr="00D126A3">
        <w:t>Brennan SR, DP Fernandez, CE Zimmerman, TE Cerling, RJ Brown, MJ Wooller (2015) Strontium isotopes in otoliths of a non-migratory fish (slimy sculpin): imp</w:t>
      </w:r>
      <w:r w:rsidRPr="00D126A3">
        <w:rPr>
          <w:color w:val="000000"/>
        </w:rPr>
        <w:t>lications for provenance studies</w:t>
      </w:r>
      <w:r w:rsidRPr="00D126A3">
        <w:rPr>
          <w:rFonts w:eastAsia="Cambria"/>
          <w:color w:val="000000"/>
        </w:rPr>
        <w:t xml:space="preserve">. </w:t>
      </w:r>
      <w:r w:rsidRPr="00D126A3">
        <w:rPr>
          <w:rFonts w:eastAsia="Cambria"/>
          <w:i/>
          <w:color w:val="000000"/>
        </w:rPr>
        <w:t>Geochimica et Cosmochimica Acta</w:t>
      </w:r>
      <w:r w:rsidRPr="00D126A3">
        <w:rPr>
          <w:rFonts w:eastAsia="Cambria"/>
          <w:color w:val="000000"/>
        </w:rPr>
        <w:t xml:space="preserve"> 149: </w:t>
      </w:r>
      <w:r w:rsidRPr="00D126A3">
        <w:rPr>
          <w:iCs/>
          <w:color w:val="000000"/>
        </w:rPr>
        <w:t>32-45.</w:t>
      </w:r>
    </w:p>
    <w:p w14:paraId="0D4D458D" w14:textId="77777777" w:rsidR="00537CF0" w:rsidRPr="00D126A3" w:rsidRDefault="00537CF0" w:rsidP="00537CF0">
      <w:pPr>
        <w:numPr>
          <w:ilvl w:val="0"/>
          <w:numId w:val="25"/>
        </w:numPr>
        <w:spacing w:before="120" w:line="280" w:lineRule="exact"/>
        <w:ind w:left="540" w:hanging="540"/>
        <w:rPr>
          <w:color w:val="000000"/>
        </w:rPr>
      </w:pPr>
      <w:r w:rsidRPr="00D126A3">
        <w:t xml:space="preserve">Chritz KL, F Marshall, ME Zagal, F Kirera, TE Cerling (2015) Environments and livestock disease risk of early herders in the later Holocene of the Lake Victoria Basin, Kenya. </w:t>
      </w:r>
      <w:r w:rsidRPr="00D126A3">
        <w:rPr>
          <w:i/>
        </w:rPr>
        <w:t xml:space="preserve">Proceedings of the National Academy of Sciences </w:t>
      </w:r>
      <w:r w:rsidRPr="00D126A3">
        <w:t xml:space="preserve">112: </w:t>
      </w:r>
      <w:r w:rsidRPr="00D126A3">
        <w:rPr>
          <w:szCs w:val="13"/>
        </w:rPr>
        <w:t>3674–3679. www.pnas.org/cgi/doi/10.1073/pnas.1423953112</w:t>
      </w:r>
    </w:p>
    <w:p w14:paraId="6871DE94" w14:textId="77777777" w:rsidR="00537CF0" w:rsidRPr="00D126A3" w:rsidRDefault="00537CF0" w:rsidP="00537CF0">
      <w:pPr>
        <w:numPr>
          <w:ilvl w:val="0"/>
          <w:numId w:val="25"/>
        </w:numPr>
        <w:spacing w:before="120" w:line="280" w:lineRule="exact"/>
        <w:ind w:left="540" w:hanging="540"/>
        <w:rPr>
          <w:color w:val="000000"/>
        </w:rPr>
      </w:pPr>
      <w:r w:rsidRPr="00D126A3">
        <w:rPr>
          <w:color w:val="000000"/>
        </w:rPr>
        <w:lastRenderedPageBreak/>
        <w:t xml:space="preserve">Saarinen J, A Karme, T Cerling, K Uno, L Saäilä, S Kasiki, S Ngene, T Obari, E Mbua, FK Manthi, M Fortelius (2015) A new tooth wear-based dietary analysis method for Proboscidea (Mammalia). </w:t>
      </w:r>
      <w:r w:rsidRPr="00D126A3">
        <w:rPr>
          <w:i/>
          <w:color w:val="000000"/>
        </w:rPr>
        <w:t>Journal of Vertebrate Paleontology</w:t>
      </w:r>
      <w:r w:rsidRPr="00D126A3">
        <w:rPr>
          <w:color w:val="000000"/>
        </w:rPr>
        <w:t xml:space="preserve">, doi: </w:t>
      </w:r>
      <w:r w:rsidRPr="00D126A3">
        <w:rPr>
          <w:color w:val="0000FF"/>
        </w:rPr>
        <w:t>10.1080/02724634.2014.918546</w:t>
      </w:r>
    </w:p>
    <w:p w14:paraId="7374C1FB" w14:textId="77777777" w:rsidR="00537CF0" w:rsidRPr="00D126A3" w:rsidRDefault="00537CF0" w:rsidP="00537CF0">
      <w:pPr>
        <w:numPr>
          <w:ilvl w:val="0"/>
          <w:numId w:val="25"/>
        </w:numPr>
        <w:spacing w:before="120" w:line="280" w:lineRule="exact"/>
        <w:ind w:left="540" w:hanging="540"/>
        <w:rPr>
          <w:color w:val="000000"/>
        </w:rPr>
      </w:pPr>
      <w:r w:rsidRPr="00D126A3">
        <w:rPr>
          <w:rFonts w:eastAsia="Cambria"/>
          <w:szCs w:val="32"/>
        </w:rPr>
        <w:t xml:space="preserve">Brennan SR, CE Zimmerman, DP Fernandez, TE Cerling, MV McPhee, MJ Wooller (2015) Strontium isotopes delineate fine-scale natal origins and migration histories of Pacific salmon. </w:t>
      </w:r>
      <w:r w:rsidRPr="00D126A3">
        <w:rPr>
          <w:rFonts w:eastAsia="Cambria"/>
          <w:i/>
          <w:szCs w:val="32"/>
        </w:rPr>
        <w:t>Science Advances</w:t>
      </w:r>
      <w:r w:rsidRPr="00D126A3">
        <w:rPr>
          <w:rFonts w:eastAsia="Cambria"/>
          <w:szCs w:val="32"/>
        </w:rPr>
        <w:t xml:space="preserve"> doi:</w:t>
      </w:r>
      <w:r w:rsidRPr="00D126A3">
        <w:rPr>
          <w:color w:val="000000"/>
          <w:szCs w:val="13"/>
        </w:rPr>
        <w:t>10.1126/sciadv.1400124</w:t>
      </w:r>
    </w:p>
    <w:p w14:paraId="6142C1CD" w14:textId="33FF2BAF" w:rsidR="00537CF0" w:rsidRPr="00D126A3" w:rsidRDefault="00537CF0" w:rsidP="00537CF0">
      <w:pPr>
        <w:numPr>
          <w:ilvl w:val="0"/>
          <w:numId w:val="25"/>
        </w:numPr>
        <w:spacing w:before="120" w:line="280" w:lineRule="exact"/>
        <w:ind w:left="540" w:hanging="540"/>
        <w:rPr>
          <w:color w:val="000000"/>
        </w:rPr>
      </w:pPr>
      <w:r w:rsidRPr="00D126A3">
        <w:rPr>
          <w:color w:val="000000"/>
          <w:szCs w:val="13"/>
        </w:rPr>
        <w:t xml:space="preserve">Cerling TE, Brown FH, Wynn JG (2015) </w:t>
      </w:r>
      <w:r w:rsidRPr="00D126A3">
        <w:rPr>
          <w:szCs w:val="26"/>
        </w:rPr>
        <w:t>On the environment of Aramis</w:t>
      </w:r>
      <w:r w:rsidRPr="00D126A3">
        <w:rPr>
          <w:color w:val="000000"/>
        </w:rPr>
        <w:t xml:space="preserve">: </w:t>
      </w:r>
      <w:r w:rsidRPr="00D126A3">
        <w:rPr>
          <w:szCs w:val="22"/>
        </w:rPr>
        <w:t>Concerning comment and replies of August 2014.</w:t>
      </w:r>
      <w:r w:rsidR="008745BD">
        <w:rPr>
          <w:szCs w:val="22"/>
        </w:rPr>
        <w:t xml:space="preserve"> </w:t>
      </w:r>
      <w:r w:rsidRPr="00D126A3">
        <w:rPr>
          <w:i/>
          <w:szCs w:val="22"/>
        </w:rPr>
        <w:t>Current Anthropology</w:t>
      </w:r>
      <w:r w:rsidRPr="00D126A3">
        <w:rPr>
          <w:szCs w:val="22"/>
        </w:rPr>
        <w:t xml:space="preserve"> 56: 445.</w:t>
      </w:r>
    </w:p>
    <w:p w14:paraId="5911CCFB" w14:textId="77777777" w:rsidR="00960D6A" w:rsidRPr="00D126A3" w:rsidRDefault="00960D6A" w:rsidP="00960D6A">
      <w:pPr>
        <w:numPr>
          <w:ilvl w:val="0"/>
          <w:numId w:val="25"/>
        </w:numPr>
        <w:spacing w:before="120" w:line="280" w:lineRule="exact"/>
        <w:ind w:left="540" w:hanging="540"/>
        <w:rPr>
          <w:color w:val="000000"/>
        </w:rPr>
      </w:pPr>
      <w:r w:rsidRPr="00D126A3">
        <w:rPr>
          <w:color w:val="1A1A1A"/>
          <w:szCs w:val="26"/>
        </w:rPr>
        <w:t xml:space="preserve">Zazzo A, Cerling TE, Ehleringer JR, Moloney AP, Monahan FJ, Schmidt O (2015) Isotopic composition of sheep wool records seasonality of climate and diet. </w:t>
      </w:r>
      <w:r w:rsidRPr="00D126A3">
        <w:rPr>
          <w:i/>
          <w:iCs/>
          <w:color w:val="1A1A1A"/>
          <w:szCs w:val="26"/>
        </w:rPr>
        <w:t>Rapid Communications in Mass Spectrometry</w:t>
      </w:r>
      <w:r w:rsidRPr="00D126A3">
        <w:rPr>
          <w:color w:val="1A1A1A"/>
          <w:szCs w:val="26"/>
        </w:rPr>
        <w:t xml:space="preserve"> </w:t>
      </w:r>
      <w:r w:rsidRPr="00D126A3">
        <w:rPr>
          <w:i/>
          <w:iCs/>
          <w:color w:val="1A1A1A"/>
          <w:szCs w:val="26"/>
        </w:rPr>
        <w:t>29</w:t>
      </w:r>
      <w:r w:rsidRPr="00D126A3">
        <w:rPr>
          <w:color w:val="1A1A1A"/>
          <w:szCs w:val="26"/>
        </w:rPr>
        <w:t xml:space="preserve"> (15): 1357-1369.</w:t>
      </w:r>
    </w:p>
    <w:p w14:paraId="1AF1AE86" w14:textId="77777777" w:rsidR="00960D6A" w:rsidRPr="00D126A3" w:rsidRDefault="00960D6A" w:rsidP="00960D6A">
      <w:pPr>
        <w:numPr>
          <w:ilvl w:val="0"/>
          <w:numId w:val="25"/>
        </w:numPr>
        <w:spacing w:before="120" w:line="280" w:lineRule="exact"/>
        <w:ind w:left="540" w:hanging="540"/>
        <w:rPr>
          <w:color w:val="000000"/>
        </w:rPr>
      </w:pPr>
      <w:r w:rsidRPr="00D126A3">
        <w:t xml:space="preserve">Cerling TE, Andanje SA, Blumenthal SA, Brown FH, Chritz KL, Harris JM, Hart JA, Kirera FM, Kaleme P, Leakey LN, Leakey MG, Levin NE, Manthi FK, Passey BH, Uno KT (2015) Dietary changes of large herbivores in the Turkana Basin, Kenya from 4 to 1 million years ago. </w:t>
      </w:r>
      <w:r w:rsidRPr="00D126A3">
        <w:rPr>
          <w:i/>
        </w:rPr>
        <w:t xml:space="preserve">Proceedings of the National Academy of Sciences. </w:t>
      </w:r>
      <w:r w:rsidRPr="00D126A3">
        <w:t xml:space="preserve">112: </w:t>
      </w:r>
      <w:r w:rsidRPr="00D126A3">
        <w:rPr>
          <w:color w:val="1A1A1A"/>
          <w:szCs w:val="28"/>
        </w:rPr>
        <w:t>11467-11472.</w:t>
      </w:r>
    </w:p>
    <w:p w14:paraId="44C10F64" w14:textId="77777777" w:rsidR="005C02A6" w:rsidRPr="00D126A3" w:rsidRDefault="005C02A6" w:rsidP="005C02A6">
      <w:pPr>
        <w:numPr>
          <w:ilvl w:val="0"/>
          <w:numId w:val="25"/>
        </w:numPr>
        <w:spacing w:before="120" w:line="280" w:lineRule="exact"/>
        <w:ind w:left="540" w:hanging="540"/>
        <w:rPr>
          <w:color w:val="000000"/>
        </w:rPr>
      </w:pPr>
      <w:r w:rsidRPr="00D126A3">
        <w:rPr>
          <w:color w:val="000000"/>
          <w:szCs w:val="32"/>
        </w:rPr>
        <w:t xml:space="preserve">Kusaka S, Uno KT, Nakano T, Nakatsukasa M, Cerling TE (2015) </w:t>
      </w:r>
      <w:r w:rsidRPr="00D126A3">
        <w:rPr>
          <w:bCs/>
          <w:color w:val="000000"/>
          <w:szCs w:val="28"/>
        </w:rPr>
        <w:t>Carbon isotope ratios of human tooth enamel record the evidence of terrestrial resource consumption during the Jomon period, Japan</w:t>
      </w:r>
      <w:r w:rsidRPr="00D126A3">
        <w:rPr>
          <w:color w:val="000000"/>
        </w:rPr>
        <w:t xml:space="preserve">, </w:t>
      </w:r>
      <w:r w:rsidRPr="00D126A3">
        <w:rPr>
          <w:i/>
          <w:color w:val="000000"/>
          <w:szCs w:val="22"/>
        </w:rPr>
        <w:t>American Journal of Physical Anthropology</w:t>
      </w:r>
      <w:r w:rsidRPr="00D126A3">
        <w:rPr>
          <w:color w:val="000000"/>
          <w:szCs w:val="22"/>
        </w:rPr>
        <w:t xml:space="preserve"> 158: 300-311. doi:10.1002/ajpa.22775.</w:t>
      </w:r>
    </w:p>
    <w:p w14:paraId="3D783875" w14:textId="12B4DBE0" w:rsidR="005C02A6" w:rsidRPr="00D126A3" w:rsidRDefault="005C02A6" w:rsidP="005C02A6">
      <w:pPr>
        <w:numPr>
          <w:ilvl w:val="0"/>
          <w:numId w:val="25"/>
        </w:numPr>
        <w:spacing w:before="120" w:line="280" w:lineRule="exact"/>
        <w:ind w:left="540" w:hanging="540"/>
      </w:pPr>
      <w:r w:rsidRPr="00D126A3">
        <w:rPr>
          <w:color w:val="000000"/>
          <w:szCs w:val="22"/>
        </w:rPr>
        <w:t>Eagle RA, Enriquez M, Grellet-Tinner G, Pérez-Huerta A, Hu D, Tütken T, Montanari S, Loyd SF, Ramirez P, Tripati AK, Kohn MJ, Cerling TE, Chiappe LM, Eiler JM (2015) Isotopic ordering in eggshells reflects body temperatures and suggests differing thermophysiology in two Cretaceous dinosaurs.</w:t>
      </w:r>
      <w:r w:rsidR="008745BD">
        <w:rPr>
          <w:color w:val="000000"/>
          <w:szCs w:val="22"/>
        </w:rPr>
        <w:t xml:space="preserve"> </w:t>
      </w:r>
      <w:r w:rsidRPr="00D126A3">
        <w:rPr>
          <w:i/>
          <w:color w:val="000000"/>
          <w:szCs w:val="22"/>
        </w:rPr>
        <w:t xml:space="preserve">Nature Communications </w:t>
      </w:r>
      <w:r w:rsidRPr="00D126A3">
        <w:rPr>
          <w:bCs/>
          <w:color w:val="262626"/>
          <w:szCs w:val="28"/>
        </w:rPr>
        <w:t>6</w:t>
      </w:r>
      <w:r w:rsidRPr="00D126A3">
        <w:rPr>
          <w:color w:val="262626"/>
          <w:szCs w:val="28"/>
        </w:rPr>
        <w:t>: article 8296.</w:t>
      </w:r>
      <w:r w:rsidR="008745BD">
        <w:rPr>
          <w:color w:val="262626"/>
          <w:szCs w:val="28"/>
        </w:rPr>
        <w:t xml:space="preserve"> </w:t>
      </w:r>
      <w:r w:rsidRPr="00D126A3">
        <w:rPr>
          <w:color w:val="262626"/>
          <w:szCs w:val="28"/>
        </w:rPr>
        <w:t>doi:10.1038/ncomms9296.</w:t>
      </w:r>
    </w:p>
    <w:p w14:paraId="481AC522" w14:textId="77777777" w:rsidR="005C02A6" w:rsidRPr="00D126A3" w:rsidRDefault="005C02A6" w:rsidP="005C02A6">
      <w:pPr>
        <w:numPr>
          <w:ilvl w:val="0"/>
          <w:numId w:val="25"/>
        </w:numPr>
        <w:spacing w:before="120" w:line="280" w:lineRule="exact"/>
        <w:ind w:left="540" w:hanging="540"/>
      </w:pPr>
      <w:r w:rsidRPr="00D126A3">
        <w:t xml:space="preserve">Garcia N, Feranec RS, Passey BH, Cerling TE, Arsuaga J–L. (2015). Exploring the potential of laser ablation carbon isotope analysis for examining ecology during the ontogeny of Middle Pleistocene hominins from Sima de los Huesos (northern Spain) PLOS ONE. doi:10.1371/journal.pone.0142895 </w:t>
      </w:r>
    </w:p>
    <w:p w14:paraId="5CB6389E" w14:textId="76698558" w:rsidR="00521BC9" w:rsidRPr="00D126A3" w:rsidRDefault="00521BC9" w:rsidP="00521BC9">
      <w:pPr>
        <w:numPr>
          <w:ilvl w:val="0"/>
          <w:numId w:val="25"/>
        </w:numPr>
        <w:spacing w:before="120" w:line="280" w:lineRule="exact"/>
        <w:ind w:left="540" w:hanging="540"/>
        <w:rPr>
          <w:color w:val="000000"/>
        </w:rPr>
      </w:pPr>
      <w:r w:rsidRPr="00D126A3">
        <w:rPr>
          <w:color w:val="1A1A1A"/>
          <w:szCs w:val="28"/>
        </w:rPr>
        <w:t xml:space="preserve">Blumenthal SA, Rothman JM, Chritz KL, Cerling TE (2016) </w:t>
      </w:r>
      <w:r w:rsidRPr="00D126A3">
        <w:rPr>
          <w:szCs w:val="28"/>
        </w:rPr>
        <w:t>Stable isotopic variation in tropical forest plants for applications in</w:t>
      </w:r>
      <w:r w:rsidRPr="00D126A3">
        <w:rPr>
          <w:color w:val="000000"/>
        </w:rPr>
        <w:t xml:space="preserve"> </w:t>
      </w:r>
      <w:r w:rsidRPr="00D126A3">
        <w:rPr>
          <w:szCs w:val="28"/>
        </w:rPr>
        <w:t>primatology.</w:t>
      </w:r>
      <w:r w:rsidR="008745BD">
        <w:rPr>
          <w:szCs w:val="28"/>
        </w:rPr>
        <w:t xml:space="preserve"> </w:t>
      </w:r>
      <w:r w:rsidRPr="00D126A3">
        <w:rPr>
          <w:i/>
          <w:szCs w:val="28"/>
        </w:rPr>
        <w:t>American Journal of Primatology</w:t>
      </w:r>
      <w:r w:rsidRPr="00D126A3">
        <w:rPr>
          <w:color w:val="000000"/>
        </w:rPr>
        <w:t xml:space="preserve">. 78: 1041-1054. </w:t>
      </w:r>
      <w:r w:rsidRPr="00D126A3">
        <w:rPr>
          <w:szCs w:val="16"/>
        </w:rPr>
        <w:t>doi: 10.1002/ajp.22488</w:t>
      </w:r>
    </w:p>
    <w:p w14:paraId="55A6DA97" w14:textId="6FAA9EC8" w:rsidR="00521BC9" w:rsidRPr="00D126A3" w:rsidRDefault="00521BC9" w:rsidP="00521BC9">
      <w:pPr>
        <w:numPr>
          <w:ilvl w:val="0"/>
          <w:numId w:val="25"/>
        </w:numPr>
        <w:spacing w:before="120" w:line="280" w:lineRule="exact"/>
        <w:ind w:left="540" w:hanging="540"/>
      </w:pPr>
      <w:r w:rsidRPr="00D126A3">
        <w:t>Cerling TE, Barnette JE, Bowen GJ, Chesson LA, Ehleringer JR, Remien CH, Shea P, Tipple B, West JB. (2016) Forensic stable isotope biogeochemistry.</w:t>
      </w:r>
      <w:r w:rsidR="008745BD">
        <w:t xml:space="preserve"> </w:t>
      </w:r>
      <w:r w:rsidRPr="00D126A3">
        <w:rPr>
          <w:i/>
        </w:rPr>
        <w:t xml:space="preserve">Annual Reviews of Earth and Planetary Science. </w:t>
      </w:r>
      <w:r w:rsidRPr="00D126A3">
        <w:t>44:175–206</w:t>
      </w:r>
      <w:r w:rsidRPr="00D126A3">
        <w:rPr>
          <w:i/>
        </w:rPr>
        <w:t>.</w:t>
      </w:r>
    </w:p>
    <w:p w14:paraId="7D1CC0D9" w14:textId="77777777" w:rsidR="00521BC9" w:rsidRPr="00D126A3" w:rsidRDefault="00521BC9" w:rsidP="00521BC9">
      <w:pPr>
        <w:numPr>
          <w:ilvl w:val="0"/>
          <w:numId w:val="25"/>
        </w:numPr>
        <w:spacing w:before="120" w:line="280" w:lineRule="exact"/>
        <w:ind w:left="540" w:hanging="540"/>
      </w:pPr>
      <w:r w:rsidRPr="00D126A3">
        <w:rPr>
          <w:color w:val="1A1A1A"/>
        </w:rPr>
        <w:t>Cotton JM, Cerling TE, Hoppe KA, Mosier TM, Still CJ (2016) Climate, CO</w:t>
      </w:r>
      <w:r w:rsidRPr="00D126A3">
        <w:rPr>
          <w:color w:val="1A1A1A"/>
          <w:vertAlign w:val="subscript"/>
        </w:rPr>
        <w:t>2</w:t>
      </w:r>
      <w:r w:rsidRPr="00D126A3">
        <w:rPr>
          <w:color w:val="1A1A1A"/>
        </w:rPr>
        <w:t xml:space="preserve">, and the history of North American grasses since the Last Glacial Maximum. </w:t>
      </w:r>
      <w:r w:rsidRPr="00D126A3">
        <w:rPr>
          <w:i/>
          <w:iCs/>
          <w:color w:val="1A1A1A"/>
        </w:rPr>
        <w:t>Science Advances</w:t>
      </w:r>
      <w:r w:rsidRPr="00D126A3">
        <w:rPr>
          <w:color w:val="1A1A1A"/>
        </w:rPr>
        <w:t xml:space="preserve">, </w:t>
      </w:r>
      <w:r w:rsidRPr="00D126A3">
        <w:rPr>
          <w:i/>
          <w:iCs/>
          <w:color w:val="1A1A1A"/>
        </w:rPr>
        <w:t>2</w:t>
      </w:r>
      <w:r w:rsidRPr="00D126A3">
        <w:rPr>
          <w:color w:val="1A1A1A"/>
        </w:rPr>
        <w:t>(3), p.e1501346.</w:t>
      </w:r>
    </w:p>
    <w:p w14:paraId="531F378C" w14:textId="611345A2" w:rsidR="00521BC9" w:rsidRPr="00D126A3" w:rsidRDefault="00521BC9" w:rsidP="00521BC9">
      <w:pPr>
        <w:numPr>
          <w:ilvl w:val="0"/>
          <w:numId w:val="25"/>
        </w:numPr>
        <w:spacing w:before="120" w:line="280" w:lineRule="exact"/>
        <w:ind w:left="540" w:hanging="540"/>
        <w:rPr>
          <w:color w:val="000000"/>
        </w:rPr>
      </w:pPr>
      <w:r w:rsidRPr="00D126A3">
        <w:rPr>
          <w:color w:val="1A1A1A"/>
          <w:szCs w:val="32"/>
        </w:rPr>
        <w:t xml:space="preserve">Smiley TM, Cotton JM, Badgley C, Cerling TE (2016) </w:t>
      </w:r>
      <w:hyperlink r:id="rId11" w:history="1">
        <w:r w:rsidRPr="00D126A3">
          <w:rPr>
            <w:bCs/>
            <w:color w:val="1D324C"/>
            <w:szCs w:val="42"/>
          </w:rPr>
          <w:t>Small-mammal isotope ecology tracks climate and vegetation gradients across western North America</w:t>
        </w:r>
      </w:hyperlink>
      <w:r w:rsidRPr="00D126A3">
        <w:t xml:space="preserve">. </w:t>
      </w:r>
      <w:r w:rsidRPr="00D126A3">
        <w:rPr>
          <w:i/>
        </w:rPr>
        <w:t>Oikos</w:t>
      </w:r>
      <w:r w:rsidRPr="00D126A3">
        <w:t xml:space="preserve"> 125: 1100-1109.</w:t>
      </w:r>
      <w:r w:rsidR="008745BD">
        <w:t xml:space="preserve"> </w:t>
      </w:r>
      <w:r w:rsidRPr="00D126A3">
        <w:rPr>
          <w:bCs/>
          <w:color w:val="1A1A1A"/>
          <w:szCs w:val="32"/>
        </w:rPr>
        <w:t xml:space="preserve">doi: </w:t>
      </w:r>
      <w:r w:rsidRPr="00D126A3">
        <w:rPr>
          <w:color w:val="1A1A1A"/>
          <w:szCs w:val="32"/>
        </w:rPr>
        <w:t>10.1111/oik.02722.</w:t>
      </w:r>
    </w:p>
    <w:p w14:paraId="6FA2D34B" w14:textId="7C85C6BF" w:rsidR="00521BC9" w:rsidRPr="00D126A3" w:rsidRDefault="00521BC9" w:rsidP="00521BC9">
      <w:pPr>
        <w:numPr>
          <w:ilvl w:val="0"/>
          <w:numId w:val="25"/>
        </w:numPr>
        <w:spacing w:before="120" w:line="280" w:lineRule="exact"/>
        <w:ind w:left="540" w:hanging="540"/>
      </w:pPr>
      <w:r w:rsidRPr="00D126A3">
        <w:lastRenderedPageBreak/>
        <w:t>Lifton NA, Phillips FM, Cerling TE (2016) Using Lake Bonneville features to calibrate in situ cosmogenic production rates. In (Oviatt CJ and J Shroder, Eds).</w:t>
      </w:r>
      <w:r w:rsidR="008745BD">
        <w:t xml:space="preserve"> </w:t>
      </w:r>
      <w:r w:rsidRPr="00D126A3">
        <w:rPr>
          <w:i/>
        </w:rPr>
        <w:t xml:space="preserve">Lake Bonneville: A Scientific Update. </w:t>
      </w:r>
      <w:r w:rsidRPr="00D126A3">
        <w:t>Elsevier Press, New York. pp. 165-183.</w:t>
      </w:r>
      <w:r w:rsidR="008745BD">
        <w:t xml:space="preserve"> </w:t>
      </w:r>
    </w:p>
    <w:p w14:paraId="5490D17E" w14:textId="77777777" w:rsidR="00521BC9" w:rsidRPr="00D126A3" w:rsidRDefault="00521BC9" w:rsidP="00521BC9">
      <w:pPr>
        <w:numPr>
          <w:ilvl w:val="0"/>
          <w:numId w:val="25"/>
        </w:numPr>
        <w:spacing w:before="120" w:line="280" w:lineRule="exact"/>
        <w:ind w:left="540" w:hanging="540"/>
      </w:pPr>
      <w:r w:rsidRPr="00D126A3">
        <w:t>Chritz KL, Blumenthal SA, Cerling TE, Klingel H. (2016) Hippopotamus</w:t>
      </w:r>
      <w:r w:rsidRPr="00D126A3">
        <w:rPr>
          <w:i/>
        </w:rPr>
        <w:t xml:space="preserve"> </w:t>
      </w:r>
      <w:r w:rsidRPr="00D126A3">
        <w:t>(</w:t>
      </w:r>
      <w:r w:rsidRPr="00D126A3">
        <w:rPr>
          <w:i/>
        </w:rPr>
        <w:t>H. amphibius</w:t>
      </w:r>
      <w:r w:rsidRPr="00D126A3">
        <w:t>)</w:t>
      </w:r>
      <w:r w:rsidRPr="00D126A3">
        <w:rPr>
          <w:i/>
        </w:rPr>
        <w:t xml:space="preserve"> </w:t>
      </w:r>
      <w:r w:rsidRPr="00D126A3">
        <w:t xml:space="preserve">diet change indicates herbaceous plant encroachment following megaherbivore population collapse. </w:t>
      </w:r>
      <w:r w:rsidRPr="00D126A3">
        <w:rPr>
          <w:i/>
        </w:rPr>
        <w:t>Scientific Reports</w:t>
      </w:r>
      <w:r w:rsidRPr="00D126A3">
        <w:rPr>
          <w:sz w:val="22"/>
          <w:szCs w:val="22"/>
          <w:u w:color="243778"/>
        </w:rPr>
        <w:t xml:space="preserve"> </w:t>
      </w:r>
      <w:r w:rsidRPr="00D126A3">
        <w:rPr>
          <w:u w:color="243778"/>
        </w:rPr>
        <w:t xml:space="preserve">6: 32807. </w:t>
      </w:r>
      <w:r w:rsidRPr="00D126A3">
        <w:t xml:space="preserve">doi: </w:t>
      </w:r>
      <w:hyperlink r:id="rId12" w:history="1">
        <w:r w:rsidRPr="00D126A3">
          <w:rPr>
            <w:color w:val="000000" w:themeColor="text1"/>
            <w:u w:val="single" w:color="243778"/>
          </w:rPr>
          <w:t>10.1038/srep32807</w:t>
        </w:r>
      </w:hyperlink>
    </w:p>
    <w:p w14:paraId="52C1A251" w14:textId="69438954" w:rsidR="00521BC9" w:rsidRPr="00D126A3" w:rsidRDefault="00521BC9" w:rsidP="00521BC9">
      <w:pPr>
        <w:numPr>
          <w:ilvl w:val="0"/>
          <w:numId w:val="25"/>
        </w:numPr>
        <w:spacing w:before="120" w:line="280" w:lineRule="exact"/>
        <w:ind w:left="540" w:hanging="540"/>
        <w:rPr>
          <w:color w:val="000000" w:themeColor="text1"/>
        </w:rPr>
      </w:pPr>
      <w:r w:rsidRPr="00D126A3">
        <w:rPr>
          <w:color w:val="000000" w:themeColor="text1"/>
        </w:rPr>
        <w:t xml:space="preserve"> Cerling TE, Barnette JE, Chesson LA, Douglas-Hamilton I, Gobush KS, Uno KT, Wasser SK, Xu X (2016) Radiocarbon dating of seized ivory confirms rapid decline in African elephant populations and provides insight into illegal trade.</w:t>
      </w:r>
      <w:r w:rsidR="008745BD">
        <w:rPr>
          <w:color w:val="000000" w:themeColor="text1"/>
        </w:rPr>
        <w:t xml:space="preserve"> </w:t>
      </w:r>
      <w:r w:rsidRPr="00D126A3">
        <w:rPr>
          <w:i/>
          <w:color w:val="000000" w:themeColor="text1"/>
        </w:rPr>
        <w:t>Proceedings of the National Academy of Sciences</w:t>
      </w:r>
      <w:r w:rsidRPr="00D126A3">
        <w:rPr>
          <w:color w:val="000000" w:themeColor="text1"/>
        </w:rPr>
        <w:t xml:space="preserve"> 47: 13330-13335.</w:t>
      </w:r>
    </w:p>
    <w:p w14:paraId="697CEB91" w14:textId="77777777" w:rsidR="00521BC9" w:rsidRPr="00D126A3" w:rsidRDefault="00521BC9" w:rsidP="00521BC9">
      <w:pPr>
        <w:numPr>
          <w:ilvl w:val="0"/>
          <w:numId w:val="25"/>
        </w:numPr>
        <w:spacing w:before="120" w:line="280" w:lineRule="exact"/>
        <w:ind w:left="540" w:hanging="540"/>
        <w:rPr>
          <w:color w:val="000000" w:themeColor="text1"/>
        </w:rPr>
      </w:pPr>
      <w:r w:rsidRPr="00D126A3">
        <w:t>Kampf AR, Cooper MA, Nash BP, Cerling TE, Marty J, Hummer DR, Celestian AJ, Rose, TP, Trebisky TJ (2017) Rowleyite</w:t>
      </w:r>
      <w:r w:rsidRPr="00D126A3">
        <w:rPr>
          <w:bCs/>
          <w:noProof/>
        </w:rPr>
        <w:t>, [Na(NH</w:t>
      </w:r>
      <w:r w:rsidRPr="00D126A3">
        <w:rPr>
          <w:bCs/>
          <w:noProof/>
          <w:vertAlign w:val="subscript"/>
        </w:rPr>
        <w:t>4</w:t>
      </w:r>
      <w:r w:rsidRPr="00D126A3">
        <w:rPr>
          <w:bCs/>
          <w:noProof/>
        </w:rPr>
        <w:t>,K)</w:t>
      </w:r>
      <w:r w:rsidRPr="00D126A3">
        <w:rPr>
          <w:bCs/>
          <w:noProof/>
          <w:vertAlign w:val="subscript"/>
        </w:rPr>
        <w:t>9</w:t>
      </w:r>
      <w:r w:rsidRPr="00D126A3">
        <w:rPr>
          <w:bCs/>
          <w:noProof/>
        </w:rPr>
        <w:t>Cl</w:t>
      </w:r>
      <w:r w:rsidRPr="00D126A3">
        <w:rPr>
          <w:bCs/>
          <w:noProof/>
          <w:vertAlign w:val="subscript"/>
        </w:rPr>
        <w:t>4</w:t>
      </w:r>
      <w:r w:rsidRPr="00D126A3">
        <w:rPr>
          <w:bCs/>
          <w:noProof/>
        </w:rPr>
        <w:t>][V</w:t>
      </w:r>
      <w:r w:rsidRPr="00D126A3">
        <w:rPr>
          <w:bCs/>
          <w:noProof/>
          <w:vertAlign w:val="superscript"/>
        </w:rPr>
        <w:t>5+,4+</w:t>
      </w:r>
      <w:r w:rsidRPr="00D126A3">
        <w:rPr>
          <w:bCs/>
          <w:noProof/>
          <w:vertAlign w:val="subscript"/>
        </w:rPr>
        <w:t>2</w:t>
      </w:r>
      <w:r w:rsidRPr="00D126A3">
        <w:rPr>
          <w:bCs/>
          <w:noProof/>
        </w:rPr>
        <w:t>(P,As)O</w:t>
      </w:r>
      <w:r w:rsidRPr="00D126A3">
        <w:rPr>
          <w:bCs/>
          <w:noProof/>
          <w:vertAlign w:val="subscript"/>
        </w:rPr>
        <w:t>8</w:t>
      </w:r>
      <w:r w:rsidRPr="00D126A3">
        <w:rPr>
          <w:bCs/>
          <w:noProof/>
        </w:rPr>
        <w:t>]</w:t>
      </w:r>
      <w:r w:rsidRPr="00D126A3">
        <w:rPr>
          <w:bCs/>
          <w:noProof/>
          <w:vertAlign w:val="subscript"/>
        </w:rPr>
        <w:t>6</w:t>
      </w:r>
      <w:r w:rsidRPr="00D126A3">
        <w:rPr>
          <w:bCs/>
          <w:noProof/>
        </w:rPr>
        <w:t xml:space="preserve">· </w:t>
      </w:r>
      <w:r w:rsidRPr="00D126A3">
        <w:rPr>
          <w:bCs/>
          <w:i/>
          <w:noProof/>
        </w:rPr>
        <w:t>n</w:t>
      </w:r>
      <w:r w:rsidRPr="00D126A3">
        <w:rPr>
          <w:bCs/>
          <w:noProof/>
        </w:rPr>
        <w:t>[H</w:t>
      </w:r>
      <w:r w:rsidRPr="00D126A3">
        <w:rPr>
          <w:bCs/>
          <w:noProof/>
          <w:vertAlign w:val="subscript"/>
        </w:rPr>
        <w:t>2</w:t>
      </w:r>
      <w:r w:rsidRPr="00D126A3">
        <w:rPr>
          <w:bCs/>
          <w:noProof/>
        </w:rPr>
        <w:t>O,Na,NH</w:t>
      </w:r>
      <w:r w:rsidRPr="00D126A3">
        <w:rPr>
          <w:bCs/>
          <w:noProof/>
          <w:vertAlign w:val="subscript"/>
        </w:rPr>
        <w:t>4</w:t>
      </w:r>
      <w:r w:rsidRPr="00D126A3">
        <w:rPr>
          <w:bCs/>
          <w:noProof/>
        </w:rPr>
        <w:t xml:space="preserve">,K,Cl], a new mineral with a mesoporous framework structure. </w:t>
      </w:r>
      <w:r w:rsidRPr="00D126A3">
        <w:rPr>
          <w:bCs/>
          <w:i/>
          <w:noProof/>
        </w:rPr>
        <w:t>American Mineralogist</w:t>
      </w:r>
      <w:r w:rsidRPr="00D126A3">
        <w:rPr>
          <w:bCs/>
          <w:noProof/>
        </w:rPr>
        <w:t xml:space="preserve"> </w:t>
      </w:r>
      <w:r w:rsidRPr="00D126A3">
        <w:rPr>
          <w:iCs/>
        </w:rPr>
        <w:t>102:1037–1044.</w:t>
      </w:r>
      <w:r w:rsidRPr="00D126A3">
        <w:rPr>
          <w:i/>
          <w:iCs/>
          <w:sz w:val="22"/>
          <w:szCs w:val="22"/>
        </w:rPr>
        <w:t xml:space="preserve"> </w:t>
      </w:r>
      <w:r w:rsidRPr="00D126A3">
        <w:rPr>
          <w:bCs/>
          <w:noProof/>
        </w:rPr>
        <w:t>doi:</w:t>
      </w:r>
      <w:r w:rsidRPr="00D126A3">
        <w:rPr>
          <w:sz w:val="25"/>
          <w:szCs w:val="25"/>
        </w:rPr>
        <w:t xml:space="preserve"> 10.2138/am-2017-5977</w:t>
      </w:r>
    </w:p>
    <w:p w14:paraId="78661A53" w14:textId="74124AFE" w:rsidR="00521BC9" w:rsidRPr="00D126A3" w:rsidRDefault="00521BC9" w:rsidP="00521BC9">
      <w:pPr>
        <w:numPr>
          <w:ilvl w:val="0"/>
          <w:numId w:val="25"/>
        </w:numPr>
        <w:spacing w:before="120" w:line="280" w:lineRule="exact"/>
        <w:ind w:left="540" w:hanging="540"/>
      </w:pPr>
      <w:r w:rsidRPr="00D126A3">
        <w:t>Chau T, Tipple B, Hu L, Fernandez D, Ehleringer J, Cerling T, Chesson L (2017)</w:t>
      </w:r>
      <w:r w:rsidR="008745BD">
        <w:t xml:space="preserve"> </w:t>
      </w:r>
      <w:r w:rsidRPr="00D126A3">
        <w:rPr>
          <w:color w:val="202020"/>
        </w:rPr>
        <w:t xml:space="preserve">Reconstruction of travel history using coupled </w:t>
      </w:r>
      <w:r w:rsidRPr="00D126A3">
        <w:rPr>
          <w:color w:val="202020"/>
        </w:rPr>
        <w:t></w:t>
      </w:r>
      <w:r w:rsidRPr="00D126A3">
        <w:rPr>
          <w:color w:val="202020"/>
          <w:vertAlign w:val="superscript"/>
        </w:rPr>
        <w:t>18</w:t>
      </w:r>
      <w:r w:rsidRPr="00D126A3">
        <w:rPr>
          <w:color w:val="202020"/>
        </w:rPr>
        <w:t xml:space="preserve">O and </w:t>
      </w:r>
      <w:r w:rsidRPr="00D126A3">
        <w:rPr>
          <w:color w:val="202020"/>
          <w:vertAlign w:val="superscript"/>
        </w:rPr>
        <w:t>87</w:t>
      </w:r>
      <w:r w:rsidRPr="00D126A3">
        <w:rPr>
          <w:color w:val="202020"/>
        </w:rPr>
        <w:t>Sr/</w:t>
      </w:r>
      <w:r w:rsidRPr="00D126A3">
        <w:rPr>
          <w:color w:val="202020"/>
          <w:vertAlign w:val="superscript"/>
        </w:rPr>
        <w:t>86</w:t>
      </w:r>
      <w:r w:rsidRPr="00D126A3">
        <w:rPr>
          <w:color w:val="202020"/>
        </w:rPr>
        <w:t xml:space="preserve">Sr measurements of hair. </w:t>
      </w:r>
      <w:r w:rsidRPr="00D126A3">
        <w:rPr>
          <w:i/>
          <w:color w:val="202020"/>
        </w:rPr>
        <w:t>Rapid Communications in Mass Spectrometry</w:t>
      </w:r>
      <w:r w:rsidRPr="00D126A3">
        <w:rPr>
          <w:color w:val="202020"/>
        </w:rPr>
        <w:t xml:space="preserve"> 31:583-589. </w:t>
      </w:r>
      <w:r w:rsidRPr="00D126A3">
        <w:rPr>
          <w:color w:val="000000" w:themeColor="text1"/>
        </w:rPr>
        <w:t>DOI: 10.1002/rcm.7822</w:t>
      </w:r>
    </w:p>
    <w:p w14:paraId="000CDDA3" w14:textId="77777777" w:rsidR="00521BC9" w:rsidRPr="00D126A3" w:rsidRDefault="00521BC9" w:rsidP="00521BC9">
      <w:pPr>
        <w:numPr>
          <w:ilvl w:val="0"/>
          <w:numId w:val="25"/>
        </w:numPr>
        <w:spacing w:before="120" w:line="280" w:lineRule="exact"/>
        <w:ind w:left="540" w:hanging="540"/>
      </w:pPr>
      <w:r w:rsidRPr="00D126A3">
        <w:t>Pauli JN, SD Newsome, JA Cook, C Harrod, SA Steffan, CJO Baker, M Ben-David, D Bloom, GJ Bowen, TE Cerling, C Cicero, C Cook, M Dohm, PS Dharampal, GR Graves, R Gropp, KS Hopson, C Jordan, BJ MacFadden, SP Birch, J Poelen, S Ratnasingham, L Russell, CA Stricker, MK Uhen, CT Yarnes, B Hayden. (2017)</w:t>
      </w:r>
      <w:r w:rsidRPr="00D126A3">
        <w:rPr>
          <w:b/>
        </w:rPr>
        <w:t xml:space="preserve"> </w:t>
      </w:r>
      <w:r w:rsidRPr="00D126A3">
        <w:t>Opinion: Nucleating IsoBank.</w:t>
      </w:r>
      <w:r w:rsidRPr="00D126A3">
        <w:rPr>
          <w:b/>
        </w:rPr>
        <w:t xml:space="preserve"> </w:t>
      </w:r>
      <w:r w:rsidRPr="00D126A3">
        <w:rPr>
          <w:i/>
        </w:rPr>
        <w:t xml:space="preserve">Proceedings of the National Academy of Sciences </w:t>
      </w:r>
      <w:r w:rsidRPr="00D126A3">
        <w:rPr>
          <w:color w:val="000000" w:themeColor="text1"/>
        </w:rPr>
        <w:t>114(12): 2997-3001. doi: 10.1073/pnas.1701742114</w:t>
      </w:r>
    </w:p>
    <w:p w14:paraId="089F76E2" w14:textId="77777777" w:rsidR="00521BC9" w:rsidRPr="00D126A3" w:rsidRDefault="00521BC9" w:rsidP="00521BC9">
      <w:pPr>
        <w:numPr>
          <w:ilvl w:val="0"/>
          <w:numId w:val="25"/>
        </w:numPr>
        <w:spacing w:before="120" w:line="280" w:lineRule="exact"/>
        <w:ind w:left="540" w:hanging="540"/>
      </w:pPr>
      <w:r w:rsidRPr="00D126A3">
        <w:t>Blumenthal SA, Levin NE, Brown FH, Brugal J-P, Chritz KL, Harris JM, Jehle GE, Cerling TE (2017) Aridity and hominin environments.</w:t>
      </w:r>
      <w:r w:rsidRPr="00D126A3">
        <w:rPr>
          <w:i/>
        </w:rPr>
        <w:t xml:space="preserve"> Proceedings of the National Academy of Sciences </w:t>
      </w:r>
      <w:r w:rsidRPr="00D126A3">
        <w:rPr>
          <w:color w:val="000000" w:themeColor="text1"/>
        </w:rPr>
        <w:t>114:7331-7336. 10.1073/pnas.1700597114</w:t>
      </w:r>
    </w:p>
    <w:p w14:paraId="68A06636" w14:textId="77777777" w:rsidR="00521BC9" w:rsidRPr="00D126A3" w:rsidRDefault="00521BC9" w:rsidP="00521BC9">
      <w:pPr>
        <w:numPr>
          <w:ilvl w:val="0"/>
          <w:numId w:val="25"/>
        </w:numPr>
        <w:spacing w:before="120" w:line="280" w:lineRule="exact"/>
        <w:ind w:left="540" w:hanging="540"/>
      </w:pPr>
      <w:r w:rsidRPr="00D126A3">
        <w:t xml:space="preserve">Cook CS, Erkkila B, Chakraborty S, Tipple BJ, Cerling TE, Ehleringer JR (2017) </w:t>
      </w:r>
      <w:r w:rsidRPr="00D126A3">
        <w:rPr>
          <w:i/>
        </w:rPr>
        <w:t>Stable Isotope Biogeochemistry and Ecology Laboratory Manual</w:t>
      </w:r>
      <w:r w:rsidRPr="00D126A3">
        <w:t xml:space="preserve">. First Edition. Kindle Direct Publishing, Seattle. Available at Amazon.com. 196 pages. </w:t>
      </w:r>
      <w:r w:rsidRPr="00D126A3">
        <w:rPr>
          <w:rFonts w:ascii="MS Mincho" w:eastAsia="MS Mincho" w:hAnsi="MS Mincho" w:cs="MS Mincho" w:hint="eastAsia"/>
        </w:rPr>
        <w:t> </w:t>
      </w:r>
    </w:p>
    <w:p w14:paraId="6C7E1042" w14:textId="6A745F34" w:rsidR="00521BC9" w:rsidRPr="00D126A3" w:rsidRDefault="00521BC9" w:rsidP="00521BC9">
      <w:pPr>
        <w:numPr>
          <w:ilvl w:val="0"/>
          <w:numId w:val="25"/>
        </w:numPr>
        <w:spacing w:before="120" w:line="280" w:lineRule="exact"/>
        <w:ind w:left="540" w:hanging="540"/>
      </w:pPr>
      <w:r w:rsidRPr="00D126A3">
        <w:t>Cerling TE (2017) Francis H Brown (1943 – 2017).</w:t>
      </w:r>
      <w:r w:rsidR="008745BD">
        <w:t xml:space="preserve"> </w:t>
      </w:r>
      <w:r w:rsidRPr="00D126A3">
        <w:rPr>
          <w:i/>
        </w:rPr>
        <w:t>Evolutionary Anthropology</w:t>
      </w:r>
      <w:r w:rsidRPr="00D126A3">
        <w:t xml:space="preserve"> DOI:10.1002/evan.21562</w:t>
      </w:r>
    </w:p>
    <w:p w14:paraId="437A59A9" w14:textId="142BC66A" w:rsidR="00CC4D89" w:rsidRPr="00D126A3" w:rsidRDefault="00CC4D89" w:rsidP="00CC4D89">
      <w:pPr>
        <w:numPr>
          <w:ilvl w:val="0"/>
          <w:numId w:val="25"/>
        </w:numPr>
        <w:spacing w:before="120" w:line="280" w:lineRule="exact"/>
        <w:ind w:left="540" w:hanging="540"/>
      </w:pPr>
      <w:r w:rsidRPr="00D126A3">
        <w:t>Manthi FK, Cerling TE, Chritz KL, Blumenthal SA (2018) Isotopes of the Kanapoi fauna as proxies for paleo-diets and environments.</w:t>
      </w:r>
      <w:r w:rsidR="008745BD">
        <w:t xml:space="preserve"> </w:t>
      </w:r>
      <w:r w:rsidRPr="00D126A3">
        <w:rPr>
          <w:i/>
        </w:rPr>
        <w:t>Journal of Human Evolution</w:t>
      </w:r>
      <w:r w:rsidRPr="00D126A3">
        <w:t>.</w:t>
      </w:r>
      <w:r w:rsidR="008745BD">
        <w:t xml:space="preserve"> </w:t>
      </w:r>
      <w:r w:rsidRPr="00D126A3">
        <w:rPr>
          <w:color w:val="454545"/>
        </w:rPr>
        <w:t xml:space="preserve">DOI: </w:t>
      </w:r>
      <w:hyperlink r:id="rId13" w:history="1">
        <w:r w:rsidRPr="00D126A3">
          <w:rPr>
            <w:color w:val="262626"/>
            <w:u w:val="single" w:color="262626"/>
          </w:rPr>
          <w:t>10.1016/j.jhevol.2017.05.005</w:t>
        </w:r>
      </w:hyperlink>
    </w:p>
    <w:p w14:paraId="47CE732D" w14:textId="77777777" w:rsidR="00CC4D89" w:rsidRPr="00D126A3" w:rsidRDefault="00CC4D89" w:rsidP="00CC4D89">
      <w:pPr>
        <w:numPr>
          <w:ilvl w:val="0"/>
          <w:numId w:val="25"/>
        </w:numPr>
        <w:spacing w:before="120" w:line="280" w:lineRule="exact"/>
        <w:ind w:left="540" w:hanging="540"/>
      </w:pPr>
      <w:r w:rsidRPr="00D126A3">
        <w:t>Cerling TE, Andanje SA, Gakuya F, Kariuki JM, Kariuki L, Khayale C, Lekolool E, Macharia AN, Anderson CR, Fernandez DP, Hu L, Thomas SJ (2018) Stable isotope ecology of black rhinos (</w:t>
      </w:r>
      <w:r w:rsidRPr="00D126A3">
        <w:rPr>
          <w:i/>
        </w:rPr>
        <w:t>Diceros bicornis</w:t>
      </w:r>
      <w:r w:rsidRPr="00D126A3">
        <w:t xml:space="preserve">) in Kenya. </w:t>
      </w:r>
      <w:r w:rsidRPr="00D126A3">
        <w:rPr>
          <w:i/>
        </w:rPr>
        <w:t>Oecologia</w:t>
      </w:r>
      <w:r w:rsidRPr="00D126A3">
        <w:t xml:space="preserve"> </w:t>
      </w:r>
      <w:r w:rsidRPr="00D126A3">
        <w:rPr>
          <w:iCs/>
          <w:color w:val="222222"/>
        </w:rPr>
        <w:t>187</w:t>
      </w:r>
      <w:r w:rsidRPr="00D126A3">
        <w:rPr>
          <w:color w:val="222222"/>
          <w:shd w:val="clear" w:color="auto" w:fill="FFFFFF"/>
        </w:rPr>
        <w:t>(4):1095-1105.</w:t>
      </w:r>
    </w:p>
    <w:p w14:paraId="56255A77" w14:textId="77777777" w:rsidR="00CC4D89" w:rsidRPr="00D126A3" w:rsidRDefault="00CC4D89" w:rsidP="00CC4D89">
      <w:pPr>
        <w:numPr>
          <w:ilvl w:val="0"/>
          <w:numId w:val="25"/>
        </w:numPr>
        <w:spacing w:before="120" w:line="280" w:lineRule="exact"/>
        <w:ind w:left="540" w:hanging="540"/>
      </w:pPr>
      <w:r w:rsidRPr="00D126A3">
        <w:t xml:space="preserve">Chesson LA, Barnette JE, Bowen GJ, Brooks GJ, Casale JF, Cerling TE, Cook CS, Douthitt CB, Howa JD, Hurley JM, Kreuzer HW, Lott MJ, Marinelli LA, O’Grady SP, Podlesak, DW, Tipple BJ, Valenzuela LO, West JB (2018) Isotope analysis in plant and </w:t>
      </w:r>
      <w:r w:rsidRPr="00D126A3">
        <w:lastRenderedPageBreak/>
        <w:t xml:space="preserve">animal ecology – with application to forensic science in the Americas. </w:t>
      </w:r>
      <w:r w:rsidRPr="00D126A3">
        <w:rPr>
          <w:i/>
        </w:rPr>
        <w:t>Oecologia</w:t>
      </w:r>
      <w:r w:rsidRPr="00D126A3">
        <w:t xml:space="preserve"> </w:t>
      </w:r>
      <w:r w:rsidRPr="00D126A3">
        <w:rPr>
          <w:iCs/>
          <w:color w:val="222222"/>
        </w:rPr>
        <w:t>187</w:t>
      </w:r>
      <w:r w:rsidRPr="00D126A3">
        <w:rPr>
          <w:color w:val="222222"/>
          <w:shd w:val="clear" w:color="auto" w:fill="FFFFFF"/>
        </w:rPr>
        <w:t>(4):1077-1094.</w:t>
      </w:r>
    </w:p>
    <w:p w14:paraId="720C6E41" w14:textId="77777777" w:rsidR="00CC4D89" w:rsidRPr="00D126A3" w:rsidRDefault="00CC4D89" w:rsidP="00CC4D89">
      <w:pPr>
        <w:numPr>
          <w:ilvl w:val="0"/>
          <w:numId w:val="25"/>
        </w:numPr>
        <w:spacing w:before="120" w:line="280" w:lineRule="exact"/>
        <w:ind w:left="540" w:hanging="540"/>
      </w:pPr>
      <w:r w:rsidRPr="00D126A3">
        <w:t xml:space="preserve">Blumenthal SA, Cerling TE, Brown FH, Chritz, KL, Brugual J-P, Leven NL, 2018 Diet and evaporation sensitivity in African ungulates: A comment on Faith (2018) </w:t>
      </w:r>
      <w:r w:rsidRPr="00D126A3">
        <w:rPr>
          <w:i/>
        </w:rPr>
        <w:t>Palaeogeography, Palaeoclimatology, Palaeoecology</w:t>
      </w:r>
      <w:r w:rsidRPr="00D126A3">
        <w:t>. 10.1016/j.palaeo.2018.02.022</w:t>
      </w:r>
    </w:p>
    <w:p w14:paraId="61EEAA73" w14:textId="642664C2" w:rsidR="00CC4D89" w:rsidRPr="00D126A3" w:rsidRDefault="00CC4D89" w:rsidP="00CC4D89">
      <w:pPr>
        <w:numPr>
          <w:ilvl w:val="0"/>
          <w:numId w:val="25"/>
        </w:numPr>
        <w:spacing w:before="120" w:line="280" w:lineRule="exact"/>
        <w:ind w:left="540" w:hanging="540"/>
      </w:pPr>
      <w:r w:rsidRPr="00D126A3">
        <w:t xml:space="preserve">National Academy of Sciences, Engineering, and Medicine. 2018. </w:t>
      </w:r>
      <w:r w:rsidRPr="00D126A3">
        <w:rPr>
          <w:i/>
        </w:rPr>
        <w:t>Monitoring and Sampling Approaches to Assess Underground Coal Dust Exposures</w:t>
      </w:r>
      <w:r w:rsidRPr="00D126A3">
        <w:t>.</w:t>
      </w:r>
      <w:r w:rsidR="008745BD">
        <w:t xml:space="preserve"> </w:t>
      </w:r>
      <w:r w:rsidRPr="00D126A3">
        <w:t>(authors: Cerling TE (chair), Dahmann D, Grayson RL, Lusk B, McCawley M, Ramani RV, Rose CS, Sarver E, Sbaffoni J, Wright MJ).</w:t>
      </w:r>
      <w:r w:rsidR="008745BD">
        <w:t xml:space="preserve"> </w:t>
      </w:r>
      <w:r w:rsidRPr="00D126A3">
        <w:rPr>
          <w:color w:val="000000"/>
        </w:rPr>
        <w:t>National Academy of Science Press. Washington DC. 150 pp.</w:t>
      </w:r>
    </w:p>
    <w:p w14:paraId="1C0DDAEA" w14:textId="3CDB5888" w:rsidR="00CC4D89" w:rsidRPr="00D126A3" w:rsidRDefault="00CC4D89" w:rsidP="00CC4D89">
      <w:pPr>
        <w:numPr>
          <w:ilvl w:val="0"/>
          <w:numId w:val="25"/>
        </w:numPr>
        <w:spacing w:before="120" w:line="280" w:lineRule="exact"/>
        <w:ind w:left="540" w:hanging="540"/>
        <w:rPr>
          <w:color w:val="000000" w:themeColor="text1"/>
        </w:rPr>
      </w:pPr>
      <w:r w:rsidRPr="00D126A3">
        <w:rPr>
          <w:color w:val="000000"/>
        </w:rPr>
        <w:t>Martin GE, Tacail T, Cerling TE, Balter V. 2018.</w:t>
      </w:r>
      <w:r w:rsidR="008745BD">
        <w:rPr>
          <w:color w:val="000000"/>
        </w:rPr>
        <w:t xml:space="preserve"> </w:t>
      </w:r>
      <w:r w:rsidRPr="00D126A3">
        <w:t>Calcium isotopes in enamel of modern and Plio-Pleistocene East African mammals.</w:t>
      </w:r>
      <w:r w:rsidR="008745BD">
        <w:t xml:space="preserve"> </w:t>
      </w:r>
      <w:r w:rsidRPr="00D126A3">
        <w:rPr>
          <w:i/>
        </w:rPr>
        <w:t>Earth and Planetary Science Letters</w:t>
      </w:r>
      <w:r w:rsidRPr="00D126A3">
        <w:t xml:space="preserve"> 503: 227–235</w:t>
      </w:r>
      <w:r w:rsidRPr="00D126A3">
        <w:rPr>
          <w:color w:val="000000" w:themeColor="text1"/>
        </w:rPr>
        <w:t>.</w:t>
      </w:r>
      <w:r w:rsidR="008745BD">
        <w:rPr>
          <w:color w:val="000000" w:themeColor="text1"/>
        </w:rPr>
        <w:t xml:space="preserve"> </w:t>
      </w:r>
      <w:hyperlink r:id="rId14" w:history="1">
        <w:r w:rsidRPr="00D126A3">
          <w:rPr>
            <w:rStyle w:val="Hyperlink"/>
            <w:color w:val="000000" w:themeColor="text1"/>
            <w:u w:val="none"/>
          </w:rPr>
          <w:t>https://doi.org/10.1016/j.epsl.2018.09.026</w:t>
        </w:r>
      </w:hyperlink>
    </w:p>
    <w:p w14:paraId="5A941461" w14:textId="7B015CB5" w:rsidR="00CC4D89" w:rsidRPr="004C1B74" w:rsidRDefault="00CC4D89" w:rsidP="00CC4D89">
      <w:pPr>
        <w:numPr>
          <w:ilvl w:val="0"/>
          <w:numId w:val="25"/>
        </w:numPr>
        <w:spacing w:before="120" w:line="280" w:lineRule="exact"/>
        <w:ind w:left="540" w:hanging="540"/>
      </w:pPr>
      <w:r w:rsidRPr="00D126A3">
        <w:rPr>
          <w:color w:val="131413"/>
        </w:rPr>
        <w:t>Hu L, Cerling TE, Fernandez DP. 2018. Longitudinal and transverse variation of trace element</w:t>
      </w:r>
      <w:r w:rsidRPr="00D126A3">
        <w:t xml:space="preserve"> </w:t>
      </w:r>
      <w:r w:rsidRPr="00D126A3">
        <w:rPr>
          <w:color w:val="131413"/>
        </w:rPr>
        <w:t>concentrations in elephant and giraffe hair: implication</w:t>
      </w:r>
      <w:r w:rsidRPr="00D126A3">
        <w:t xml:space="preserve"> </w:t>
      </w:r>
      <w:r w:rsidRPr="00D126A3">
        <w:rPr>
          <w:color w:val="131413"/>
        </w:rPr>
        <w:t xml:space="preserve">for endogenous and exogenous contributions. </w:t>
      </w:r>
      <w:r w:rsidRPr="00D126A3">
        <w:rPr>
          <w:i/>
          <w:color w:val="131413"/>
        </w:rPr>
        <w:t>Environmental Monitoring and Assessment</w:t>
      </w:r>
      <w:r w:rsidRPr="00D126A3">
        <w:rPr>
          <w:color w:val="131413"/>
        </w:rPr>
        <w:t xml:space="preserve"> 190:644.</w:t>
      </w:r>
      <w:r w:rsidR="008745BD">
        <w:rPr>
          <w:color w:val="131413"/>
        </w:rPr>
        <w:t xml:space="preserve"> </w:t>
      </w:r>
      <w:hyperlink r:id="rId15" w:history="1">
        <w:r w:rsidR="004C1B74" w:rsidRPr="000940C1">
          <w:rPr>
            <w:rStyle w:val="Hyperlink"/>
          </w:rPr>
          <w:t>https://doi.org/10.1007/s10661-018-7038-z</w:t>
        </w:r>
      </w:hyperlink>
    </w:p>
    <w:p w14:paraId="7650E261" w14:textId="2F5E2690" w:rsidR="004C1B74" w:rsidRPr="004C1B74" w:rsidRDefault="004C1B74" w:rsidP="004C1B74">
      <w:pPr>
        <w:numPr>
          <w:ilvl w:val="0"/>
          <w:numId w:val="25"/>
        </w:numPr>
        <w:spacing w:before="120" w:line="280" w:lineRule="exact"/>
        <w:ind w:left="540" w:hanging="540"/>
        <w:rPr>
          <w:sz w:val="22"/>
          <w:szCs w:val="22"/>
        </w:rPr>
      </w:pPr>
      <w:r w:rsidRPr="005178D4">
        <w:rPr>
          <w:sz w:val="22"/>
          <w:szCs w:val="22"/>
        </w:rPr>
        <w:t>Marchetti DW, Cerling TE, Reilly BT, Stoner JS, Abbott MB, Bailey CM (2018) Ice at the edge of the Bonneville Basin – Mountain glaciation and paleoclimate of the Upper Fremont River Catchment, Central Utah.  2018 Lake Bonneville Geologic Conference and Short Course Proceedings Volume. 3 pp.</w:t>
      </w:r>
    </w:p>
    <w:p w14:paraId="7DDEB11D" w14:textId="20111359" w:rsidR="00CC4D89" w:rsidRPr="00D126A3" w:rsidRDefault="00CC4D89" w:rsidP="00CC4D89">
      <w:pPr>
        <w:numPr>
          <w:ilvl w:val="0"/>
          <w:numId w:val="25"/>
        </w:numPr>
        <w:spacing w:before="120" w:line="280" w:lineRule="exact"/>
        <w:ind w:left="540" w:hanging="540"/>
      </w:pPr>
      <w:r w:rsidRPr="00D126A3">
        <w:t xml:space="preserve">Chritz KL, TE Cerling, KH Freeman, EA Hildebrand, A Janzen, ME Prendergast. 2019. Changes in climate but not ecology influenced the spread of early herders in eastern Africa. </w:t>
      </w:r>
      <w:r w:rsidRPr="00D126A3">
        <w:rPr>
          <w:i/>
        </w:rPr>
        <w:t xml:space="preserve">Quaternary Science Reviews </w:t>
      </w:r>
      <w:r w:rsidRPr="00D126A3">
        <w:t>204: 119-132.</w:t>
      </w:r>
    </w:p>
    <w:p w14:paraId="49C46013" w14:textId="3CE1240D" w:rsidR="006741E4" w:rsidRPr="00D126A3" w:rsidRDefault="006741E4" w:rsidP="006741E4">
      <w:pPr>
        <w:numPr>
          <w:ilvl w:val="0"/>
          <w:numId w:val="25"/>
        </w:numPr>
        <w:spacing w:before="120" w:line="280" w:lineRule="exact"/>
        <w:ind w:left="540" w:hanging="540"/>
        <w:rPr>
          <w:sz w:val="22"/>
          <w:szCs w:val="22"/>
        </w:rPr>
      </w:pPr>
      <w:r w:rsidRPr="00D126A3">
        <w:rPr>
          <w:sz w:val="22"/>
          <w:szCs w:val="22"/>
        </w:rPr>
        <w:t>Huth TE, Cerling TE, Marchetti DW, Bowling DR, Ellwein AL, Passey BH (2019) Bias in soil carbonate formation and its implications for interpreting high-resolution paleoarchives: evidence from southern Utah.</w:t>
      </w:r>
      <w:r w:rsidR="008745BD">
        <w:rPr>
          <w:sz w:val="22"/>
          <w:szCs w:val="22"/>
        </w:rPr>
        <w:t xml:space="preserve"> </w:t>
      </w:r>
      <w:r w:rsidRPr="00D126A3">
        <w:rPr>
          <w:i/>
          <w:sz w:val="22"/>
          <w:szCs w:val="22"/>
        </w:rPr>
        <w:t>Journal of Geophysical Research:</w:t>
      </w:r>
      <w:r w:rsidRPr="00D126A3">
        <w:rPr>
          <w:sz w:val="22"/>
          <w:szCs w:val="22"/>
        </w:rPr>
        <w:t xml:space="preserve"> </w:t>
      </w:r>
      <w:r w:rsidRPr="00D126A3">
        <w:rPr>
          <w:i/>
          <w:sz w:val="22"/>
          <w:szCs w:val="22"/>
        </w:rPr>
        <w:t>Biogeochemistry</w:t>
      </w:r>
      <w:r w:rsidRPr="00D126A3">
        <w:rPr>
          <w:sz w:val="22"/>
          <w:szCs w:val="22"/>
        </w:rPr>
        <w:t>.</w:t>
      </w:r>
      <w:r w:rsidR="008745BD">
        <w:rPr>
          <w:sz w:val="22"/>
          <w:szCs w:val="22"/>
        </w:rPr>
        <w:t xml:space="preserve"> </w:t>
      </w:r>
      <w:r w:rsidRPr="00D126A3">
        <w:rPr>
          <w:sz w:val="22"/>
          <w:szCs w:val="22"/>
        </w:rPr>
        <w:t>doi.org110.1029/2018JG004496</w:t>
      </w:r>
    </w:p>
    <w:p w14:paraId="0DA6899A" w14:textId="004C5B33" w:rsidR="006741E4" w:rsidRPr="00D126A3" w:rsidRDefault="006741E4" w:rsidP="006741E4">
      <w:pPr>
        <w:numPr>
          <w:ilvl w:val="0"/>
          <w:numId w:val="25"/>
        </w:numPr>
        <w:spacing w:before="120" w:line="280" w:lineRule="exact"/>
        <w:ind w:left="540" w:hanging="540"/>
        <w:rPr>
          <w:sz w:val="22"/>
          <w:szCs w:val="22"/>
        </w:rPr>
      </w:pPr>
      <w:r w:rsidRPr="00D126A3">
        <w:rPr>
          <w:sz w:val="22"/>
          <w:szCs w:val="22"/>
        </w:rPr>
        <w:t>Brennan SR, Fernandez DP, Burns JM, Aswad S, Schindler DE, Cerling TE (2019) Isotopes in teeth reveal a cryptic population of freshwater seals.</w:t>
      </w:r>
      <w:r w:rsidR="008745BD">
        <w:rPr>
          <w:sz w:val="22"/>
          <w:szCs w:val="22"/>
        </w:rPr>
        <w:t xml:space="preserve"> </w:t>
      </w:r>
      <w:r w:rsidRPr="00D126A3">
        <w:rPr>
          <w:i/>
          <w:sz w:val="22"/>
          <w:szCs w:val="22"/>
        </w:rPr>
        <w:t xml:space="preserve">Conservation Biology. </w:t>
      </w:r>
      <w:r w:rsidRPr="00D126A3">
        <w:rPr>
          <w:sz w:val="22"/>
          <w:szCs w:val="22"/>
        </w:rPr>
        <w:t>doi 10.1111/cobi.13303.</w:t>
      </w:r>
    </w:p>
    <w:p w14:paraId="48F9A479" w14:textId="77777777" w:rsidR="006741E4" w:rsidRPr="00D126A3" w:rsidRDefault="006741E4" w:rsidP="006741E4">
      <w:pPr>
        <w:numPr>
          <w:ilvl w:val="0"/>
          <w:numId w:val="25"/>
        </w:numPr>
        <w:spacing w:before="120" w:line="280" w:lineRule="exact"/>
        <w:ind w:left="540" w:hanging="540"/>
        <w:rPr>
          <w:sz w:val="22"/>
          <w:szCs w:val="22"/>
        </w:rPr>
      </w:pPr>
      <w:r w:rsidRPr="00D126A3">
        <w:rPr>
          <w:sz w:val="22"/>
          <w:szCs w:val="22"/>
        </w:rPr>
        <w:t xml:space="preserve">Blumenthal SA, Cerling TE, Smiley T, Badgley C, Plummer TW (2019) Isotopic records of climate seasonality in equid teeth. </w:t>
      </w:r>
      <w:r w:rsidRPr="00D126A3">
        <w:rPr>
          <w:i/>
          <w:sz w:val="22"/>
          <w:szCs w:val="22"/>
        </w:rPr>
        <w:t xml:space="preserve">Geochimica et Cosmochimica </w:t>
      </w:r>
      <w:r w:rsidRPr="00D126A3">
        <w:rPr>
          <w:i/>
          <w:color w:val="000000" w:themeColor="text1"/>
          <w:sz w:val="22"/>
          <w:szCs w:val="22"/>
        </w:rPr>
        <w:t>Acta</w:t>
      </w:r>
      <w:r w:rsidRPr="00D126A3">
        <w:rPr>
          <w:color w:val="000000" w:themeColor="text1"/>
          <w:sz w:val="22"/>
          <w:szCs w:val="22"/>
        </w:rPr>
        <w:t xml:space="preserve"> 260: 329–348. doi:</w:t>
      </w:r>
      <w:r w:rsidRPr="00D126A3">
        <w:rPr>
          <w:rStyle w:val="apple-converted-space"/>
          <w:color w:val="000000" w:themeColor="text1"/>
          <w:sz w:val="22"/>
          <w:szCs w:val="22"/>
        </w:rPr>
        <w:t> </w:t>
      </w:r>
      <w:hyperlink r:id="rId16" w:tgtFrame="_blank" w:history="1">
        <w:r w:rsidRPr="00D126A3">
          <w:rPr>
            <w:rStyle w:val="Hyperlink"/>
            <w:color w:val="000000" w:themeColor="text1"/>
            <w:sz w:val="22"/>
            <w:szCs w:val="22"/>
            <w:bdr w:val="none" w:sz="0" w:space="0" w:color="auto" w:frame="1"/>
          </w:rPr>
          <w:t>10.1016/j.gca.2019.06.037</w:t>
        </w:r>
      </w:hyperlink>
    </w:p>
    <w:p w14:paraId="2C279365" w14:textId="77777777" w:rsidR="006741E4" w:rsidRPr="00D126A3" w:rsidRDefault="006741E4" w:rsidP="006741E4">
      <w:pPr>
        <w:numPr>
          <w:ilvl w:val="0"/>
          <w:numId w:val="25"/>
        </w:numPr>
        <w:spacing w:before="120" w:line="280" w:lineRule="exact"/>
        <w:ind w:left="540" w:hanging="540"/>
        <w:rPr>
          <w:rStyle w:val="Strong"/>
          <w:b w:val="0"/>
          <w:sz w:val="22"/>
          <w:szCs w:val="22"/>
        </w:rPr>
      </w:pPr>
      <w:r w:rsidRPr="00D126A3">
        <w:rPr>
          <w:sz w:val="22"/>
          <w:szCs w:val="22"/>
        </w:rPr>
        <w:t xml:space="preserve">Hu L, Fernandez DP, Cerling TE, (2019) </w:t>
      </w:r>
      <w:r w:rsidRPr="00D126A3">
        <w:rPr>
          <w:rStyle w:val="Strong"/>
          <w:rFonts w:eastAsiaTheme="majorEastAsia"/>
          <w:b w:val="0"/>
          <w:sz w:val="22"/>
          <w:szCs w:val="22"/>
        </w:rPr>
        <w:t xml:space="preserve">Trace element concentrations in horn: endogenous levels in keratin and susceptibility to exogenous contamination. </w:t>
      </w:r>
      <w:r w:rsidRPr="00750434">
        <w:rPr>
          <w:rStyle w:val="Strong"/>
          <w:rFonts w:eastAsiaTheme="majorEastAsia"/>
          <w:b w:val="0"/>
          <w:i/>
          <w:sz w:val="22"/>
          <w:szCs w:val="22"/>
        </w:rPr>
        <w:t xml:space="preserve">Chemosphere </w:t>
      </w:r>
      <w:r w:rsidRPr="00D126A3">
        <w:rPr>
          <w:rStyle w:val="Strong"/>
          <w:rFonts w:eastAsiaTheme="majorEastAsia"/>
          <w:b w:val="0"/>
          <w:sz w:val="22"/>
          <w:szCs w:val="22"/>
        </w:rPr>
        <w:t>doi.org/10.1016/j.chemosphere.2019.124443</w:t>
      </w:r>
    </w:p>
    <w:p w14:paraId="054E5094" w14:textId="745EBD28" w:rsidR="006741E4" w:rsidRPr="00D126A3" w:rsidRDefault="006741E4" w:rsidP="006741E4">
      <w:pPr>
        <w:numPr>
          <w:ilvl w:val="0"/>
          <w:numId w:val="25"/>
        </w:numPr>
        <w:spacing w:before="120" w:line="280" w:lineRule="exact"/>
        <w:ind w:left="540" w:hanging="540"/>
        <w:rPr>
          <w:sz w:val="22"/>
          <w:szCs w:val="22"/>
        </w:rPr>
      </w:pPr>
      <w:r w:rsidRPr="00D126A3">
        <w:rPr>
          <w:sz w:val="22"/>
          <w:szCs w:val="22"/>
        </w:rPr>
        <w:t>DeSantis LRG, Crites JM, Feranec RS, Fox-Dobbs K, Farrell AB, Harris JM, Gary Takeuchi T, Cerling TE (2019) Pleistocene megafaunal extinctions, climate change, and mesopredator dietary release.</w:t>
      </w:r>
      <w:r w:rsidR="008745BD">
        <w:rPr>
          <w:sz w:val="22"/>
          <w:szCs w:val="22"/>
        </w:rPr>
        <w:t xml:space="preserve"> </w:t>
      </w:r>
      <w:r w:rsidRPr="00D126A3">
        <w:rPr>
          <w:i/>
          <w:sz w:val="22"/>
          <w:szCs w:val="22"/>
        </w:rPr>
        <w:t xml:space="preserve">Current Biology </w:t>
      </w:r>
      <w:r w:rsidRPr="00D126A3">
        <w:rPr>
          <w:sz w:val="22"/>
          <w:szCs w:val="22"/>
        </w:rPr>
        <w:t>doi.org/10/1016/j.cub.2019.06.059</w:t>
      </w:r>
    </w:p>
    <w:p w14:paraId="794AC15C" w14:textId="77777777" w:rsidR="007B00D2" w:rsidRPr="00DC192D" w:rsidRDefault="007B00D2" w:rsidP="007B00D2">
      <w:pPr>
        <w:numPr>
          <w:ilvl w:val="0"/>
          <w:numId w:val="25"/>
        </w:numPr>
        <w:spacing w:before="120" w:line="280" w:lineRule="exact"/>
        <w:ind w:left="540" w:hanging="540"/>
        <w:rPr>
          <w:sz w:val="22"/>
          <w:szCs w:val="22"/>
        </w:rPr>
      </w:pPr>
      <w:r w:rsidRPr="001B7D23">
        <w:rPr>
          <w:sz w:val="22"/>
          <w:szCs w:val="22"/>
        </w:rPr>
        <w:lastRenderedPageBreak/>
        <w:t xml:space="preserve">Frederick L, WP Johnson, TE Cerling, DP Fernandez. </w:t>
      </w:r>
      <w:r>
        <w:rPr>
          <w:sz w:val="22"/>
          <w:szCs w:val="22"/>
        </w:rPr>
        <w:t>(2019)</w:t>
      </w:r>
      <w:r w:rsidRPr="001B7D23">
        <w:rPr>
          <w:sz w:val="22"/>
          <w:szCs w:val="22"/>
        </w:rPr>
        <w:t xml:space="preserve"> </w:t>
      </w:r>
      <w:r w:rsidRPr="001B7D23">
        <w:rPr>
          <w:color w:val="000000"/>
          <w:sz w:val="22"/>
          <w:szCs w:val="22"/>
        </w:rPr>
        <w:t xml:space="preserve">Source identification of particulate metals/metalloids deposited in the San Juan River delta of Lake Powell, USA. </w:t>
      </w:r>
      <w:r w:rsidRPr="001B7D23">
        <w:rPr>
          <w:i/>
          <w:color w:val="000000"/>
          <w:sz w:val="22"/>
          <w:szCs w:val="22"/>
        </w:rPr>
        <w:t xml:space="preserve">Water, Air, &amp; Soil Pollution </w:t>
      </w:r>
      <w:r w:rsidRPr="001B7D23">
        <w:rPr>
          <w:color w:val="000000"/>
          <w:sz w:val="22"/>
          <w:szCs w:val="22"/>
        </w:rPr>
        <w:t>230: 128(18 pp)</w:t>
      </w:r>
      <w:r w:rsidRPr="001B7D23">
        <w:rPr>
          <w:i/>
          <w:color w:val="000000"/>
          <w:sz w:val="22"/>
          <w:szCs w:val="22"/>
        </w:rPr>
        <w:t xml:space="preserve">. </w:t>
      </w:r>
      <w:hyperlink r:id="rId17" w:history="1">
        <w:r w:rsidRPr="00C20235">
          <w:rPr>
            <w:rStyle w:val="Hyperlink"/>
            <w:sz w:val="22"/>
            <w:szCs w:val="22"/>
          </w:rPr>
          <w:t>https://doi.org/10.1007/s11270-019-4176-z</w:t>
        </w:r>
      </w:hyperlink>
    </w:p>
    <w:p w14:paraId="43E8E679" w14:textId="77777777" w:rsidR="007B00D2" w:rsidRDefault="007B00D2" w:rsidP="007B00D2">
      <w:pPr>
        <w:numPr>
          <w:ilvl w:val="0"/>
          <w:numId w:val="25"/>
        </w:numPr>
        <w:spacing w:before="120" w:line="280" w:lineRule="exact"/>
        <w:ind w:left="540" w:hanging="540"/>
        <w:rPr>
          <w:sz w:val="22"/>
          <w:szCs w:val="22"/>
        </w:rPr>
      </w:pPr>
      <w:r w:rsidRPr="001B7D23">
        <w:rPr>
          <w:sz w:val="22"/>
          <w:szCs w:val="22"/>
        </w:rPr>
        <w:t xml:space="preserve">Tacail T, Martin JE, Arnaud-Godet F, Cerling TE, Braga J, Balter V </w:t>
      </w:r>
      <w:r>
        <w:rPr>
          <w:sz w:val="22"/>
          <w:szCs w:val="22"/>
        </w:rPr>
        <w:t xml:space="preserve">(2019) </w:t>
      </w:r>
      <w:r w:rsidRPr="001B7D23">
        <w:rPr>
          <w:sz w:val="22"/>
          <w:szCs w:val="22"/>
        </w:rPr>
        <w:t xml:space="preserve">Calcium isotopic patterns of weaning behavior in enamel of South African early hominins.  </w:t>
      </w:r>
      <w:r w:rsidRPr="001B7D23">
        <w:rPr>
          <w:i/>
          <w:sz w:val="22"/>
          <w:szCs w:val="22"/>
        </w:rPr>
        <w:t>Science Advances</w:t>
      </w:r>
      <w:r w:rsidRPr="001B7D23">
        <w:rPr>
          <w:sz w:val="22"/>
          <w:szCs w:val="22"/>
        </w:rPr>
        <w:t xml:space="preserve"> </w:t>
      </w:r>
      <w:r>
        <w:rPr>
          <w:sz w:val="22"/>
          <w:szCs w:val="22"/>
        </w:rPr>
        <w:t>5(8): eaax3250. doi: 10.1126/sciadv.aax3250</w:t>
      </w:r>
    </w:p>
    <w:p w14:paraId="58DE9A21" w14:textId="77777777" w:rsidR="007B00D2" w:rsidRDefault="007B00D2" w:rsidP="007B00D2">
      <w:pPr>
        <w:numPr>
          <w:ilvl w:val="0"/>
          <w:numId w:val="25"/>
        </w:numPr>
        <w:spacing w:before="120" w:line="280" w:lineRule="exact"/>
        <w:ind w:left="540" w:hanging="540"/>
        <w:rPr>
          <w:sz w:val="22"/>
          <w:szCs w:val="22"/>
        </w:rPr>
      </w:pPr>
      <w:r w:rsidRPr="001B7D23">
        <w:rPr>
          <w:sz w:val="22"/>
          <w:szCs w:val="22"/>
        </w:rPr>
        <w:t xml:space="preserve">DeSantis LRG, Crites JM, Feranec RS, Fox-Dobbs K, Farrell AB, Harris JM, Gary Takeuchi T, Cerling TE </w:t>
      </w:r>
      <w:r>
        <w:rPr>
          <w:sz w:val="22"/>
          <w:szCs w:val="22"/>
        </w:rPr>
        <w:t xml:space="preserve">(2019) </w:t>
      </w:r>
      <w:r w:rsidRPr="001B7D23">
        <w:rPr>
          <w:sz w:val="22"/>
          <w:szCs w:val="22"/>
        </w:rPr>
        <w:t>Pleistocene megafaunal extinctions, climate change, and mesopredator dietary release</w:t>
      </w:r>
      <w:r>
        <w:rPr>
          <w:sz w:val="22"/>
          <w:szCs w:val="22"/>
        </w:rPr>
        <w:t>; Reply to Comment</w:t>
      </w:r>
      <w:r w:rsidRPr="001B7D23">
        <w:rPr>
          <w:sz w:val="22"/>
          <w:szCs w:val="22"/>
        </w:rPr>
        <w:t xml:space="preserve">.  </w:t>
      </w:r>
      <w:r>
        <w:rPr>
          <w:i/>
          <w:sz w:val="22"/>
          <w:szCs w:val="22"/>
        </w:rPr>
        <w:t xml:space="preserve">Current Biology </w:t>
      </w:r>
      <w:r w:rsidRPr="00DC192D">
        <w:rPr>
          <w:sz w:val="22"/>
          <w:szCs w:val="22"/>
        </w:rPr>
        <w:t>doi.org</w:t>
      </w:r>
      <w:r>
        <w:rPr>
          <w:sz w:val="22"/>
          <w:szCs w:val="22"/>
        </w:rPr>
        <w:t>/10/1016/j.cub.2019.06.059</w:t>
      </w:r>
    </w:p>
    <w:p w14:paraId="6ECBCC96" w14:textId="77777777" w:rsidR="007B00D2" w:rsidRPr="003606BB" w:rsidRDefault="007B00D2" w:rsidP="007B00D2">
      <w:pPr>
        <w:numPr>
          <w:ilvl w:val="0"/>
          <w:numId w:val="25"/>
        </w:numPr>
        <w:spacing w:before="120" w:line="280" w:lineRule="exact"/>
        <w:ind w:left="540" w:hanging="540"/>
        <w:rPr>
          <w:rStyle w:val="Hyperlink"/>
          <w:sz w:val="22"/>
          <w:szCs w:val="22"/>
        </w:rPr>
      </w:pPr>
      <w:r w:rsidRPr="00B26562">
        <w:rPr>
          <w:sz w:val="22"/>
          <w:szCs w:val="22"/>
        </w:rPr>
        <w:t xml:space="preserve">Marchetti DW, Stork A, Solomon DK, Cerling TE, Mace W </w:t>
      </w:r>
      <w:r>
        <w:rPr>
          <w:sz w:val="22"/>
          <w:szCs w:val="22"/>
        </w:rPr>
        <w:t xml:space="preserve">(2019) </w:t>
      </w:r>
      <w:r w:rsidRPr="00B26562">
        <w:rPr>
          <w:sz w:val="22"/>
          <w:szCs w:val="22"/>
        </w:rPr>
        <w:t xml:space="preserve">Cosmogenic </w:t>
      </w:r>
      <w:r w:rsidRPr="00B26562">
        <w:rPr>
          <w:sz w:val="22"/>
          <w:szCs w:val="22"/>
          <w:vertAlign w:val="superscript"/>
        </w:rPr>
        <w:t>3</w:t>
      </w:r>
      <w:r w:rsidRPr="00B26562">
        <w:rPr>
          <w:sz w:val="22"/>
          <w:szCs w:val="22"/>
        </w:rPr>
        <w:t>He exposure ages of basaltic flows from Miller Knoll, Panguitch Lake, Utah: using the alternative isochron approach to overcome low-gas crushes</w:t>
      </w:r>
      <w:r w:rsidRPr="00B26562">
        <w:rPr>
          <w:i/>
          <w:sz w:val="22"/>
          <w:szCs w:val="22"/>
        </w:rPr>
        <w:t>. Quaternary Geochronology</w:t>
      </w:r>
      <w:r w:rsidRPr="00B26562">
        <w:rPr>
          <w:sz w:val="22"/>
          <w:szCs w:val="22"/>
        </w:rPr>
        <w:t xml:space="preserve">. </w:t>
      </w:r>
      <w:hyperlink r:id="rId18" w:history="1">
        <w:r w:rsidRPr="00AD0214">
          <w:rPr>
            <w:rStyle w:val="Hyperlink"/>
            <w:sz w:val="22"/>
            <w:szCs w:val="22"/>
          </w:rPr>
          <w:t>https://doi.org/10.1016/j.quageo.2019.101035</w:t>
        </w:r>
      </w:hyperlink>
    </w:p>
    <w:p w14:paraId="1B748636" w14:textId="77777777" w:rsidR="007B00D2" w:rsidRPr="003606BB" w:rsidRDefault="007B00D2" w:rsidP="007B00D2">
      <w:pPr>
        <w:numPr>
          <w:ilvl w:val="0"/>
          <w:numId w:val="25"/>
        </w:numPr>
        <w:spacing w:before="120" w:line="280" w:lineRule="exact"/>
        <w:ind w:left="540" w:hanging="540"/>
        <w:rPr>
          <w:sz w:val="22"/>
          <w:szCs w:val="22"/>
        </w:rPr>
      </w:pPr>
      <w:r w:rsidRPr="003606BB">
        <w:rPr>
          <w:sz w:val="22"/>
          <w:szCs w:val="22"/>
        </w:rPr>
        <w:t xml:space="preserve">Manthi FK, Sanders WJ, Plavcan JM, Cerling TE, Brown FH (2020) Late-middle Pleistocene elephants from Natodomeri, Kenya and the disappearance of </w:t>
      </w:r>
      <w:r w:rsidRPr="003606BB">
        <w:rPr>
          <w:i/>
          <w:sz w:val="22"/>
          <w:szCs w:val="22"/>
        </w:rPr>
        <w:t>Elephas</w:t>
      </w:r>
      <w:r w:rsidRPr="003606BB">
        <w:rPr>
          <w:sz w:val="22"/>
          <w:szCs w:val="22"/>
        </w:rPr>
        <w:t xml:space="preserve"> (Proboscidea, Mammalia) in Africa.  </w:t>
      </w:r>
      <w:r w:rsidRPr="003606BB">
        <w:rPr>
          <w:i/>
          <w:sz w:val="22"/>
          <w:szCs w:val="22"/>
        </w:rPr>
        <w:t>Journal of Mammalian Evolution.</w:t>
      </w:r>
      <w:r w:rsidRPr="003606BB">
        <w:rPr>
          <w:sz w:val="22"/>
          <w:szCs w:val="22"/>
        </w:rPr>
        <w:t xml:space="preserve"> </w:t>
      </w:r>
      <w:r w:rsidRPr="003606BB">
        <w:rPr>
          <w:b/>
          <w:bCs/>
          <w:color w:val="333333"/>
          <w:sz w:val="22"/>
          <w:szCs w:val="22"/>
        </w:rPr>
        <w:t>27</w:t>
      </w:r>
      <w:r w:rsidRPr="003606BB">
        <w:rPr>
          <w:color w:val="333333"/>
          <w:sz w:val="22"/>
          <w:szCs w:val="22"/>
          <w:shd w:val="clear" w:color="auto" w:fill="FCFCFC"/>
        </w:rPr>
        <w:t>:</w:t>
      </w:r>
      <w:r w:rsidRPr="003606BB">
        <w:rPr>
          <w:color w:val="333333"/>
          <w:sz w:val="22"/>
          <w:szCs w:val="22"/>
        </w:rPr>
        <w:t>483</w:t>
      </w:r>
      <w:r w:rsidRPr="003606BB">
        <w:rPr>
          <w:color w:val="333333"/>
          <w:sz w:val="22"/>
          <w:szCs w:val="22"/>
          <w:shd w:val="clear" w:color="auto" w:fill="FCFCFC"/>
        </w:rPr>
        <w:t>–</w:t>
      </w:r>
      <w:r w:rsidRPr="003606BB">
        <w:rPr>
          <w:color w:val="333333"/>
          <w:sz w:val="22"/>
          <w:szCs w:val="22"/>
        </w:rPr>
        <w:t>495</w:t>
      </w:r>
      <w:r w:rsidRPr="003606BB">
        <w:rPr>
          <w:color w:val="333333"/>
          <w:sz w:val="22"/>
          <w:szCs w:val="22"/>
          <w:shd w:val="clear" w:color="auto" w:fill="FCFCFC"/>
        </w:rPr>
        <w:t>.</w:t>
      </w:r>
      <w:r w:rsidRPr="003606BB">
        <w:rPr>
          <w:rFonts w:ascii="Segoe UI" w:hAnsi="Segoe UI" w:cs="Segoe UI"/>
          <w:color w:val="333333"/>
        </w:rPr>
        <w:t xml:space="preserve"> </w:t>
      </w:r>
      <w:r w:rsidRPr="003606BB">
        <w:rPr>
          <w:color w:val="333333"/>
          <w:sz w:val="22"/>
          <w:szCs w:val="22"/>
        </w:rPr>
        <w:t>doi.org/10.1007/s10914-019-09474-9</w:t>
      </w:r>
    </w:p>
    <w:p w14:paraId="604D98DC" w14:textId="77777777" w:rsidR="007B00D2" w:rsidRPr="004261EC" w:rsidRDefault="007B00D2" w:rsidP="007B00D2">
      <w:pPr>
        <w:numPr>
          <w:ilvl w:val="0"/>
          <w:numId w:val="25"/>
        </w:numPr>
        <w:spacing w:before="120" w:line="280" w:lineRule="exact"/>
        <w:ind w:left="540" w:hanging="540"/>
        <w:rPr>
          <w:sz w:val="22"/>
          <w:szCs w:val="22"/>
        </w:rPr>
      </w:pPr>
      <w:r w:rsidRPr="004261EC">
        <w:rPr>
          <w:sz w:val="22"/>
          <w:szCs w:val="22"/>
        </w:rPr>
        <w:t>Valenzuela LO, Chesson LA, Bowen G, Cerling TE, Ehleringer JR</w:t>
      </w:r>
      <w:r>
        <w:rPr>
          <w:sz w:val="22"/>
          <w:szCs w:val="22"/>
        </w:rPr>
        <w:t xml:space="preserve"> (</w:t>
      </w:r>
      <w:r w:rsidRPr="004261EC">
        <w:rPr>
          <w:sz w:val="22"/>
          <w:szCs w:val="22"/>
        </w:rPr>
        <w:t>2020</w:t>
      </w:r>
      <w:r>
        <w:rPr>
          <w:sz w:val="22"/>
          <w:szCs w:val="22"/>
        </w:rPr>
        <w:t>)</w:t>
      </w:r>
      <w:r w:rsidRPr="004261EC">
        <w:rPr>
          <w:sz w:val="22"/>
          <w:szCs w:val="22"/>
        </w:rPr>
        <w:t xml:space="preserve"> Spatial distribution of stable isotope values of human hair: Tools for region</w:t>
      </w:r>
      <w:r w:rsidRPr="004261EC">
        <w:rPr>
          <w:rFonts w:ascii="Cambria Math" w:hAnsi="Cambria Math" w:cs="Cambria Math"/>
          <w:sz w:val="22"/>
          <w:szCs w:val="22"/>
        </w:rPr>
        <w:t>‐</w:t>
      </w:r>
      <w:r w:rsidRPr="004261EC">
        <w:rPr>
          <w:sz w:val="22"/>
          <w:szCs w:val="22"/>
        </w:rPr>
        <w:t>of</w:t>
      </w:r>
      <w:r w:rsidRPr="004261EC">
        <w:rPr>
          <w:rFonts w:ascii="Cambria Math" w:hAnsi="Cambria Math" w:cs="Cambria Math"/>
          <w:sz w:val="22"/>
          <w:szCs w:val="22"/>
        </w:rPr>
        <w:t>‐</w:t>
      </w:r>
      <w:r w:rsidRPr="004261EC">
        <w:rPr>
          <w:sz w:val="22"/>
          <w:szCs w:val="22"/>
        </w:rPr>
        <w:t xml:space="preserve">origin and travel history assignment. In: </w:t>
      </w:r>
      <w:r w:rsidRPr="004261EC">
        <w:rPr>
          <w:i/>
          <w:sz w:val="22"/>
          <w:szCs w:val="22"/>
        </w:rPr>
        <w:t>Forensic Science and Humanitarian Action: Interacting with the Dead and the Living</w:t>
      </w:r>
      <w:r w:rsidRPr="004261EC">
        <w:rPr>
          <w:sz w:val="22"/>
          <w:szCs w:val="22"/>
        </w:rPr>
        <w:t xml:space="preserve"> (Editor(s): Roberto C. Parra Sara C. Zapico Douglas H. Ubelaker), pp. 385-410. </w:t>
      </w:r>
    </w:p>
    <w:p w14:paraId="1BEE288F" w14:textId="1B808CD9" w:rsidR="007B00D2" w:rsidRDefault="007B00D2" w:rsidP="007B00D2">
      <w:pPr>
        <w:numPr>
          <w:ilvl w:val="0"/>
          <w:numId w:val="25"/>
        </w:numPr>
        <w:spacing w:before="120" w:line="280" w:lineRule="exact"/>
        <w:ind w:left="540" w:hanging="540"/>
        <w:rPr>
          <w:sz w:val="22"/>
          <w:szCs w:val="22"/>
        </w:rPr>
      </w:pPr>
      <w:r w:rsidRPr="00AE37CF">
        <w:rPr>
          <w:sz w:val="22"/>
          <w:szCs w:val="22"/>
        </w:rPr>
        <w:t>Huth TE, Cerling TE, Marchetti DW, Bowling DR, Ellwein AL, Passey BH, Fernandez DP, Valley JV, Orland I</w:t>
      </w:r>
      <w:r>
        <w:rPr>
          <w:sz w:val="22"/>
          <w:szCs w:val="22"/>
        </w:rPr>
        <w:t xml:space="preserve"> (2020) </w:t>
      </w:r>
      <w:r w:rsidRPr="00AE37CF">
        <w:rPr>
          <w:sz w:val="22"/>
          <w:szCs w:val="22"/>
        </w:rPr>
        <w:t xml:space="preserve">Holocene ecologic change on the Colorado Plateau inferred from a laminated pedogenic carbonate record.  </w:t>
      </w:r>
      <w:r>
        <w:rPr>
          <w:i/>
          <w:sz w:val="22"/>
          <w:szCs w:val="22"/>
        </w:rPr>
        <w:t>Geochimica et Cosmochimica Acta.</w:t>
      </w:r>
      <w:r w:rsidR="00E06D6F">
        <w:rPr>
          <w:i/>
          <w:sz w:val="22"/>
          <w:szCs w:val="22"/>
        </w:rPr>
        <w:t xml:space="preserve"> </w:t>
      </w:r>
      <w:r w:rsidR="00E06D6F" w:rsidRPr="00E06D6F">
        <w:rPr>
          <w:color w:val="000000" w:themeColor="text1"/>
        </w:rPr>
        <w:t>282: 227–244</w:t>
      </w:r>
      <w:r w:rsidRPr="00E06D6F">
        <w:rPr>
          <w:color w:val="000000" w:themeColor="text1"/>
        </w:rPr>
        <w:t xml:space="preserve"> </w:t>
      </w:r>
      <w:r>
        <w:rPr>
          <w:sz w:val="22"/>
          <w:szCs w:val="22"/>
        </w:rPr>
        <w:t>doi.org/10.1016/j.gca.2020.05.022</w:t>
      </w:r>
    </w:p>
    <w:p w14:paraId="1A96BA5D" w14:textId="77777777" w:rsidR="007B00D2" w:rsidRDefault="007B00D2" w:rsidP="007B00D2">
      <w:pPr>
        <w:numPr>
          <w:ilvl w:val="0"/>
          <w:numId w:val="25"/>
        </w:numPr>
        <w:spacing w:before="120" w:line="280" w:lineRule="exact"/>
        <w:ind w:left="540" w:hanging="540"/>
        <w:rPr>
          <w:sz w:val="22"/>
          <w:szCs w:val="22"/>
        </w:rPr>
      </w:pPr>
      <w:r w:rsidRPr="002460B2">
        <w:rPr>
          <w:sz w:val="22"/>
          <w:szCs w:val="22"/>
        </w:rPr>
        <w:t>Hu Lihai, Fernandez DP, Cerling T</w:t>
      </w:r>
      <w:r>
        <w:rPr>
          <w:sz w:val="22"/>
          <w:szCs w:val="22"/>
        </w:rPr>
        <w:t>E</w:t>
      </w:r>
      <w:r w:rsidRPr="002460B2">
        <w:rPr>
          <w:sz w:val="22"/>
          <w:szCs w:val="22"/>
        </w:rPr>
        <w:t xml:space="preserve">, Tipple BJ </w:t>
      </w:r>
      <w:r>
        <w:rPr>
          <w:sz w:val="22"/>
          <w:szCs w:val="22"/>
        </w:rPr>
        <w:t xml:space="preserve">(2020) </w:t>
      </w:r>
      <w:r w:rsidRPr="002460B2">
        <w:rPr>
          <w:sz w:val="22"/>
          <w:szCs w:val="22"/>
        </w:rPr>
        <w:t xml:space="preserve">Fast exchange of strontium between hair and ambient water: implication for isotopic analysis in provenance and forensic studies.  </w:t>
      </w:r>
      <w:r w:rsidRPr="002460B2">
        <w:rPr>
          <w:i/>
          <w:sz w:val="22"/>
          <w:szCs w:val="22"/>
        </w:rPr>
        <w:t>PLOS ONE</w:t>
      </w:r>
      <w:r>
        <w:rPr>
          <w:sz w:val="22"/>
          <w:szCs w:val="22"/>
        </w:rPr>
        <w:t xml:space="preserve"> doi.org/10.1371/jounal.pone.0233712</w:t>
      </w:r>
    </w:p>
    <w:p w14:paraId="23782F0B" w14:textId="77777777" w:rsidR="007B00D2" w:rsidRPr="00E80676" w:rsidRDefault="007B00D2" w:rsidP="007B00D2">
      <w:pPr>
        <w:numPr>
          <w:ilvl w:val="0"/>
          <w:numId w:val="25"/>
        </w:numPr>
        <w:spacing w:before="120" w:line="280" w:lineRule="exact"/>
        <w:ind w:left="540" w:hanging="540"/>
        <w:rPr>
          <w:sz w:val="22"/>
          <w:szCs w:val="22"/>
        </w:rPr>
      </w:pPr>
      <w:r w:rsidRPr="00E80676">
        <w:rPr>
          <w:color w:val="222222"/>
          <w:sz w:val="22"/>
          <w:szCs w:val="22"/>
          <w:shd w:val="clear" w:color="auto" w:fill="FFFFFF"/>
        </w:rPr>
        <w:t>O'Brien K, Patterson DB, Biernat MD, Braun DR, Cerling TE, McGrosky A, Faith JT (2020) Ungulate turnover in the Koobi Fora Formation: Spatial and temporal variation in the Early Pleistocene. </w:t>
      </w:r>
      <w:r w:rsidRPr="00E80676">
        <w:rPr>
          <w:i/>
          <w:iCs/>
          <w:color w:val="222222"/>
          <w:sz w:val="22"/>
          <w:szCs w:val="22"/>
        </w:rPr>
        <w:t>Journal of African Earth Sciences</w:t>
      </w:r>
      <w:r w:rsidRPr="00E80676">
        <w:rPr>
          <w:color w:val="222222"/>
          <w:sz w:val="22"/>
          <w:szCs w:val="22"/>
          <w:shd w:val="clear" w:color="auto" w:fill="FFFFFF"/>
        </w:rPr>
        <w:t xml:space="preserve"> 161: 103658. </w:t>
      </w:r>
      <w:hyperlink r:id="rId19" w:tgtFrame="_blank" w:tooltip="Persistent link using digital object identifier" w:history="1">
        <w:r w:rsidRPr="00E80676">
          <w:rPr>
            <w:rStyle w:val="Hyperlink"/>
            <w:color w:val="000000" w:themeColor="text1"/>
            <w:sz w:val="22"/>
            <w:szCs w:val="22"/>
          </w:rPr>
          <w:t>doi.org/10.1016/j.jafrearsci.2019.103658</w:t>
        </w:r>
      </w:hyperlink>
    </w:p>
    <w:p w14:paraId="54B187BF" w14:textId="77777777" w:rsidR="007B00D2" w:rsidRDefault="007B00D2" w:rsidP="007B00D2">
      <w:pPr>
        <w:numPr>
          <w:ilvl w:val="0"/>
          <w:numId w:val="25"/>
        </w:numPr>
        <w:spacing w:before="120" w:line="280" w:lineRule="exact"/>
        <w:ind w:left="540" w:hanging="540"/>
        <w:rPr>
          <w:sz w:val="22"/>
          <w:szCs w:val="22"/>
        </w:rPr>
      </w:pPr>
      <w:r w:rsidRPr="003C55A1">
        <w:rPr>
          <w:sz w:val="22"/>
          <w:szCs w:val="22"/>
        </w:rPr>
        <w:t>Martin J</w:t>
      </w:r>
      <w:r>
        <w:rPr>
          <w:sz w:val="22"/>
          <w:szCs w:val="22"/>
        </w:rPr>
        <w:t>E</w:t>
      </w:r>
      <w:r w:rsidRPr="003C55A1">
        <w:rPr>
          <w:sz w:val="22"/>
          <w:szCs w:val="22"/>
        </w:rPr>
        <w:t>,</w:t>
      </w:r>
      <w:r>
        <w:rPr>
          <w:sz w:val="22"/>
          <w:szCs w:val="22"/>
        </w:rPr>
        <w:t xml:space="preserve"> Balter V, Tacail T, Cerling TE (2020) </w:t>
      </w:r>
      <w:r w:rsidRPr="009333EF">
        <w:rPr>
          <w:sz w:val="22"/>
          <w:szCs w:val="22"/>
        </w:rPr>
        <w:t xml:space="preserve">Calcium isotope ecology of Turkana Basin hominins.  </w:t>
      </w:r>
      <w:r w:rsidRPr="009333EF">
        <w:rPr>
          <w:i/>
          <w:sz w:val="22"/>
          <w:szCs w:val="22"/>
        </w:rPr>
        <w:t>Nature Communications</w:t>
      </w:r>
      <w:r w:rsidRPr="009333EF">
        <w:rPr>
          <w:sz w:val="22"/>
          <w:szCs w:val="22"/>
        </w:rPr>
        <w:t xml:space="preserve"> </w:t>
      </w:r>
      <w:r>
        <w:rPr>
          <w:sz w:val="22"/>
          <w:szCs w:val="22"/>
        </w:rPr>
        <w:t>doi.org/10.1038/s41467-020-17427-7</w:t>
      </w:r>
    </w:p>
    <w:p w14:paraId="39B1808E" w14:textId="77777777" w:rsidR="007B00D2" w:rsidRPr="00ED420E" w:rsidRDefault="007B00D2" w:rsidP="007B00D2">
      <w:pPr>
        <w:numPr>
          <w:ilvl w:val="0"/>
          <w:numId w:val="25"/>
        </w:numPr>
        <w:spacing w:before="120" w:line="280" w:lineRule="exact"/>
        <w:ind w:left="540" w:hanging="540"/>
        <w:rPr>
          <w:sz w:val="22"/>
          <w:szCs w:val="22"/>
        </w:rPr>
      </w:pPr>
      <w:r w:rsidRPr="00ED420E">
        <w:rPr>
          <w:sz w:val="22"/>
          <w:szCs w:val="22"/>
        </w:rPr>
        <w:t xml:space="preserve">Uno KT, Fisher DC, Wittemyer G, Douglas-Hamilton I, Carpenter N, Cerling TE (2020). Forward and inverse methods for extracting climate and diet information from stable isotope profiles in proboscidean molars.  </w:t>
      </w:r>
      <w:r w:rsidRPr="00ED420E">
        <w:rPr>
          <w:i/>
          <w:sz w:val="22"/>
          <w:szCs w:val="22"/>
        </w:rPr>
        <w:t>Quaternary International</w:t>
      </w:r>
      <w:r w:rsidRPr="00ED420E">
        <w:rPr>
          <w:sz w:val="22"/>
          <w:szCs w:val="22"/>
        </w:rPr>
        <w:t>, doi.org./10.1016/j.quaint.2020.06.030.</w:t>
      </w:r>
      <w:r w:rsidRPr="00ED420E">
        <w:t xml:space="preserve"> </w:t>
      </w:r>
    </w:p>
    <w:p w14:paraId="6E08336E" w14:textId="77777777" w:rsidR="00A0089B" w:rsidRPr="00A0089B" w:rsidRDefault="007B00D2" w:rsidP="00A0089B">
      <w:pPr>
        <w:numPr>
          <w:ilvl w:val="0"/>
          <w:numId w:val="25"/>
        </w:numPr>
        <w:spacing w:before="120" w:line="280" w:lineRule="exact"/>
        <w:ind w:left="540" w:hanging="540"/>
        <w:rPr>
          <w:color w:val="000000" w:themeColor="text1"/>
          <w:sz w:val="22"/>
          <w:szCs w:val="22"/>
          <w:u w:val="single"/>
        </w:rPr>
      </w:pPr>
      <w:r w:rsidRPr="00A0089B">
        <w:rPr>
          <w:rFonts w:eastAsia="Calibri"/>
          <w:sz w:val="22"/>
          <w:szCs w:val="22"/>
        </w:rPr>
        <w:t>Ehleringer JR, Avalos SC, Tipple BJ, Valenzuela LO, Cerling TE (2020). Hair isotopes reveal correlations among dietary protein source,</w:t>
      </w:r>
      <w:r w:rsidRPr="00A0089B">
        <w:rPr>
          <w:sz w:val="22"/>
          <w:szCs w:val="22"/>
        </w:rPr>
        <w:t xml:space="preserve"> </w:t>
      </w:r>
      <w:r w:rsidRPr="00A0089B">
        <w:rPr>
          <w:rFonts w:eastAsia="Calibri"/>
          <w:sz w:val="22"/>
          <w:szCs w:val="22"/>
        </w:rPr>
        <w:t>socioeconomic status, and health across the USA</w:t>
      </w:r>
      <w:r w:rsidRPr="00A0089B">
        <w:rPr>
          <w:sz w:val="22"/>
          <w:szCs w:val="22"/>
        </w:rPr>
        <w:t xml:space="preserve">. </w:t>
      </w:r>
      <w:r w:rsidRPr="00A0089B">
        <w:rPr>
          <w:i/>
          <w:sz w:val="22"/>
          <w:szCs w:val="22"/>
        </w:rPr>
        <w:t xml:space="preserve">Proceedings of the National Academy of Sciences </w:t>
      </w:r>
      <w:r w:rsidRPr="00A0089B">
        <w:rPr>
          <w:sz w:val="22"/>
          <w:szCs w:val="22"/>
        </w:rPr>
        <w:t>117(33): 20044- 20051.</w:t>
      </w:r>
      <w:r w:rsidRPr="00A0089B">
        <w:rPr>
          <w:i/>
          <w:sz w:val="22"/>
          <w:szCs w:val="22"/>
        </w:rPr>
        <w:t xml:space="preserve"> </w:t>
      </w:r>
      <w:r w:rsidRPr="00A0089B">
        <w:rPr>
          <w:sz w:val="22"/>
          <w:szCs w:val="22"/>
        </w:rPr>
        <w:t>doi/10.1073/pnas.1914087117</w:t>
      </w:r>
      <w:r w:rsidR="00A0089B" w:rsidRPr="00A0089B">
        <w:rPr>
          <w:sz w:val="22"/>
          <w:szCs w:val="22"/>
        </w:rPr>
        <w:t xml:space="preserve"> </w:t>
      </w:r>
    </w:p>
    <w:p w14:paraId="41C28947" w14:textId="6F356247" w:rsidR="00A0089B" w:rsidRDefault="00A0089B" w:rsidP="00A0089B">
      <w:pPr>
        <w:numPr>
          <w:ilvl w:val="0"/>
          <w:numId w:val="25"/>
        </w:numPr>
        <w:spacing w:before="120" w:line="280" w:lineRule="exact"/>
        <w:ind w:left="540" w:hanging="540"/>
        <w:rPr>
          <w:rStyle w:val="Hyperlink"/>
          <w:color w:val="000000" w:themeColor="text1"/>
          <w:sz w:val="22"/>
          <w:szCs w:val="22"/>
        </w:rPr>
      </w:pPr>
      <w:r w:rsidRPr="00A0089B">
        <w:rPr>
          <w:sz w:val="22"/>
          <w:szCs w:val="22"/>
        </w:rPr>
        <w:lastRenderedPageBreak/>
        <w:t>Uno KT, Fisher DC, Schuster G, Wittemyer G, Douglas-Hamilton I, Omondi P, Litoroh M, Cerling TE (2020) High-resolution stable isotope profiles from elephant (</w:t>
      </w:r>
      <w:r w:rsidRPr="00A0089B">
        <w:rPr>
          <w:i/>
          <w:sz w:val="22"/>
          <w:szCs w:val="22"/>
        </w:rPr>
        <w:t>Loxodonta africana</w:t>
      </w:r>
      <w:r w:rsidRPr="00A0089B">
        <w:rPr>
          <w:sz w:val="22"/>
          <w:szCs w:val="22"/>
        </w:rPr>
        <w:t xml:space="preserve">) ivory and tail hair: Multiyear records of seasonal diet and climate variability. </w:t>
      </w:r>
      <w:r w:rsidRPr="00A0089B">
        <w:rPr>
          <w:i/>
          <w:sz w:val="22"/>
          <w:szCs w:val="22"/>
        </w:rPr>
        <w:t>Paleogeography, Palaeoclimatology, Palaeoecology</w:t>
      </w:r>
      <w:r w:rsidRPr="00A0089B">
        <w:rPr>
          <w:i/>
          <w:color w:val="000000" w:themeColor="text1"/>
          <w:sz w:val="22"/>
          <w:szCs w:val="22"/>
        </w:rPr>
        <w:t>.</w:t>
      </w:r>
      <w:r w:rsidRPr="00A0089B">
        <w:rPr>
          <w:color w:val="000000" w:themeColor="text1"/>
          <w:sz w:val="22"/>
          <w:szCs w:val="22"/>
        </w:rPr>
        <w:t xml:space="preserve"> </w:t>
      </w:r>
      <w:hyperlink r:id="rId20" w:tgtFrame="_blank" w:tooltip="Persistent link using digital object identifier" w:history="1">
        <w:r w:rsidRPr="00A0089B">
          <w:rPr>
            <w:rStyle w:val="Hyperlink"/>
            <w:color w:val="000000" w:themeColor="text1"/>
            <w:sz w:val="22"/>
            <w:szCs w:val="22"/>
          </w:rPr>
          <w:t>doi.org/10.1016/j.palaeo.2020.109962</w:t>
        </w:r>
      </w:hyperlink>
    </w:p>
    <w:p w14:paraId="3824C6CC" w14:textId="77777777" w:rsidR="007B00D2" w:rsidRDefault="007B00D2" w:rsidP="007B00D2">
      <w:pPr>
        <w:numPr>
          <w:ilvl w:val="0"/>
          <w:numId w:val="25"/>
        </w:numPr>
        <w:spacing w:before="120" w:line="280" w:lineRule="exact"/>
        <w:ind w:left="540" w:hanging="540"/>
        <w:rPr>
          <w:color w:val="000000" w:themeColor="text1"/>
          <w:sz w:val="22"/>
          <w:szCs w:val="22"/>
        </w:rPr>
      </w:pPr>
      <w:r w:rsidRPr="001359AC">
        <w:rPr>
          <w:color w:val="000000" w:themeColor="text1"/>
          <w:sz w:val="22"/>
          <w:szCs w:val="22"/>
        </w:rPr>
        <w:t xml:space="preserve">Yang D, Uno KT, Souron A, McGrath K, Pubert E, Cerling TE (2020) </w:t>
      </w:r>
      <w:r w:rsidRPr="001359AC">
        <w:rPr>
          <w:sz w:val="22"/>
          <w:szCs w:val="22"/>
        </w:rPr>
        <w:t xml:space="preserve">Intra-tooth stable isotope profiles in warthog canines and third molars: Implications for paleoenvironmental reconstructions. </w:t>
      </w:r>
      <w:r w:rsidRPr="001359AC">
        <w:rPr>
          <w:i/>
          <w:sz w:val="22"/>
          <w:szCs w:val="22"/>
        </w:rPr>
        <w:t>Chemical Geology</w:t>
      </w:r>
      <w:r w:rsidRPr="001359AC">
        <w:rPr>
          <w:sz w:val="22"/>
          <w:szCs w:val="22"/>
        </w:rPr>
        <w:t xml:space="preserve">. doi.org/10.1016/j.chemgeo.2020.119799 </w:t>
      </w:r>
    </w:p>
    <w:p w14:paraId="75EB5EF7" w14:textId="0B40D800" w:rsidR="007B00D2" w:rsidRPr="00397BBB" w:rsidRDefault="007B00D2" w:rsidP="007B00D2">
      <w:pPr>
        <w:numPr>
          <w:ilvl w:val="0"/>
          <w:numId w:val="25"/>
        </w:numPr>
        <w:spacing w:before="120" w:line="280" w:lineRule="exact"/>
        <w:ind w:left="540" w:hanging="540"/>
        <w:rPr>
          <w:rStyle w:val="Hyperlink"/>
          <w:color w:val="000000" w:themeColor="text1"/>
          <w:sz w:val="22"/>
          <w:szCs w:val="22"/>
          <w:u w:val="none"/>
        </w:rPr>
      </w:pPr>
      <w:r w:rsidRPr="00233BB5">
        <w:rPr>
          <w:color w:val="000000" w:themeColor="text1"/>
          <w:sz w:val="22"/>
          <w:szCs w:val="22"/>
        </w:rPr>
        <w:t>Tejada JV, Flynn JJ, Antoine P-O, Pacheco V, Salas-Gismondi R, Cerling TE (2020) Comparative isotope ecology of western Amazonian rainforest mammals.</w:t>
      </w:r>
      <w:r>
        <w:rPr>
          <w:color w:val="000000" w:themeColor="text1"/>
          <w:sz w:val="22"/>
          <w:szCs w:val="22"/>
        </w:rPr>
        <w:t xml:space="preserve"> </w:t>
      </w:r>
      <w:r w:rsidRPr="00233BB5">
        <w:rPr>
          <w:i/>
          <w:sz w:val="22"/>
          <w:szCs w:val="22"/>
        </w:rPr>
        <w:t>Proceedings of the National Academy of Sciences</w:t>
      </w:r>
      <w:r>
        <w:rPr>
          <w:i/>
          <w:sz w:val="22"/>
          <w:szCs w:val="22"/>
        </w:rPr>
        <w:t xml:space="preserve"> </w:t>
      </w:r>
      <w:r w:rsidRPr="00DA069F">
        <w:rPr>
          <w:sz w:val="22"/>
          <w:szCs w:val="22"/>
        </w:rPr>
        <w:t>117(42):26263-26272.</w:t>
      </w:r>
      <w:r>
        <w:rPr>
          <w:sz w:val="22"/>
          <w:szCs w:val="22"/>
        </w:rPr>
        <w:t xml:space="preserve"> </w:t>
      </w:r>
      <w:hyperlink r:id="rId21" w:tgtFrame="_blank" w:history="1">
        <w:r w:rsidRPr="00233BB5">
          <w:rPr>
            <w:rStyle w:val="Hyperlink"/>
            <w:color w:val="000000" w:themeColor="text1"/>
            <w:sz w:val="22"/>
            <w:szCs w:val="22"/>
          </w:rPr>
          <w:t>doi.org/10.1073/pnas.2007440117</w:t>
        </w:r>
      </w:hyperlink>
    </w:p>
    <w:p w14:paraId="440B9F44" w14:textId="1F360ED8" w:rsidR="0099445F" w:rsidRPr="005A00E8" w:rsidRDefault="00060462" w:rsidP="005A00E8">
      <w:pPr>
        <w:numPr>
          <w:ilvl w:val="0"/>
          <w:numId w:val="25"/>
        </w:numPr>
        <w:spacing w:before="120" w:line="280" w:lineRule="exact"/>
        <w:ind w:left="540" w:hanging="540"/>
        <w:rPr>
          <w:color w:val="000000" w:themeColor="text1"/>
          <w:sz w:val="22"/>
          <w:szCs w:val="22"/>
        </w:rPr>
      </w:pPr>
      <w:r w:rsidRPr="00DE0D52">
        <w:rPr>
          <w:color w:val="222222"/>
          <w:sz w:val="22"/>
          <w:szCs w:val="22"/>
          <w:shd w:val="clear" w:color="auto" w:fill="FFFFFF"/>
        </w:rPr>
        <w:t>Lyons WB, Foley KK, Carey AE, Diaz MA, Bowen GJ, &amp; Cerling TE (2021) The isotopic geochemistry of CaCO</w:t>
      </w:r>
      <w:r w:rsidRPr="00DE0D52">
        <w:rPr>
          <w:color w:val="222222"/>
          <w:sz w:val="22"/>
          <w:szCs w:val="22"/>
          <w:shd w:val="clear" w:color="auto" w:fill="FFFFFF"/>
          <w:vertAlign w:val="subscript"/>
        </w:rPr>
        <w:t>3</w:t>
      </w:r>
      <w:r w:rsidRPr="00DE0D52">
        <w:rPr>
          <w:color w:val="222222"/>
          <w:sz w:val="22"/>
          <w:szCs w:val="22"/>
          <w:shd w:val="clear" w:color="auto" w:fill="FFFFFF"/>
        </w:rPr>
        <w:t xml:space="preserve"> encrustations in Taylor Valley, Antarctica: implications for their origin. </w:t>
      </w:r>
      <w:r w:rsidRPr="00DE0D52">
        <w:rPr>
          <w:i/>
          <w:iCs/>
          <w:color w:val="222222"/>
          <w:sz w:val="22"/>
          <w:szCs w:val="22"/>
        </w:rPr>
        <w:t>Acta Geographica Slovenica</w:t>
      </w:r>
      <w:r w:rsidRPr="00DE0D52">
        <w:rPr>
          <w:color w:val="222222"/>
          <w:sz w:val="22"/>
          <w:szCs w:val="22"/>
          <w:shd w:val="clear" w:color="auto" w:fill="FFFFFF"/>
        </w:rPr>
        <w:t> </w:t>
      </w:r>
      <w:r w:rsidRPr="00DE0D52">
        <w:rPr>
          <w:iCs/>
          <w:color w:val="222222"/>
          <w:sz w:val="22"/>
          <w:szCs w:val="22"/>
        </w:rPr>
        <w:t>60</w:t>
      </w:r>
      <w:r w:rsidRPr="00DE0D52">
        <w:rPr>
          <w:color w:val="222222"/>
          <w:sz w:val="22"/>
          <w:szCs w:val="22"/>
          <w:shd w:val="clear" w:color="auto" w:fill="FFFFFF"/>
        </w:rPr>
        <w:t xml:space="preserve">(2):125-139. </w:t>
      </w:r>
      <w:r w:rsidRPr="00DE0D52">
        <w:rPr>
          <w:sz w:val="22"/>
          <w:szCs w:val="22"/>
        </w:rPr>
        <w:t>doi.org/10.3986/AGS.7233</w:t>
      </w:r>
    </w:p>
    <w:p w14:paraId="0CE9DEC7" w14:textId="77777777" w:rsidR="0099445F" w:rsidRPr="005A4C5A" w:rsidRDefault="0099445F" w:rsidP="0099445F">
      <w:pPr>
        <w:numPr>
          <w:ilvl w:val="0"/>
          <w:numId w:val="25"/>
        </w:numPr>
        <w:spacing w:before="120" w:line="280" w:lineRule="exact"/>
        <w:ind w:left="540" w:hanging="540"/>
        <w:rPr>
          <w:sz w:val="22"/>
          <w:szCs w:val="22"/>
        </w:rPr>
      </w:pPr>
      <w:r>
        <w:rPr>
          <w:color w:val="000000"/>
          <w:sz w:val="22"/>
          <w:szCs w:val="22"/>
        </w:rPr>
        <w:t xml:space="preserve">Lazagabaster IA, Cerling TE, Faith JT (2021) </w:t>
      </w:r>
      <w:r w:rsidRPr="00EF3A22">
        <w:rPr>
          <w:color w:val="000000"/>
          <w:sz w:val="22"/>
          <w:szCs w:val="22"/>
        </w:rPr>
        <w:t xml:space="preserve">A new </w:t>
      </w:r>
      <w:r w:rsidRPr="00EF3A22">
        <w:rPr>
          <w:sz w:val="22"/>
          <w:szCs w:val="22"/>
        </w:rPr>
        <w:t>hypsodont</w:t>
      </w:r>
      <w:r w:rsidRPr="00EF3A22">
        <w:rPr>
          <w:color w:val="000000"/>
          <w:sz w:val="22"/>
          <w:szCs w:val="22"/>
        </w:rPr>
        <w:t xml:space="preserve"> species of </w:t>
      </w:r>
      <w:r w:rsidRPr="00EF3A22">
        <w:rPr>
          <w:i/>
          <w:color w:val="000000"/>
          <w:sz w:val="22"/>
          <w:szCs w:val="22"/>
        </w:rPr>
        <w:t>Hylochoerus</w:t>
      </w:r>
      <w:r w:rsidRPr="00EF3A22">
        <w:rPr>
          <w:color w:val="000000"/>
          <w:sz w:val="22"/>
          <w:szCs w:val="22"/>
        </w:rPr>
        <w:t xml:space="preserve"> (Suidae, Mammalia) from the Late Pleistocene of Rusinga, Kenya</w:t>
      </w:r>
      <w:r>
        <w:rPr>
          <w:color w:val="000000"/>
          <w:sz w:val="22"/>
          <w:szCs w:val="22"/>
        </w:rPr>
        <w:t xml:space="preserve">. </w:t>
      </w:r>
      <w:r>
        <w:rPr>
          <w:i/>
          <w:color w:val="000000"/>
          <w:sz w:val="22"/>
          <w:szCs w:val="22"/>
        </w:rPr>
        <w:t>Historical Biology</w:t>
      </w:r>
      <w:r w:rsidRPr="00140720">
        <w:rPr>
          <w:i/>
          <w:color w:val="000000"/>
          <w:sz w:val="22"/>
          <w:szCs w:val="22"/>
        </w:rPr>
        <w:t>.</w:t>
      </w:r>
      <w:r>
        <w:rPr>
          <w:color w:val="000000"/>
          <w:sz w:val="22"/>
          <w:szCs w:val="22"/>
        </w:rPr>
        <w:t xml:space="preserve"> </w:t>
      </w:r>
      <w:r w:rsidRPr="00126EEB">
        <w:rPr>
          <w:sz w:val="22"/>
          <w:szCs w:val="22"/>
        </w:rPr>
        <w:t>DOI: 10.1080/08912963.2021.1887861</w:t>
      </w:r>
    </w:p>
    <w:p w14:paraId="0314416D" w14:textId="77777777" w:rsidR="0099445F" w:rsidRPr="00757413" w:rsidRDefault="0099445F" w:rsidP="0099445F">
      <w:pPr>
        <w:numPr>
          <w:ilvl w:val="0"/>
          <w:numId w:val="25"/>
        </w:numPr>
        <w:spacing w:before="120" w:line="280" w:lineRule="exact"/>
        <w:ind w:left="540" w:hanging="540"/>
        <w:rPr>
          <w:sz w:val="22"/>
          <w:szCs w:val="22"/>
        </w:rPr>
      </w:pPr>
      <w:r w:rsidRPr="00F43626">
        <w:rPr>
          <w:color w:val="000000"/>
          <w:sz w:val="22"/>
          <w:szCs w:val="22"/>
        </w:rPr>
        <w:t>Cerling TE, Bernasconi SM, Hofstetter LS, Jaggi M,Wyss F, Rudolf von Rohr C, Clauss M (</w:t>
      </w:r>
      <w:r>
        <w:rPr>
          <w:color w:val="000000"/>
          <w:sz w:val="22"/>
          <w:szCs w:val="22"/>
        </w:rPr>
        <w:t>2021</w:t>
      </w:r>
      <w:r w:rsidRPr="00F43626">
        <w:rPr>
          <w:color w:val="000000"/>
          <w:sz w:val="22"/>
          <w:szCs w:val="22"/>
        </w:rPr>
        <w:t xml:space="preserve">). </w:t>
      </w:r>
      <w:r w:rsidRPr="00F43626">
        <w:rPr>
          <w:bCs/>
          <w:color w:val="000000"/>
          <w:sz w:val="22"/>
          <w:szCs w:val="22"/>
        </w:rPr>
        <w:t>CH</w:t>
      </w:r>
      <w:r w:rsidRPr="00F43626">
        <w:rPr>
          <w:bCs/>
          <w:color w:val="000000"/>
          <w:sz w:val="22"/>
          <w:szCs w:val="22"/>
          <w:vertAlign w:val="subscript"/>
        </w:rPr>
        <w:t>4</w:t>
      </w:r>
      <w:r w:rsidRPr="00F43626">
        <w:rPr>
          <w:bCs/>
          <w:color w:val="000000"/>
          <w:sz w:val="22"/>
          <w:szCs w:val="22"/>
        </w:rPr>
        <w:t>/CO</w:t>
      </w:r>
      <w:r w:rsidRPr="00F43626">
        <w:rPr>
          <w:bCs/>
          <w:color w:val="000000"/>
          <w:sz w:val="22"/>
          <w:szCs w:val="22"/>
          <w:vertAlign w:val="subscript"/>
        </w:rPr>
        <w:t>2</w:t>
      </w:r>
      <w:r w:rsidRPr="00F43626">
        <w:rPr>
          <w:bCs/>
          <w:color w:val="000000"/>
          <w:sz w:val="22"/>
          <w:szCs w:val="22"/>
        </w:rPr>
        <w:t xml:space="preserve"> ratios and carbon isotope enrichment between diet and breath in </w:t>
      </w:r>
      <w:r>
        <w:rPr>
          <w:bCs/>
          <w:color w:val="000000"/>
          <w:sz w:val="22"/>
          <w:szCs w:val="22"/>
        </w:rPr>
        <w:t xml:space="preserve">herbivorous </w:t>
      </w:r>
      <w:r w:rsidRPr="00F43626">
        <w:rPr>
          <w:bCs/>
          <w:color w:val="000000"/>
          <w:sz w:val="22"/>
          <w:szCs w:val="22"/>
        </w:rPr>
        <w:t xml:space="preserve">mammals. </w:t>
      </w:r>
      <w:r w:rsidRPr="00F43626">
        <w:rPr>
          <w:i/>
          <w:color w:val="000000"/>
          <w:sz w:val="22"/>
          <w:szCs w:val="22"/>
        </w:rPr>
        <w:t>Frontiers of Ecology and Evolution</w:t>
      </w:r>
      <w:r w:rsidRPr="00F43626">
        <w:rPr>
          <w:color w:val="000000"/>
          <w:sz w:val="22"/>
          <w:szCs w:val="22"/>
        </w:rPr>
        <w:t xml:space="preserve">. </w:t>
      </w:r>
      <w:r>
        <w:rPr>
          <w:color w:val="000000"/>
          <w:sz w:val="22"/>
          <w:szCs w:val="22"/>
        </w:rPr>
        <w:t>doi: 10.3389/fevo.2021.638568</w:t>
      </w:r>
    </w:p>
    <w:p w14:paraId="3B1EB0DD" w14:textId="77777777" w:rsidR="0099445F" w:rsidRDefault="0099445F" w:rsidP="0099445F">
      <w:pPr>
        <w:numPr>
          <w:ilvl w:val="0"/>
          <w:numId w:val="25"/>
        </w:numPr>
        <w:spacing w:before="120" w:line="280" w:lineRule="exact"/>
        <w:ind w:left="540" w:hanging="540"/>
        <w:rPr>
          <w:sz w:val="22"/>
          <w:szCs w:val="22"/>
        </w:rPr>
      </w:pPr>
      <w:r>
        <w:rPr>
          <w:sz w:val="22"/>
          <w:szCs w:val="22"/>
        </w:rPr>
        <w:t xml:space="preserve">Tejada JV, Flynn JJ, O’Connell T, Bermudez L, Capuñay C, Cerling TE, MacPhee R, Wallsgrove N, Popp BN. (2021) Isotope data from amino acids indicate Darwin’s ground sloth was not an herbivore. </w:t>
      </w:r>
      <w:r>
        <w:rPr>
          <w:i/>
          <w:sz w:val="22"/>
          <w:szCs w:val="22"/>
        </w:rPr>
        <w:t>Scientific Reports.</w:t>
      </w:r>
      <w:r>
        <w:rPr>
          <w:sz w:val="22"/>
          <w:szCs w:val="22"/>
        </w:rPr>
        <w:t xml:space="preserve"> </w:t>
      </w:r>
      <w:r w:rsidRPr="00757413">
        <w:rPr>
          <w:sz w:val="22"/>
          <w:szCs w:val="22"/>
        </w:rPr>
        <w:t>doi.org/10.1038/s41598-021-97996-9</w:t>
      </w:r>
      <w:r>
        <w:rPr>
          <w:sz w:val="22"/>
          <w:szCs w:val="22"/>
        </w:rPr>
        <w:t>.</w:t>
      </w:r>
    </w:p>
    <w:p w14:paraId="34B97404" w14:textId="77777777" w:rsidR="00AB4DED" w:rsidRDefault="00AB4DED" w:rsidP="00AB4DED">
      <w:pPr>
        <w:numPr>
          <w:ilvl w:val="0"/>
          <w:numId w:val="25"/>
        </w:numPr>
        <w:spacing w:before="120" w:line="280" w:lineRule="exact"/>
        <w:ind w:left="540" w:hanging="540"/>
        <w:rPr>
          <w:sz w:val="22"/>
          <w:szCs w:val="22"/>
        </w:rPr>
      </w:pPr>
      <w:r w:rsidRPr="00F43626">
        <w:rPr>
          <w:sz w:val="22"/>
          <w:szCs w:val="22"/>
        </w:rPr>
        <w:t>Hopley P, Cerling TE, Crete L, Werdelin L, Mwebi O, Manthi FK, Leakey MG, Leakey L</w:t>
      </w:r>
      <w:r>
        <w:rPr>
          <w:sz w:val="22"/>
          <w:szCs w:val="22"/>
        </w:rPr>
        <w:t xml:space="preserve">. (2022) </w:t>
      </w:r>
      <w:r w:rsidRPr="00F43626">
        <w:rPr>
          <w:sz w:val="22"/>
          <w:szCs w:val="22"/>
        </w:rPr>
        <w:t>Stable isotope analysis of carnivores from the Turkana Basin, Kenya: evidence for temporally-mixed fossil assemblage</w:t>
      </w:r>
      <w:r>
        <w:rPr>
          <w:sz w:val="22"/>
          <w:szCs w:val="22"/>
        </w:rPr>
        <w:t xml:space="preserve">s.  </w:t>
      </w:r>
      <w:r w:rsidRPr="002B6E71">
        <w:rPr>
          <w:i/>
          <w:sz w:val="22"/>
          <w:szCs w:val="22"/>
        </w:rPr>
        <w:t>Quaternary International</w:t>
      </w:r>
      <w:r>
        <w:rPr>
          <w:sz w:val="22"/>
          <w:szCs w:val="22"/>
        </w:rPr>
        <w:t xml:space="preserve"> </w:t>
      </w:r>
      <w:r w:rsidRPr="002C4DB4">
        <w:rPr>
          <w:sz w:val="22"/>
          <w:szCs w:val="22"/>
        </w:rPr>
        <w:t>doi.org/10.1016/j.quaint.2022.04.004.</w:t>
      </w:r>
    </w:p>
    <w:p w14:paraId="22946458" w14:textId="77777777" w:rsidR="00BB27EE" w:rsidRPr="00404FAA" w:rsidRDefault="00BB27EE" w:rsidP="00BB27EE">
      <w:pPr>
        <w:numPr>
          <w:ilvl w:val="0"/>
          <w:numId w:val="25"/>
        </w:numPr>
        <w:spacing w:before="120" w:line="280" w:lineRule="exact"/>
        <w:ind w:left="540" w:hanging="540"/>
        <w:rPr>
          <w:sz w:val="22"/>
          <w:szCs w:val="22"/>
        </w:rPr>
      </w:pPr>
      <w:r w:rsidRPr="00631E68">
        <w:rPr>
          <w:sz w:val="22"/>
          <w:szCs w:val="22"/>
        </w:rPr>
        <w:t>Lehmann SB, Levin NE, Passey BH, Hu H, Cerling TE, Miller JH, Arppe L, Beverly EJ, Huth TE, Kelson JR, Hoppe KA, Luyt, J, Sealy J</w:t>
      </w:r>
      <w:r>
        <w:rPr>
          <w:sz w:val="22"/>
          <w:szCs w:val="22"/>
        </w:rPr>
        <w:t>.</w:t>
      </w:r>
      <w:r w:rsidRPr="00631E68">
        <w:rPr>
          <w:sz w:val="22"/>
          <w:szCs w:val="22"/>
        </w:rPr>
        <w:t xml:space="preserve"> </w:t>
      </w:r>
      <w:r>
        <w:rPr>
          <w:sz w:val="22"/>
          <w:szCs w:val="22"/>
        </w:rPr>
        <w:t xml:space="preserve">(2022) </w:t>
      </w:r>
      <w:r w:rsidRPr="00631E68">
        <w:rPr>
          <w:sz w:val="22"/>
          <w:szCs w:val="22"/>
        </w:rPr>
        <w:t>Triple oxygen isotope distribution in modern mammal teeth and potential geologic applications.</w:t>
      </w:r>
      <w:r>
        <w:rPr>
          <w:sz w:val="22"/>
          <w:szCs w:val="22"/>
        </w:rPr>
        <w:t xml:space="preserve"> </w:t>
      </w:r>
      <w:r w:rsidRPr="00631E68">
        <w:rPr>
          <w:i/>
          <w:sz w:val="22"/>
          <w:szCs w:val="22"/>
        </w:rPr>
        <w:t>Geochimica et Cosmochimica Acta</w:t>
      </w:r>
      <w:r>
        <w:rPr>
          <w:sz w:val="22"/>
          <w:szCs w:val="22"/>
        </w:rPr>
        <w:t xml:space="preserve"> </w:t>
      </w:r>
      <w:r>
        <w:rPr>
          <w:color w:val="000000" w:themeColor="text1"/>
          <w:sz w:val="22"/>
          <w:szCs w:val="22"/>
        </w:rPr>
        <w:t>doi</w:t>
      </w:r>
      <w:r w:rsidRPr="00631E68">
        <w:rPr>
          <w:color w:val="000000" w:themeColor="text1"/>
          <w:sz w:val="22"/>
          <w:szCs w:val="22"/>
        </w:rPr>
        <w:t>.org/10.1016/j.gca.2022.04.033</w:t>
      </w:r>
      <w:r w:rsidRPr="00631E68">
        <w:rPr>
          <w:rFonts w:ascii="FreeSerif" w:hAnsi="FreeSerif"/>
          <w:color w:val="000000" w:themeColor="text1"/>
          <w:sz w:val="22"/>
          <w:szCs w:val="22"/>
        </w:rPr>
        <w:t xml:space="preserve"> </w:t>
      </w:r>
    </w:p>
    <w:p w14:paraId="31DA59B0" w14:textId="77777777" w:rsidR="00BB27EE" w:rsidRDefault="00BB27EE" w:rsidP="00BB27EE">
      <w:pPr>
        <w:numPr>
          <w:ilvl w:val="0"/>
          <w:numId w:val="25"/>
        </w:numPr>
        <w:spacing w:before="120" w:line="280" w:lineRule="exact"/>
        <w:ind w:left="540" w:hanging="540"/>
        <w:rPr>
          <w:sz w:val="22"/>
          <w:szCs w:val="22"/>
        </w:rPr>
      </w:pPr>
      <w:r>
        <w:rPr>
          <w:sz w:val="22"/>
          <w:szCs w:val="22"/>
        </w:rPr>
        <w:t xml:space="preserve">Behrensmeyer AK, Cerling TE, Fortelius M, Gathogo P, Harmand S, Martin L, Miller E, Pilbeam D, Ungar P, Wood BA (2022) In Memorium:  Richard Erskine Frere Leakey (1944-2022).  </w:t>
      </w:r>
      <w:r w:rsidRPr="00404FAA">
        <w:rPr>
          <w:i/>
          <w:sz w:val="22"/>
          <w:szCs w:val="22"/>
        </w:rPr>
        <w:t>Evolutionary Anthropology</w:t>
      </w:r>
      <w:r>
        <w:rPr>
          <w:sz w:val="22"/>
          <w:szCs w:val="22"/>
        </w:rPr>
        <w:t xml:space="preserve"> </w:t>
      </w:r>
      <w:r w:rsidRPr="00404FAA">
        <w:rPr>
          <w:sz w:val="22"/>
          <w:szCs w:val="22"/>
        </w:rPr>
        <w:t xml:space="preserve"> doi: 10.1002/evan.21947</w:t>
      </w:r>
    </w:p>
    <w:p w14:paraId="20AF86FC" w14:textId="77777777" w:rsidR="00BB27EE" w:rsidRPr="00200C76" w:rsidRDefault="00BB27EE" w:rsidP="00BB27EE">
      <w:pPr>
        <w:numPr>
          <w:ilvl w:val="0"/>
          <w:numId w:val="25"/>
        </w:numPr>
        <w:spacing w:before="120" w:line="280" w:lineRule="exact"/>
        <w:ind w:left="540" w:hanging="540"/>
        <w:rPr>
          <w:sz w:val="22"/>
          <w:szCs w:val="22"/>
        </w:rPr>
      </w:pPr>
      <w:r w:rsidRPr="00200C76">
        <w:rPr>
          <w:sz w:val="22"/>
          <w:szCs w:val="22"/>
        </w:rPr>
        <w:t xml:space="preserve">Cerling TE, Brown JE, Hoareau Y, Kahumbu P, Odhacha T, Southon JR, Wasser SK (2022) 14-Carbon demonstrates that some illegal ivory is being taken from government stockpiles. </w:t>
      </w:r>
      <w:r w:rsidRPr="00200C76">
        <w:rPr>
          <w:i/>
          <w:color w:val="000000" w:themeColor="text1"/>
          <w:sz w:val="22"/>
          <w:szCs w:val="22"/>
        </w:rPr>
        <w:t>Proceedings of the National Academy of Sciences</w:t>
      </w:r>
      <w:r>
        <w:rPr>
          <w:i/>
          <w:color w:val="000000" w:themeColor="text1"/>
          <w:sz w:val="22"/>
          <w:szCs w:val="22"/>
        </w:rPr>
        <w:t>.</w:t>
      </w:r>
      <w:r w:rsidRPr="00200C76">
        <w:rPr>
          <w:sz w:val="22"/>
          <w:szCs w:val="22"/>
        </w:rPr>
        <w:t xml:space="preserve"> 119</w:t>
      </w:r>
      <w:r>
        <w:rPr>
          <w:sz w:val="22"/>
          <w:szCs w:val="22"/>
        </w:rPr>
        <w:t>(</w:t>
      </w:r>
      <w:r w:rsidRPr="00200C76">
        <w:rPr>
          <w:sz w:val="22"/>
          <w:szCs w:val="22"/>
        </w:rPr>
        <w:t>44</w:t>
      </w:r>
      <w:r>
        <w:rPr>
          <w:sz w:val="22"/>
          <w:szCs w:val="22"/>
        </w:rPr>
        <w:t>)</w:t>
      </w:r>
      <w:r w:rsidRPr="00200C76">
        <w:rPr>
          <w:sz w:val="22"/>
          <w:szCs w:val="22"/>
        </w:rPr>
        <w:t xml:space="preserve"> e2211550119 https://doi.org/10.1073/pnas.2211550119</w:t>
      </w:r>
    </w:p>
    <w:p w14:paraId="08DA476B" w14:textId="77777777" w:rsidR="00BB27EE" w:rsidRPr="001D6173" w:rsidRDefault="00BB27EE" w:rsidP="00BB27EE">
      <w:pPr>
        <w:numPr>
          <w:ilvl w:val="0"/>
          <w:numId w:val="25"/>
        </w:numPr>
        <w:spacing w:before="120" w:line="280" w:lineRule="exact"/>
        <w:ind w:left="540" w:hanging="540"/>
        <w:rPr>
          <w:sz w:val="22"/>
          <w:szCs w:val="22"/>
        </w:rPr>
      </w:pPr>
      <w:r w:rsidRPr="00851A10">
        <w:rPr>
          <w:sz w:val="22"/>
          <w:szCs w:val="22"/>
        </w:rPr>
        <w:t xml:space="preserve">DeSantis LRG, Feranec RS, Southon J, Cerling TE, Harris JM, Binder W, Cohen JE, Farrell AB, Lindsey E, Meachen J, O'Keefe FR, Takeuchi GT, </w:t>
      </w:r>
      <w:r>
        <w:rPr>
          <w:sz w:val="22"/>
          <w:szCs w:val="22"/>
        </w:rPr>
        <w:t xml:space="preserve">2022, </w:t>
      </w:r>
      <w:r w:rsidRPr="00851A10">
        <w:rPr>
          <w:sz w:val="22"/>
          <w:szCs w:val="22"/>
        </w:rPr>
        <w:t xml:space="preserve">On the relationship between collagen- and carbonate-derived carbon isotopes with implications for the inference of carnivore dietary behavior. </w:t>
      </w:r>
      <w:r>
        <w:rPr>
          <w:i/>
          <w:sz w:val="22"/>
          <w:szCs w:val="22"/>
        </w:rPr>
        <w:t>Frontiers in Ecology and Evolution</w:t>
      </w:r>
      <w:r>
        <w:rPr>
          <w:sz w:val="22"/>
          <w:szCs w:val="22"/>
        </w:rPr>
        <w:t xml:space="preserve">. </w:t>
      </w:r>
      <w:r w:rsidRPr="00851A10">
        <w:rPr>
          <w:color w:val="2B2A2A"/>
          <w:sz w:val="22"/>
          <w:szCs w:val="22"/>
        </w:rPr>
        <w:t>doi: 10.3389/fevo.2022.1031383</w:t>
      </w:r>
    </w:p>
    <w:p w14:paraId="38F28D7E" w14:textId="77777777" w:rsidR="00BB27EE" w:rsidRPr="009C376B" w:rsidRDefault="00BB27EE" w:rsidP="00BB27EE">
      <w:pPr>
        <w:numPr>
          <w:ilvl w:val="0"/>
          <w:numId w:val="25"/>
        </w:numPr>
        <w:spacing w:before="120" w:line="280" w:lineRule="exact"/>
        <w:ind w:left="540" w:hanging="540"/>
        <w:rPr>
          <w:sz w:val="22"/>
          <w:szCs w:val="22"/>
        </w:rPr>
      </w:pPr>
      <w:r w:rsidRPr="001D6173">
        <w:rPr>
          <w:sz w:val="22"/>
          <w:szCs w:val="22"/>
        </w:rPr>
        <w:lastRenderedPageBreak/>
        <w:t>Şekercioğlu</w:t>
      </w:r>
      <w:r w:rsidRPr="001D6173">
        <w:rPr>
          <w:color w:val="000000"/>
          <w:sz w:val="22"/>
          <w:szCs w:val="22"/>
          <w:shd w:val="clear" w:color="auto" w:fill="FFFFFF"/>
        </w:rPr>
        <w:t xml:space="preserve"> </w:t>
      </w:r>
      <w:r w:rsidRPr="001D6173">
        <w:rPr>
          <w:sz w:val="22"/>
          <w:szCs w:val="22"/>
        </w:rPr>
        <w:t>ÇH, Newsome SD, Fullwood MJ, Cerling TE, Oviedo F, Daily GC, Ehrlich PR, Chamberlain P</w:t>
      </w:r>
      <w:r>
        <w:rPr>
          <w:sz w:val="22"/>
          <w:szCs w:val="22"/>
        </w:rPr>
        <w:t xml:space="preserve"> (</w:t>
      </w:r>
      <w:r w:rsidRPr="001D6173">
        <w:rPr>
          <w:sz w:val="22"/>
          <w:szCs w:val="22"/>
        </w:rPr>
        <w:t>2023</w:t>
      </w:r>
      <w:r>
        <w:rPr>
          <w:sz w:val="22"/>
          <w:szCs w:val="22"/>
        </w:rPr>
        <w:t>)</w:t>
      </w:r>
      <w:r w:rsidRPr="001D6173">
        <w:rPr>
          <w:sz w:val="22"/>
          <w:szCs w:val="22"/>
        </w:rPr>
        <w:t xml:space="preserve"> </w:t>
      </w:r>
      <w:r w:rsidRPr="001D6173">
        <w:rPr>
          <w:color w:val="000000"/>
          <w:sz w:val="22"/>
          <w:szCs w:val="22"/>
          <w:shd w:val="clear" w:color="auto" w:fill="FFFFFF"/>
        </w:rPr>
        <w:t xml:space="preserve">Using </w:t>
      </w:r>
      <w:r>
        <w:rPr>
          <w:color w:val="000000"/>
          <w:sz w:val="22"/>
          <w:szCs w:val="22"/>
          <w:shd w:val="clear" w:color="auto" w:fill="FFFFFF"/>
        </w:rPr>
        <w:t>s</w:t>
      </w:r>
      <w:r w:rsidRPr="001D6173">
        <w:rPr>
          <w:color w:val="000000"/>
          <w:sz w:val="22"/>
          <w:szCs w:val="22"/>
          <w:shd w:val="clear" w:color="auto" w:fill="FFFFFF"/>
        </w:rPr>
        <w:t xml:space="preserve">table </w:t>
      </w:r>
      <w:r>
        <w:rPr>
          <w:color w:val="000000"/>
          <w:sz w:val="22"/>
          <w:szCs w:val="22"/>
          <w:shd w:val="clear" w:color="auto" w:fill="FFFFFF"/>
        </w:rPr>
        <w:t>i</w:t>
      </w:r>
      <w:r w:rsidRPr="001D6173">
        <w:rPr>
          <w:color w:val="000000"/>
          <w:sz w:val="22"/>
          <w:szCs w:val="22"/>
          <w:shd w:val="clear" w:color="auto" w:fill="FFFFFF"/>
        </w:rPr>
        <w:t xml:space="preserve">sotopes to </w:t>
      </w:r>
      <w:r>
        <w:rPr>
          <w:color w:val="000000"/>
          <w:sz w:val="22"/>
          <w:szCs w:val="22"/>
          <w:shd w:val="clear" w:color="auto" w:fill="FFFFFF"/>
        </w:rPr>
        <w:t>m</w:t>
      </w:r>
      <w:r w:rsidRPr="001D6173">
        <w:rPr>
          <w:color w:val="000000"/>
          <w:sz w:val="22"/>
          <w:szCs w:val="22"/>
          <w:shd w:val="clear" w:color="auto" w:fill="FFFFFF"/>
        </w:rPr>
        <w:t xml:space="preserve">easure the </w:t>
      </w:r>
      <w:r>
        <w:rPr>
          <w:color w:val="000000"/>
          <w:sz w:val="22"/>
          <w:szCs w:val="22"/>
          <w:shd w:val="clear" w:color="auto" w:fill="FFFFFF"/>
        </w:rPr>
        <w:t>d</w:t>
      </w:r>
      <w:r w:rsidRPr="001D6173">
        <w:rPr>
          <w:color w:val="000000"/>
          <w:sz w:val="22"/>
          <w:szCs w:val="22"/>
          <w:shd w:val="clear" w:color="auto" w:fill="FFFFFF"/>
        </w:rPr>
        <w:t xml:space="preserve">ietary </w:t>
      </w:r>
      <w:r>
        <w:rPr>
          <w:color w:val="000000"/>
          <w:sz w:val="22"/>
          <w:szCs w:val="22"/>
          <w:shd w:val="clear" w:color="auto" w:fill="FFFFFF"/>
        </w:rPr>
        <w:t>r</w:t>
      </w:r>
      <w:r w:rsidRPr="001D6173">
        <w:rPr>
          <w:color w:val="000000"/>
          <w:sz w:val="22"/>
          <w:szCs w:val="22"/>
          <w:shd w:val="clear" w:color="auto" w:fill="FFFFFF"/>
        </w:rPr>
        <w:t xml:space="preserve">esponses of Costa Rican </w:t>
      </w:r>
      <w:r>
        <w:rPr>
          <w:color w:val="000000"/>
          <w:sz w:val="22"/>
          <w:szCs w:val="22"/>
          <w:shd w:val="clear" w:color="auto" w:fill="FFFFFF"/>
        </w:rPr>
        <w:t>f</w:t>
      </w:r>
      <w:r w:rsidRPr="001D6173">
        <w:rPr>
          <w:color w:val="000000"/>
          <w:sz w:val="22"/>
          <w:szCs w:val="22"/>
          <w:shd w:val="clear" w:color="auto" w:fill="FFFFFF"/>
        </w:rPr>
        <w:t xml:space="preserve">orest </w:t>
      </w:r>
      <w:r>
        <w:rPr>
          <w:color w:val="000000"/>
          <w:sz w:val="22"/>
          <w:szCs w:val="22"/>
          <w:shd w:val="clear" w:color="auto" w:fill="FFFFFF"/>
        </w:rPr>
        <w:t>b</w:t>
      </w:r>
      <w:r w:rsidRPr="001D6173">
        <w:rPr>
          <w:color w:val="000000"/>
          <w:sz w:val="22"/>
          <w:szCs w:val="22"/>
          <w:shd w:val="clear" w:color="auto" w:fill="FFFFFF"/>
        </w:rPr>
        <w:t xml:space="preserve">irds to </w:t>
      </w:r>
      <w:r>
        <w:rPr>
          <w:color w:val="000000"/>
          <w:sz w:val="22"/>
          <w:szCs w:val="22"/>
          <w:shd w:val="clear" w:color="auto" w:fill="FFFFFF"/>
        </w:rPr>
        <w:t>a</w:t>
      </w:r>
      <w:r w:rsidRPr="001D6173">
        <w:rPr>
          <w:color w:val="000000"/>
          <w:sz w:val="22"/>
          <w:szCs w:val="22"/>
          <w:shd w:val="clear" w:color="auto" w:fill="FFFFFF"/>
        </w:rPr>
        <w:t xml:space="preserve">gricultural </w:t>
      </w:r>
      <w:r>
        <w:rPr>
          <w:color w:val="000000"/>
          <w:sz w:val="22"/>
          <w:szCs w:val="22"/>
          <w:shd w:val="clear" w:color="auto" w:fill="FFFFFF"/>
        </w:rPr>
        <w:t>c</w:t>
      </w:r>
      <w:r w:rsidRPr="001D6173">
        <w:rPr>
          <w:color w:val="000000"/>
          <w:sz w:val="22"/>
          <w:szCs w:val="22"/>
          <w:shd w:val="clear" w:color="auto" w:fill="FFFFFF"/>
        </w:rPr>
        <w:t xml:space="preserve">ountryside, </w:t>
      </w:r>
      <w:r w:rsidRPr="001D6173">
        <w:rPr>
          <w:i/>
          <w:iCs/>
          <w:color w:val="000000"/>
          <w:sz w:val="22"/>
          <w:szCs w:val="22"/>
          <w:shd w:val="clear" w:color="auto" w:fill="FFFFFF"/>
        </w:rPr>
        <w:t>Frontiers in Ecology and Evolution</w:t>
      </w:r>
      <w:r w:rsidRPr="001D6173">
        <w:rPr>
          <w:color w:val="000000"/>
          <w:sz w:val="22"/>
          <w:szCs w:val="22"/>
          <w:shd w:val="clear" w:color="auto" w:fill="FFFFFF"/>
        </w:rPr>
        <w:t xml:space="preserve">. </w:t>
      </w:r>
      <w:r>
        <w:rPr>
          <w:color w:val="000000"/>
          <w:sz w:val="22"/>
          <w:szCs w:val="22"/>
          <w:shd w:val="clear" w:color="auto" w:fill="FFFFFF"/>
        </w:rPr>
        <w:t>doi</w:t>
      </w:r>
      <w:r w:rsidRPr="001D6173">
        <w:rPr>
          <w:color w:val="000000"/>
          <w:sz w:val="22"/>
          <w:szCs w:val="22"/>
          <w:shd w:val="clear" w:color="auto" w:fill="FFFFFF"/>
        </w:rPr>
        <w:t>: 10.3389/fevo.2023.1086616</w:t>
      </w:r>
    </w:p>
    <w:p w14:paraId="4C2AE866" w14:textId="77777777" w:rsidR="00BB27EE" w:rsidRPr="00C615E1" w:rsidRDefault="00BB27EE" w:rsidP="00BB27EE">
      <w:pPr>
        <w:numPr>
          <w:ilvl w:val="0"/>
          <w:numId w:val="25"/>
        </w:numPr>
        <w:spacing w:before="120" w:line="280" w:lineRule="exact"/>
        <w:ind w:left="540" w:hanging="540"/>
        <w:rPr>
          <w:sz w:val="22"/>
          <w:szCs w:val="22"/>
        </w:rPr>
      </w:pPr>
      <w:r w:rsidRPr="009C376B">
        <w:rPr>
          <w:color w:val="000000" w:themeColor="text1"/>
          <w:sz w:val="22"/>
          <w:szCs w:val="22"/>
        </w:rPr>
        <w:t xml:space="preserve">Phillips D, Matchan E, Gleadow A, Brown F, McDougall I, Cerling TE, Leakey M, Hergt J, Leakey L (2023) </w:t>
      </w:r>
      <w:r w:rsidRPr="009C376B">
        <w:rPr>
          <w:color w:val="000000"/>
          <w:sz w:val="22"/>
          <w:szCs w:val="22"/>
          <w:shd w:val="clear" w:color="auto" w:fill="FFFFFF"/>
        </w:rPr>
        <w:t>Revised paleoclimate model and older hominin fossils from ultra-precise dating of Turkana tuffs</w:t>
      </w:r>
      <w:r w:rsidRPr="009C376B">
        <w:rPr>
          <w:color w:val="000000" w:themeColor="text1"/>
          <w:sz w:val="22"/>
          <w:szCs w:val="22"/>
        </w:rPr>
        <w:t xml:space="preserve">.  </w:t>
      </w:r>
      <w:r w:rsidRPr="009C376B">
        <w:rPr>
          <w:i/>
          <w:color w:val="000000" w:themeColor="text1"/>
          <w:sz w:val="22"/>
          <w:szCs w:val="22"/>
        </w:rPr>
        <w:t xml:space="preserve">Journal of the Geological Society of London. </w:t>
      </w:r>
      <w:hyperlink r:id="rId22" w:history="1">
        <w:r w:rsidRPr="00366D39">
          <w:rPr>
            <w:rStyle w:val="Hyperlink"/>
            <w:rFonts w:ascii="TimesNewRomanPSMT" w:hAnsi="TimesNewRomanPSMT"/>
            <w:sz w:val="22"/>
            <w:szCs w:val="22"/>
          </w:rPr>
          <w:t>https://doi.org/10.1144/jgs2022-171</w:t>
        </w:r>
      </w:hyperlink>
      <w:r>
        <w:rPr>
          <w:rFonts w:ascii="TimesNewRomanPSMT" w:hAnsi="TimesNewRomanPSMT"/>
          <w:sz w:val="22"/>
          <w:szCs w:val="22"/>
        </w:rPr>
        <w:t>.</w:t>
      </w:r>
      <w:r w:rsidRPr="009C376B">
        <w:rPr>
          <w:rFonts w:ascii="TimesNewRomanPSMT" w:hAnsi="TimesNewRomanPSMT"/>
          <w:sz w:val="22"/>
          <w:szCs w:val="22"/>
        </w:rPr>
        <w:t xml:space="preserve"> </w:t>
      </w:r>
    </w:p>
    <w:p w14:paraId="252271CA" w14:textId="77777777" w:rsidR="00BB27EE" w:rsidRPr="00895E6C" w:rsidRDefault="00BB27EE" w:rsidP="00BB27EE">
      <w:pPr>
        <w:numPr>
          <w:ilvl w:val="0"/>
          <w:numId w:val="25"/>
        </w:numPr>
        <w:spacing w:before="120" w:line="280" w:lineRule="exact"/>
        <w:ind w:left="540" w:hanging="540"/>
        <w:rPr>
          <w:sz w:val="22"/>
          <w:szCs w:val="22"/>
        </w:rPr>
      </w:pPr>
      <w:r w:rsidRPr="00C615E1">
        <w:rPr>
          <w:sz w:val="22"/>
          <w:szCs w:val="22"/>
        </w:rPr>
        <w:t>Gill BA, Wittemyer G, Cerling TE, Musili PM, Kartzinel TR</w:t>
      </w:r>
      <w:r>
        <w:rPr>
          <w:sz w:val="22"/>
          <w:szCs w:val="22"/>
        </w:rPr>
        <w:t xml:space="preserve"> (2023) </w:t>
      </w:r>
      <w:r w:rsidRPr="00C615E1">
        <w:rPr>
          <w:sz w:val="22"/>
          <w:szCs w:val="22"/>
        </w:rPr>
        <w:t xml:space="preserve">Foraging history of individual elephants using DNA metabarcoding.  </w:t>
      </w:r>
      <w:r w:rsidRPr="00C615E1">
        <w:rPr>
          <w:i/>
          <w:iCs/>
          <w:color w:val="222222"/>
          <w:sz w:val="22"/>
          <w:szCs w:val="22"/>
        </w:rPr>
        <w:t>Royal Society Open Science</w:t>
      </w:r>
      <w:r w:rsidRPr="00C615E1">
        <w:rPr>
          <w:color w:val="222222"/>
          <w:sz w:val="22"/>
          <w:szCs w:val="22"/>
          <w:shd w:val="clear" w:color="auto" w:fill="FFFFFF"/>
        </w:rPr>
        <w:t>,</w:t>
      </w:r>
      <w:r w:rsidRPr="00C615E1">
        <w:rPr>
          <w:rStyle w:val="apple-converted-space"/>
          <w:color w:val="222222"/>
          <w:sz w:val="22"/>
          <w:szCs w:val="22"/>
          <w:shd w:val="clear" w:color="auto" w:fill="FFFFFF"/>
        </w:rPr>
        <w:t> </w:t>
      </w:r>
      <w:r w:rsidRPr="00C615E1">
        <w:rPr>
          <w:i/>
          <w:iCs/>
          <w:color w:val="222222"/>
          <w:sz w:val="22"/>
          <w:szCs w:val="22"/>
        </w:rPr>
        <w:t>10</w:t>
      </w:r>
      <w:r w:rsidRPr="00C615E1">
        <w:rPr>
          <w:color w:val="222222"/>
          <w:sz w:val="22"/>
          <w:szCs w:val="22"/>
          <w:shd w:val="clear" w:color="auto" w:fill="FFFFFF"/>
        </w:rPr>
        <w:t>(7), 230337.</w:t>
      </w:r>
      <w:r w:rsidRPr="00C615E1">
        <w:rPr>
          <w:color w:val="211E1E"/>
          <w:sz w:val="22"/>
          <w:szCs w:val="22"/>
        </w:rPr>
        <w:t xml:space="preserve"> doi.org/10.1098/rsos.230337</w:t>
      </w:r>
      <w:r w:rsidRPr="00C615E1">
        <w:rPr>
          <w:rFonts w:ascii="AdvOTd67905e7" w:hAnsi="AdvOTd67905e7"/>
          <w:color w:val="211E1E"/>
          <w:szCs w:val="20"/>
        </w:rPr>
        <w:t xml:space="preserve"> </w:t>
      </w:r>
    </w:p>
    <w:p w14:paraId="357418F7" w14:textId="77777777" w:rsidR="00BB27EE" w:rsidRPr="00895E6C" w:rsidRDefault="00BB27EE" w:rsidP="00BB27EE">
      <w:pPr>
        <w:numPr>
          <w:ilvl w:val="0"/>
          <w:numId w:val="25"/>
        </w:numPr>
        <w:spacing w:before="120" w:line="280" w:lineRule="exact"/>
        <w:ind w:left="540" w:hanging="540"/>
        <w:rPr>
          <w:sz w:val="22"/>
          <w:szCs w:val="22"/>
        </w:rPr>
      </w:pPr>
      <w:r>
        <w:rPr>
          <w:sz w:val="22"/>
          <w:szCs w:val="22"/>
        </w:rPr>
        <w:t xml:space="preserve">Yang D, Bowen GJ, Uno KT, Podkovyroff K, Carpenter N, Fernandez DP, Cerling TE. (2023) </w:t>
      </w:r>
      <w:r w:rsidRPr="009C376B">
        <w:rPr>
          <w:sz w:val="22"/>
          <w:szCs w:val="22"/>
        </w:rPr>
        <w:t xml:space="preserve">BITS: a Bayesian </w:t>
      </w:r>
      <w:r>
        <w:rPr>
          <w:sz w:val="22"/>
          <w:szCs w:val="22"/>
        </w:rPr>
        <w:t>I</w:t>
      </w:r>
      <w:r w:rsidRPr="009C376B">
        <w:rPr>
          <w:sz w:val="22"/>
          <w:szCs w:val="22"/>
        </w:rPr>
        <w:t xml:space="preserve">sotope </w:t>
      </w:r>
      <w:r>
        <w:rPr>
          <w:sz w:val="22"/>
          <w:szCs w:val="22"/>
        </w:rPr>
        <w:t>T</w:t>
      </w:r>
      <w:r w:rsidRPr="009C376B">
        <w:rPr>
          <w:sz w:val="22"/>
          <w:szCs w:val="22"/>
        </w:rPr>
        <w:t xml:space="preserve">urnover and </w:t>
      </w:r>
      <w:r>
        <w:rPr>
          <w:sz w:val="22"/>
          <w:szCs w:val="22"/>
        </w:rPr>
        <w:t>S</w:t>
      </w:r>
      <w:r w:rsidRPr="009C376B">
        <w:rPr>
          <w:sz w:val="22"/>
          <w:szCs w:val="22"/>
        </w:rPr>
        <w:t xml:space="preserve">ampling model for </w:t>
      </w:r>
      <w:r>
        <w:rPr>
          <w:sz w:val="22"/>
          <w:szCs w:val="22"/>
        </w:rPr>
        <w:t>s</w:t>
      </w:r>
      <w:r w:rsidRPr="009C376B">
        <w:rPr>
          <w:sz w:val="22"/>
          <w:szCs w:val="22"/>
        </w:rPr>
        <w:t xml:space="preserve">trontium isotopes in </w:t>
      </w:r>
      <w:r>
        <w:rPr>
          <w:sz w:val="22"/>
          <w:szCs w:val="22"/>
        </w:rPr>
        <w:t>p</w:t>
      </w:r>
      <w:r w:rsidRPr="009C376B">
        <w:rPr>
          <w:sz w:val="22"/>
          <w:szCs w:val="22"/>
        </w:rPr>
        <w:t xml:space="preserve">roboscideans and its </w:t>
      </w:r>
      <w:bookmarkStart w:id="13" w:name="_Hlk126068327"/>
      <w:r w:rsidRPr="009C376B">
        <w:rPr>
          <w:sz w:val="22"/>
          <w:szCs w:val="22"/>
        </w:rPr>
        <w:t xml:space="preserve">potential </w:t>
      </w:r>
      <w:bookmarkEnd w:id="13"/>
      <w:r w:rsidRPr="009C376B">
        <w:rPr>
          <w:sz w:val="22"/>
          <w:szCs w:val="22"/>
        </w:rPr>
        <w:t>utility in movement ecology</w:t>
      </w:r>
      <w:r>
        <w:rPr>
          <w:sz w:val="22"/>
          <w:szCs w:val="22"/>
        </w:rPr>
        <w:t xml:space="preserve">.  </w:t>
      </w:r>
      <w:r w:rsidRPr="009C376B">
        <w:rPr>
          <w:i/>
          <w:iCs/>
          <w:sz w:val="22"/>
          <w:szCs w:val="22"/>
        </w:rPr>
        <w:t>Methods in Ecology and Evolution</w:t>
      </w:r>
      <w:r>
        <w:rPr>
          <w:sz w:val="22"/>
          <w:szCs w:val="22"/>
        </w:rPr>
        <w:t>.</w:t>
      </w:r>
      <w:r w:rsidRPr="000E432D">
        <w:rPr>
          <w:sz w:val="22"/>
          <w:szCs w:val="22"/>
        </w:rPr>
        <w:t xml:space="preserve"> </w:t>
      </w:r>
      <w:hyperlink r:id="rId23" w:history="1">
        <w:r w:rsidRPr="00895E6C">
          <w:rPr>
            <w:rStyle w:val="Hyperlink"/>
            <w:color w:val="000000" w:themeColor="text1"/>
            <w:sz w:val="21"/>
            <w:szCs w:val="21"/>
          </w:rPr>
          <w:t>doi.org/10.1111/2041-210X.14218</w:t>
        </w:r>
      </w:hyperlink>
      <w:r w:rsidRPr="00895E6C">
        <w:rPr>
          <w:color w:val="000000" w:themeColor="text1"/>
          <w:sz w:val="22"/>
          <w:szCs w:val="22"/>
        </w:rPr>
        <w:t>.</w:t>
      </w:r>
    </w:p>
    <w:p w14:paraId="41EE999E" w14:textId="77777777" w:rsidR="00BB27EE" w:rsidRPr="00892A7F" w:rsidRDefault="00BB27EE" w:rsidP="00BB27EE">
      <w:pPr>
        <w:numPr>
          <w:ilvl w:val="0"/>
          <w:numId w:val="25"/>
        </w:numPr>
        <w:spacing w:before="120" w:line="280" w:lineRule="exact"/>
        <w:ind w:left="540" w:hanging="540"/>
        <w:rPr>
          <w:color w:val="000000" w:themeColor="text1"/>
          <w:sz w:val="22"/>
          <w:szCs w:val="22"/>
        </w:rPr>
      </w:pPr>
      <w:r w:rsidRPr="00892A7F">
        <w:rPr>
          <w:sz w:val="22"/>
          <w:szCs w:val="22"/>
        </w:rPr>
        <w:t>The Cenozoic CO</w:t>
      </w:r>
      <w:r w:rsidRPr="00892A7F">
        <w:rPr>
          <w:sz w:val="22"/>
          <w:szCs w:val="22"/>
          <w:vertAlign w:val="subscript"/>
        </w:rPr>
        <w:t>2</w:t>
      </w:r>
      <w:r w:rsidRPr="00892A7F">
        <w:rPr>
          <w:sz w:val="22"/>
          <w:szCs w:val="22"/>
        </w:rPr>
        <w:t xml:space="preserve"> Proxy Integration Project (CenCO2PIP) Consortium</w:t>
      </w:r>
      <w:r>
        <w:rPr>
          <w:sz w:val="22"/>
          <w:szCs w:val="22"/>
        </w:rPr>
        <w:t xml:space="preserve"> (2023) </w:t>
      </w:r>
      <w:r w:rsidRPr="00892A7F">
        <w:rPr>
          <w:color w:val="000000" w:themeColor="text1"/>
          <w:sz w:val="22"/>
          <w:szCs w:val="22"/>
          <w:shd w:val="clear" w:color="auto" w:fill="FFFFFF"/>
        </w:rPr>
        <w:t>Towards a Cenozoic History of Atmospheric CO</w:t>
      </w:r>
      <w:r w:rsidRPr="00892A7F">
        <w:rPr>
          <w:color w:val="000000" w:themeColor="text1"/>
          <w:sz w:val="22"/>
          <w:szCs w:val="22"/>
          <w:shd w:val="clear" w:color="auto" w:fill="FFFFFF"/>
          <w:vertAlign w:val="subscript"/>
        </w:rPr>
        <w:t>2</w:t>
      </w:r>
      <w:r w:rsidRPr="00892A7F">
        <w:rPr>
          <w:color w:val="000000" w:themeColor="text1"/>
          <w:sz w:val="22"/>
          <w:szCs w:val="22"/>
          <w:shd w:val="clear" w:color="auto" w:fill="FFFFFF"/>
        </w:rPr>
        <w:t xml:space="preserve">.  </w:t>
      </w:r>
      <w:r w:rsidRPr="00892A7F">
        <w:rPr>
          <w:i/>
          <w:iCs/>
          <w:color w:val="000000" w:themeColor="text1"/>
          <w:sz w:val="22"/>
          <w:szCs w:val="22"/>
          <w:shd w:val="clear" w:color="auto" w:fill="FFFFFF"/>
        </w:rPr>
        <w:t>Science</w:t>
      </w:r>
      <w:r w:rsidRPr="00892A7F">
        <w:rPr>
          <w:color w:val="000000" w:themeColor="text1"/>
          <w:sz w:val="22"/>
          <w:szCs w:val="22"/>
          <w:shd w:val="clear" w:color="auto" w:fill="FFFFFF"/>
        </w:rPr>
        <w:t xml:space="preserve">. </w:t>
      </w:r>
      <w:r w:rsidRPr="00892A7F">
        <w:rPr>
          <w:color w:val="000000" w:themeColor="text1"/>
          <w:sz w:val="22"/>
          <w:szCs w:val="22"/>
        </w:rPr>
        <w:t>382</w:t>
      </w:r>
      <w:r>
        <w:rPr>
          <w:rStyle w:val="delimiter"/>
          <w:color w:val="000000" w:themeColor="text1"/>
          <w:sz w:val="22"/>
          <w:szCs w:val="22"/>
        </w:rPr>
        <w:t>:</w:t>
      </w:r>
      <w:r w:rsidRPr="00892A7F">
        <w:rPr>
          <w:color w:val="000000" w:themeColor="text1"/>
          <w:sz w:val="22"/>
          <w:szCs w:val="22"/>
        </w:rPr>
        <w:t>6675.</w:t>
      </w:r>
      <w:r>
        <w:rPr>
          <w:color w:val="000000" w:themeColor="text1"/>
          <w:sz w:val="22"/>
          <w:szCs w:val="22"/>
        </w:rPr>
        <w:t xml:space="preserve"> doi: 101126/science.adi5177</w:t>
      </w:r>
      <w:r w:rsidRPr="00892A7F">
        <w:rPr>
          <w:color w:val="000000" w:themeColor="text1"/>
          <w:sz w:val="22"/>
          <w:szCs w:val="22"/>
        </w:rPr>
        <w:t xml:space="preserve"> </w:t>
      </w:r>
      <w:r>
        <w:rPr>
          <w:color w:val="000000" w:themeColor="text1"/>
          <w:sz w:val="22"/>
          <w:szCs w:val="22"/>
        </w:rPr>
        <w:t xml:space="preserve">   </w:t>
      </w:r>
      <w:r w:rsidRPr="00892A7F">
        <w:rPr>
          <w:sz w:val="22"/>
          <w:szCs w:val="22"/>
        </w:rPr>
        <w:t>Author list: Hönisch B, DL Royer, DO Breecker, PJ Polissar, GJ Bowen, MJ Henehan, Y Cui, M Steinthorsdottir, JC McElwain, MJ Kohn, A Pearson, SR Phelps, KT Uno, A Ridgwell, E Anagnostou, J Austermann, MPS Badger, RS Barclay, PK Bijl, TB Chalk, CR Scotese, E de la Vega, RM DeConto, KA Dyez, V Ferrini, PJ Franks, CF Giulivi, M Gutjahr, DT Harper, LL Haynes, M Huber, KE Snell, BA Keisling, W Konrad, TK Lowenstein, A Malinverno, M Guillermic, Luz Mara Meja, JN Milligan, JJ Morton, L Nordt, R Whiteford, A Roth-Nebelsick, JKC Rugenstein, MF Schaller, ND Sheldon, S Sosdian, EB Wilkes,</w:t>
      </w:r>
      <w:r>
        <w:rPr>
          <w:sz w:val="22"/>
          <w:szCs w:val="22"/>
        </w:rPr>
        <w:t xml:space="preserve"> </w:t>
      </w:r>
      <w:r w:rsidRPr="00892A7F">
        <w:rPr>
          <w:sz w:val="22"/>
          <w:szCs w:val="22"/>
        </w:rPr>
        <w:t>CR Witkowsk, YG Zhan, L Anderson, DJ Beerling, C Bolton, TE Cerling, JM Cotton, J Da, DD Ekart, GL Foster, DR Greenwood, EG Hyland, EA Jagniecki, JP Jasper, JB Kowalczyk, L Kunzmann, WM Kürschner, CE Lawrence, CH Lear, MA Martinez-Bot, DP Maxbauer, P Montagna, BDA Naafs, JWB Rae, M Raitzsch, GJ Retallack, SJ Ring, O Seki, J Seplveda, A Sinha, TF Tesfamichael, A Tripati, J van der Burgh, J Yu, JC Zachos, L Zhang</w:t>
      </w:r>
    </w:p>
    <w:p w14:paraId="79880CB9" w14:textId="77777777" w:rsidR="00BB27EE" w:rsidRPr="009C376B" w:rsidRDefault="00BB27EE" w:rsidP="00BB27EE">
      <w:pPr>
        <w:numPr>
          <w:ilvl w:val="0"/>
          <w:numId w:val="25"/>
        </w:numPr>
        <w:spacing w:before="120" w:line="280" w:lineRule="exact"/>
        <w:ind w:left="540" w:hanging="540"/>
        <w:rPr>
          <w:sz w:val="22"/>
          <w:szCs w:val="22"/>
        </w:rPr>
      </w:pPr>
      <w:r w:rsidRPr="009C376B">
        <w:rPr>
          <w:sz w:val="22"/>
          <w:szCs w:val="22"/>
        </w:rPr>
        <w:t xml:space="preserve">Kappelman J, </w:t>
      </w:r>
      <w:r>
        <w:rPr>
          <w:sz w:val="22"/>
          <w:szCs w:val="22"/>
        </w:rPr>
        <w:t>T</w:t>
      </w:r>
      <w:r w:rsidRPr="009C376B">
        <w:rPr>
          <w:sz w:val="22"/>
          <w:szCs w:val="22"/>
        </w:rPr>
        <w:t>odd CL, Cavis Ca, Cerling TE, Feseha M, Getahun A, Johnsen R, Kay M, Kocurek GA, Nachman BA, Negash A, Negash T, O’Brien K, Pante M, Ren M, Smith EI, Tabor NJ, Tewabe D, Wang H, Yang D, Yirga S, Crowell FW, Fanuka MD, Habtie T, J</w:t>
      </w:r>
      <w:r>
        <w:rPr>
          <w:sz w:val="22"/>
          <w:szCs w:val="22"/>
        </w:rPr>
        <w:t>a</w:t>
      </w:r>
      <w:r w:rsidRPr="009C376B">
        <w:rPr>
          <w:sz w:val="22"/>
          <w:szCs w:val="22"/>
        </w:rPr>
        <w:t>ckson JM, Klehm C, Loewen NK, Sahleselasie M, Melton Sm, Myers TS, Millonig S, Plummer MC Riordon KJ, Rosenau NA, Skinner A, Thompson AK, Trombetta LM, Witzel A, Desta AA, Campisano CJ, Endalamaw M, Getachew T, Himiak J, Ingram BH, Marean CW, de al Cruz Medina K, Robests A, Valdes J, Wuman L, Yaketa M, Yanny S, (</w:t>
      </w:r>
      <w:r>
        <w:rPr>
          <w:sz w:val="22"/>
          <w:szCs w:val="22"/>
        </w:rPr>
        <w:t>2024</w:t>
      </w:r>
      <w:r w:rsidRPr="009C376B">
        <w:rPr>
          <w:sz w:val="22"/>
          <w:szCs w:val="22"/>
        </w:rPr>
        <w:t xml:space="preserve">), </w:t>
      </w:r>
      <w:r w:rsidRPr="009C376B">
        <w:rPr>
          <w:bCs/>
          <w:sz w:val="22"/>
          <w:szCs w:val="22"/>
        </w:rPr>
        <w:t xml:space="preserve">Middle Stone Age riverine-based foragers in the Horn of Africa during the Toba eruption and the out of Africa dispersal.  </w:t>
      </w:r>
      <w:r>
        <w:rPr>
          <w:bCs/>
          <w:i/>
          <w:iCs/>
          <w:sz w:val="22"/>
          <w:szCs w:val="22"/>
        </w:rPr>
        <w:t>Nature.</w:t>
      </w:r>
      <w:r w:rsidRPr="009C376B">
        <w:rPr>
          <w:i/>
          <w:iCs/>
          <w:sz w:val="22"/>
          <w:szCs w:val="22"/>
        </w:rPr>
        <w:t xml:space="preserve"> </w:t>
      </w:r>
      <w:bookmarkStart w:id="14" w:name="_Hlk120826976"/>
      <w:bookmarkStart w:id="15" w:name="_Hlk129018923"/>
      <w:r>
        <w:rPr>
          <w:i/>
          <w:iCs/>
          <w:sz w:val="22"/>
          <w:szCs w:val="22"/>
        </w:rPr>
        <w:t>In press.</w:t>
      </w:r>
    </w:p>
    <w:bookmarkEnd w:id="14"/>
    <w:bookmarkEnd w:id="15"/>
    <w:p w14:paraId="735D1C9A" w14:textId="77777777" w:rsidR="00BB27EE" w:rsidRDefault="00BB27EE" w:rsidP="00BB27EE">
      <w:pPr>
        <w:numPr>
          <w:ilvl w:val="0"/>
          <w:numId w:val="25"/>
        </w:numPr>
        <w:spacing w:before="120" w:line="280" w:lineRule="exact"/>
        <w:ind w:left="540" w:hanging="540"/>
        <w:rPr>
          <w:sz w:val="22"/>
          <w:szCs w:val="22"/>
        </w:rPr>
      </w:pPr>
      <w:r w:rsidRPr="00087306">
        <w:rPr>
          <w:sz w:val="22"/>
          <w:szCs w:val="22"/>
        </w:rPr>
        <w:t>O’Brien K, Podkovyroff K, Fernandez DP, Tryon CA, Cerling TE, Ashioya L, Faith JT, Herbivore migration during the Last Glacial Period of Kenya, in review</w:t>
      </w:r>
    </w:p>
    <w:p w14:paraId="561F227A" w14:textId="77777777" w:rsidR="00BB27EE" w:rsidRDefault="00BB27EE" w:rsidP="00BB27EE">
      <w:pPr>
        <w:numPr>
          <w:ilvl w:val="0"/>
          <w:numId w:val="25"/>
        </w:numPr>
        <w:spacing w:before="120" w:line="280" w:lineRule="exact"/>
        <w:ind w:left="540" w:hanging="540"/>
        <w:rPr>
          <w:sz w:val="22"/>
          <w:szCs w:val="22"/>
        </w:rPr>
      </w:pPr>
      <w:r>
        <w:rPr>
          <w:sz w:val="22"/>
          <w:szCs w:val="22"/>
        </w:rPr>
        <w:t xml:space="preserve">Patterson DB, Negash E, Uno KT, Malasek T, Cerling TE, </w:t>
      </w:r>
      <w:r w:rsidRPr="00282F50">
        <w:rPr>
          <w:sz w:val="22"/>
          <w:szCs w:val="22"/>
        </w:rPr>
        <w:t xml:space="preserve">The isotopic context of </w:t>
      </w:r>
      <w:r w:rsidRPr="00282F50">
        <w:rPr>
          <w:i/>
          <w:sz w:val="22"/>
          <w:szCs w:val="22"/>
        </w:rPr>
        <w:t>Paranthropus</w:t>
      </w:r>
      <w:r w:rsidRPr="00282F50">
        <w:rPr>
          <w:sz w:val="22"/>
          <w:szCs w:val="22"/>
        </w:rPr>
        <w:t xml:space="preserve"> within the East African Rift System</w:t>
      </w:r>
      <w:r>
        <w:rPr>
          <w:sz w:val="22"/>
          <w:szCs w:val="22"/>
        </w:rPr>
        <w:t xml:space="preserve"> (in review).</w:t>
      </w:r>
      <w:bookmarkStart w:id="16" w:name="_Hlk146193479"/>
    </w:p>
    <w:p w14:paraId="037A76C5" w14:textId="77777777" w:rsidR="00BB27EE" w:rsidRPr="003E190E" w:rsidRDefault="00BB27EE" w:rsidP="00BB27EE">
      <w:pPr>
        <w:numPr>
          <w:ilvl w:val="0"/>
          <w:numId w:val="25"/>
        </w:numPr>
        <w:spacing w:before="120" w:line="280" w:lineRule="exact"/>
        <w:ind w:left="540" w:hanging="540"/>
        <w:rPr>
          <w:sz w:val="22"/>
          <w:szCs w:val="22"/>
        </w:rPr>
      </w:pPr>
      <w:r w:rsidRPr="003E190E">
        <w:rPr>
          <w:sz w:val="22"/>
          <w:szCs w:val="22"/>
        </w:rPr>
        <w:lastRenderedPageBreak/>
        <w:t>Yang D, Uno KT, Cerling TE, Mwebi O, Leakey LN, Grine FE, Souron A, (in review) Intra-tooth stable isotope analysis reveals seasonal dietary variability and niche partitioning among bushpigs/red river hogs and warthogs</w:t>
      </w:r>
      <w:bookmarkEnd w:id="16"/>
      <w:r w:rsidRPr="003E190E">
        <w:rPr>
          <w:sz w:val="22"/>
          <w:szCs w:val="22"/>
        </w:rPr>
        <w:t xml:space="preserve">.  </w:t>
      </w:r>
      <w:r w:rsidRPr="003E190E">
        <w:rPr>
          <w:i/>
          <w:iCs/>
          <w:sz w:val="22"/>
          <w:szCs w:val="22"/>
        </w:rPr>
        <w:t>Current Zoology</w:t>
      </w:r>
      <w:r w:rsidRPr="003E190E">
        <w:rPr>
          <w:sz w:val="22"/>
          <w:szCs w:val="22"/>
        </w:rPr>
        <w:t xml:space="preserve">, </w:t>
      </w:r>
    </w:p>
    <w:p w14:paraId="0C2B0BE2" w14:textId="77777777" w:rsidR="00BB27EE" w:rsidRDefault="00BB27EE" w:rsidP="00BB27EE">
      <w:pPr>
        <w:numPr>
          <w:ilvl w:val="0"/>
          <w:numId w:val="25"/>
        </w:numPr>
        <w:spacing w:before="120" w:line="280" w:lineRule="exact"/>
        <w:ind w:left="540" w:hanging="540"/>
        <w:rPr>
          <w:sz w:val="22"/>
          <w:szCs w:val="22"/>
        </w:rPr>
      </w:pPr>
      <w:r w:rsidRPr="00D77386">
        <w:rPr>
          <w:sz w:val="22"/>
          <w:szCs w:val="22"/>
        </w:rPr>
        <w:t xml:space="preserve">Cerling TE, Behrensmeyer AK, Nelson SV, Morgan ME, Quade J (in review). Stable isotopes in carbonates and fossil teeth as record of ecological change in the Siwalik Group of Pakistan.  In (eds., Badgley C, Pilbeam D, Behrensmeyer AK, Barry J) </w:t>
      </w:r>
      <w:r w:rsidRPr="00D77386">
        <w:rPr>
          <w:i/>
          <w:sz w:val="22"/>
          <w:szCs w:val="22"/>
        </w:rPr>
        <w:t>Siwaliks: Paleontology, Geology</w:t>
      </w:r>
      <w:r w:rsidRPr="008E5CE9">
        <w:rPr>
          <w:i/>
          <w:sz w:val="22"/>
          <w:szCs w:val="22"/>
        </w:rPr>
        <w:t xml:space="preserve">. </w:t>
      </w:r>
      <w:r w:rsidRPr="008E5CE9">
        <w:rPr>
          <w:color w:val="000000"/>
          <w:sz w:val="22"/>
          <w:szCs w:val="22"/>
        </w:rPr>
        <w:t>(in review).</w:t>
      </w:r>
    </w:p>
    <w:p w14:paraId="6A7385EF" w14:textId="77777777" w:rsidR="00BB27EE" w:rsidRPr="000E432D" w:rsidRDefault="00BB27EE" w:rsidP="00BB27EE">
      <w:pPr>
        <w:numPr>
          <w:ilvl w:val="0"/>
          <w:numId w:val="25"/>
        </w:numPr>
        <w:spacing w:before="120" w:line="280" w:lineRule="exact"/>
        <w:ind w:left="540" w:hanging="540"/>
        <w:rPr>
          <w:sz w:val="22"/>
          <w:szCs w:val="22"/>
        </w:rPr>
      </w:pPr>
      <w:r w:rsidRPr="000E432D">
        <w:rPr>
          <w:sz w:val="22"/>
          <w:szCs w:val="22"/>
        </w:rPr>
        <w:t>Fannin LD, Seyoum C</w:t>
      </w:r>
      <w:r>
        <w:rPr>
          <w:sz w:val="22"/>
          <w:szCs w:val="22"/>
        </w:rPr>
        <w:t>M</w:t>
      </w:r>
      <w:r w:rsidRPr="000E432D">
        <w:rPr>
          <w:sz w:val="22"/>
          <w:szCs w:val="22"/>
        </w:rPr>
        <w:t xml:space="preserve">, Venkataraman VV, Yeakel JD, </w:t>
      </w:r>
      <w:r>
        <w:rPr>
          <w:sz w:val="22"/>
          <w:szCs w:val="22"/>
        </w:rPr>
        <w:t xml:space="preserve">Janis CM, </w:t>
      </w:r>
      <w:r w:rsidRPr="000E432D">
        <w:rPr>
          <w:sz w:val="22"/>
          <w:szCs w:val="22"/>
        </w:rPr>
        <w:t xml:space="preserve">Cerling TE, Dominy NJ, Behavioral drive during human evolution, </w:t>
      </w:r>
      <w:r>
        <w:rPr>
          <w:i/>
          <w:color w:val="000000" w:themeColor="text1"/>
          <w:sz w:val="22"/>
          <w:szCs w:val="22"/>
        </w:rPr>
        <w:t>Science Advances,</w:t>
      </w:r>
      <w:r w:rsidRPr="000E432D">
        <w:rPr>
          <w:i/>
          <w:color w:val="000000" w:themeColor="text1"/>
          <w:sz w:val="22"/>
          <w:szCs w:val="22"/>
        </w:rPr>
        <w:t xml:space="preserve"> </w:t>
      </w:r>
      <w:r w:rsidRPr="000E432D">
        <w:rPr>
          <w:color w:val="000000" w:themeColor="text1"/>
          <w:sz w:val="22"/>
          <w:szCs w:val="22"/>
        </w:rPr>
        <w:t>in review.</w:t>
      </w:r>
    </w:p>
    <w:p w14:paraId="6CE621CD" w14:textId="77777777" w:rsidR="00BB27EE" w:rsidRDefault="00BB27EE" w:rsidP="00BB27EE">
      <w:pPr>
        <w:numPr>
          <w:ilvl w:val="0"/>
          <w:numId w:val="25"/>
        </w:numPr>
        <w:spacing w:before="120" w:line="280" w:lineRule="exact"/>
        <w:ind w:left="540" w:hanging="540"/>
        <w:rPr>
          <w:sz w:val="22"/>
          <w:szCs w:val="22"/>
        </w:rPr>
      </w:pPr>
      <w:r w:rsidRPr="000E432D">
        <w:rPr>
          <w:sz w:val="22"/>
          <w:szCs w:val="22"/>
        </w:rPr>
        <w:t xml:space="preserve">Blumenthal SA, Chritz KL, Manthi FK, Strum S, Ditchfield PW, Dumouchel L, Wambua F, Cerling TE, Lee-Thorp JA, Isotopic evidence for dietary variation within the lifetimes of australopiths, </w:t>
      </w:r>
      <w:r w:rsidRPr="000E432D">
        <w:rPr>
          <w:i/>
          <w:sz w:val="22"/>
          <w:szCs w:val="22"/>
        </w:rPr>
        <w:t>Paranthropus</w:t>
      </w:r>
      <w:r w:rsidRPr="000E432D">
        <w:rPr>
          <w:sz w:val="22"/>
          <w:szCs w:val="22"/>
        </w:rPr>
        <w:t xml:space="preserve">, and </w:t>
      </w:r>
      <w:r w:rsidRPr="000E432D">
        <w:rPr>
          <w:i/>
          <w:sz w:val="22"/>
          <w:szCs w:val="22"/>
        </w:rPr>
        <w:t>Homo</w:t>
      </w:r>
      <w:r w:rsidRPr="000E432D">
        <w:rPr>
          <w:sz w:val="22"/>
          <w:szCs w:val="22"/>
        </w:rPr>
        <w:t xml:space="preserve">.  </w:t>
      </w:r>
      <w:r>
        <w:rPr>
          <w:i/>
          <w:iCs/>
          <w:sz w:val="22"/>
          <w:szCs w:val="22"/>
        </w:rPr>
        <w:t>Science</w:t>
      </w:r>
      <w:r w:rsidRPr="000E432D">
        <w:rPr>
          <w:sz w:val="22"/>
          <w:szCs w:val="22"/>
        </w:rPr>
        <w:t>.  In review</w:t>
      </w:r>
    </w:p>
    <w:p w14:paraId="53AB989A" w14:textId="77777777" w:rsidR="00BB27EE" w:rsidRPr="008061DC" w:rsidRDefault="00BB27EE" w:rsidP="00BB27EE">
      <w:pPr>
        <w:numPr>
          <w:ilvl w:val="0"/>
          <w:numId w:val="25"/>
        </w:numPr>
        <w:spacing w:before="120" w:line="280" w:lineRule="exact"/>
        <w:ind w:left="540" w:hanging="540"/>
        <w:rPr>
          <w:sz w:val="22"/>
          <w:szCs w:val="22"/>
        </w:rPr>
      </w:pPr>
      <w:r w:rsidRPr="001F7E23">
        <w:rPr>
          <w:sz w:val="22"/>
          <w:szCs w:val="22"/>
        </w:rPr>
        <w:t xml:space="preserve">Grine FE, Balter V, Braga J, Bromage TG, Brown FH, Cerling TE, de Vries D, Dupont-Nivet G, Feibel CS, Gathogo PN, Martin JE, Mongle C, Patel BA, Spoor G, Tacail TJG. Wood BA, Yang D, Leakey MG, Leakey L, (in review) New 3.6-million-year-old species of </w:t>
      </w:r>
      <w:r w:rsidRPr="001F7E23">
        <w:rPr>
          <w:i/>
          <w:sz w:val="22"/>
          <w:szCs w:val="22"/>
        </w:rPr>
        <w:t>Paranthropus</w:t>
      </w:r>
      <w:r w:rsidRPr="001F7E23">
        <w:rPr>
          <w:sz w:val="22"/>
          <w:szCs w:val="22"/>
        </w:rPr>
        <w:t xml:space="preserve"> from West of Lake Turkana, Kenya and implications for the age of the </w:t>
      </w:r>
      <w:r w:rsidRPr="001F7E23">
        <w:rPr>
          <w:i/>
          <w:iCs/>
          <w:sz w:val="22"/>
          <w:szCs w:val="22"/>
        </w:rPr>
        <w:t>Homo</w:t>
      </w:r>
      <w:r w:rsidRPr="001F7E23">
        <w:rPr>
          <w:sz w:val="22"/>
          <w:szCs w:val="22"/>
        </w:rPr>
        <w:t xml:space="preserve"> lineag</w:t>
      </w:r>
      <w:r>
        <w:rPr>
          <w:sz w:val="22"/>
          <w:szCs w:val="22"/>
        </w:rPr>
        <w:t xml:space="preserve">e. </w:t>
      </w:r>
      <w:r w:rsidRPr="001F7E23">
        <w:rPr>
          <w:i/>
          <w:iCs/>
          <w:sz w:val="22"/>
          <w:szCs w:val="22"/>
        </w:rPr>
        <w:t>Nature.</w:t>
      </w:r>
    </w:p>
    <w:p w14:paraId="790A31C5" w14:textId="77777777" w:rsidR="00BB27EE" w:rsidRPr="00057945" w:rsidRDefault="00BB27EE" w:rsidP="00BB27EE">
      <w:pPr>
        <w:numPr>
          <w:ilvl w:val="0"/>
          <w:numId w:val="25"/>
        </w:numPr>
        <w:spacing w:before="120" w:line="280" w:lineRule="exact"/>
        <w:ind w:left="540" w:hanging="540"/>
        <w:rPr>
          <w:sz w:val="22"/>
          <w:szCs w:val="22"/>
        </w:rPr>
      </w:pPr>
      <w:r w:rsidRPr="00057945">
        <w:rPr>
          <w:sz w:val="22"/>
          <w:szCs w:val="22"/>
        </w:rPr>
        <w:t>Kelson</w:t>
      </w:r>
      <w:r>
        <w:rPr>
          <w:sz w:val="22"/>
          <w:szCs w:val="22"/>
        </w:rPr>
        <w:t xml:space="preserve"> JR, TE Huth, K Andrews, MN Bartleson, TE Cerling, L Jun, MP Salinas, NE Levin, (in review), Pedogenic carbonate as a transient soil component in a humid, temperate forest (Michigan, USA), </w:t>
      </w:r>
      <w:r w:rsidRPr="00057945">
        <w:rPr>
          <w:i/>
          <w:iCs/>
          <w:sz w:val="22"/>
          <w:szCs w:val="22"/>
        </w:rPr>
        <w:t>Quaternary Research</w:t>
      </w:r>
      <w:r>
        <w:rPr>
          <w:sz w:val="22"/>
          <w:szCs w:val="22"/>
        </w:rPr>
        <w:t>.  In review.</w:t>
      </w:r>
    </w:p>
    <w:p w14:paraId="17244D01" w14:textId="77777777" w:rsidR="00BB27EE" w:rsidRPr="00E079DB" w:rsidRDefault="00BB27EE" w:rsidP="00BB27EE">
      <w:pPr>
        <w:numPr>
          <w:ilvl w:val="0"/>
          <w:numId w:val="25"/>
        </w:numPr>
        <w:spacing w:before="120" w:line="280" w:lineRule="exact"/>
        <w:ind w:left="540" w:hanging="540"/>
        <w:rPr>
          <w:color w:val="000000" w:themeColor="text1"/>
          <w:sz w:val="22"/>
          <w:szCs w:val="22"/>
        </w:rPr>
      </w:pPr>
      <w:r w:rsidRPr="000E432D">
        <w:rPr>
          <w:color w:val="000000"/>
          <w:sz w:val="22"/>
          <w:szCs w:val="22"/>
        </w:rPr>
        <w:t>Huth TE, B Young, TE Cerling, MA Chan,</w:t>
      </w:r>
      <w:r w:rsidRPr="000E432D">
        <w:rPr>
          <w:color w:val="1A1A1A"/>
          <w:sz w:val="22"/>
          <w:szCs w:val="22"/>
        </w:rPr>
        <w:t xml:space="preserve"> </w:t>
      </w:r>
      <w:r w:rsidRPr="000E432D">
        <w:rPr>
          <w:color w:val="000000"/>
          <w:sz w:val="22"/>
          <w:szCs w:val="22"/>
        </w:rPr>
        <w:t xml:space="preserve">DW Marchetti. (in press). Geological map of the Torrey Utah 7.5’ Quadrangle.  </w:t>
      </w:r>
      <w:r w:rsidRPr="000E432D">
        <w:rPr>
          <w:i/>
          <w:color w:val="000000"/>
          <w:sz w:val="22"/>
          <w:szCs w:val="22"/>
        </w:rPr>
        <w:t>Utah Geological Survey Geological Map Series</w:t>
      </w:r>
      <w:r w:rsidRPr="000E432D">
        <w:rPr>
          <w:color w:val="000000"/>
          <w:sz w:val="22"/>
          <w:szCs w:val="22"/>
        </w:rPr>
        <w:t>.  Utah Geological Survey, Salt Lake City.</w:t>
      </w:r>
    </w:p>
    <w:p w14:paraId="66AACB58" w14:textId="77777777" w:rsidR="00BB27EE" w:rsidRPr="00E079DB" w:rsidRDefault="00BB27EE" w:rsidP="00BB27EE">
      <w:pPr>
        <w:numPr>
          <w:ilvl w:val="0"/>
          <w:numId w:val="25"/>
        </w:numPr>
        <w:spacing w:before="120" w:line="280" w:lineRule="exact"/>
        <w:ind w:left="540" w:hanging="540"/>
        <w:rPr>
          <w:bCs/>
          <w:color w:val="000000" w:themeColor="text1"/>
          <w:sz w:val="22"/>
          <w:szCs w:val="22"/>
        </w:rPr>
      </w:pPr>
      <w:r>
        <w:rPr>
          <w:color w:val="000000"/>
          <w:sz w:val="22"/>
          <w:szCs w:val="22"/>
        </w:rPr>
        <w:t xml:space="preserve">Newton PN, Chesson LA, Mayxay M, Dondorp A, Tabernero P, Howa JD, Cerling TE, </w:t>
      </w:r>
      <w:r w:rsidRPr="00E079DB">
        <w:rPr>
          <w:bCs/>
          <w:sz w:val="22"/>
          <w:szCs w:val="22"/>
        </w:rPr>
        <w:t>Forensic investigation of falsified antimalarials using isotope ratio mass spectrometry – a pilot investigation</w:t>
      </w:r>
      <w:r>
        <w:rPr>
          <w:bCs/>
          <w:sz w:val="22"/>
          <w:szCs w:val="22"/>
        </w:rPr>
        <w:t xml:space="preserve">.  </w:t>
      </w:r>
      <w:r w:rsidRPr="00240CCD">
        <w:rPr>
          <w:bCs/>
          <w:i/>
          <w:iCs/>
          <w:sz w:val="22"/>
          <w:szCs w:val="22"/>
        </w:rPr>
        <w:t>Scientific Reports</w:t>
      </w:r>
      <w:r>
        <w:rPr>
          <w:bCs/>
          <w:sz w:val="22"/>
          <w:szCs w:val="22"/>
        </w:rPr>
        <w:t>,  (in press)</w:t>
      </w:r>
    </w:p>
    <w:p w14:paraId="1CAEEC63" w14:textId="77777777" w:rsidR="005A00E8" w:rsidRDefault="005A00E8" w:rsidP="00103328">
      <w:pPr>
        <w:tabs>
          <w:tab w:val="left" w:pos="720"/>
        </w:tabs>
        <w:spacing w:before="120"/>
        <w:ind w:left="720" w:hanging="720"/>
        <w:outlineLvl w:val="0"/>
        <w:rPr>
          <w:b/>
        </w:rPr>
      </w:pPr>
    </w:p>
    <w:p w14:paraId="21B6EB15" w14:textId="29CF9C61" w:rsidR="00537CF0" w:rsidRPr="006B2201" w:rsidRDefault="00537CF0" w:rsidP="00103328">
      <w:pPr>
        <w:tabs>
          <w:tab w:val="left" w:pos="720"/>
        </w:tabs>
        <w:spacing w:before="120"/>
        <w:ind w:left="720" w:hanging="720"/>
        <w:outlineLvl w:val="0"/>
        <w:rPr>
          <w:b/>
        </w:rPr>
      </w:pPr>
      <w:r w:rsidRPr="006B2201">
        <w:rPr>
          <w:b/>
        </w:rPr>
        <w:t>Patents</w:t>
      </w:r>
    </w:p>
    <w:p w14:paraId="01654632" w14:textId="21CAC665" w:rsidR="00537CF0" w:rsidRPr="006B2201" w:rsidRDefault="00537CF0" w:rsidP="00537CF0">
      <w:pPr>
        <w:tabs>
          <w:tab w:val="left" w:pos="720"/>
        </w:tabs>
        <w:spacing w:before="120"/>
        <w:ind w:left="720" w:hanging="720"/>
        <w:rPr>
          <w:rFonts w:cs="Calibri"/>
          <w:szCs w:val="30"/>
        </w:rPr>
      </w:pPr>
      <w:r w:rsidRPr="001D1C7A">
        <w:t>1.</w:t>
      </w:r>
      <w:r w:rsidRPr="001D1C7A">
        <w:tab/>
        <w:t xml:space="preserve">US </w:t>
      </w:r>
      <w:r>
        <w:rPr>
          <w:rFonts w:cs="Calibri"/>
          <w:szCs w:val="30"/>
        </w:rPr>
        <w:t>Patent No. 8,725,428.</w:t>
      </w:r>
      <w:r w:rsidRPr="006B2201">
        <w:rPr>
          <w:rFonts w:cs="Calibri"/>
          <w:szCs w:val="30"/>
        </w:rPr>
        <w:t xml:space="preserve"> Device and system to reconstruct travel history of an individual.</w:t>
      </w:r>
      <w:r w:rsidR="008745BD">
        <w:rPr>
          <w:rFonts w:cs="Calibri"/>
          <w:szCs w:val="30"/>
        </w:rPr>
        <w:t xml:space="preserve"> </w:t>
      </w:r>
      <w:r w:rsidRPr="006B2201">
        <w:rPr>
          <w:rFonts w:cs="Calibri"/>
          <w:szCs w:val="30"/>
        </w:rPr>
        <w:t xml:space="preserve">DW Podlesak, JR Ehleringer, TE </w:t>
      </w:r>
      <w:r>
        <w:rPr>
          <w:rFonts w:cs="Calibri"/>
          <w:szCs w:val="30"/>
        </w:rPr>
        <w:t xml:space="preserve">Cerling. </w:t>
      </w:r>
      <w:r w:rsidRPr="006B2201">
        <w:rPr>
          <w:rFonts w:cs="Calibri"/>
          <w:szCs w:val="30"/>
        </w:rPr>
        <w:t>Issued 13 May 2014</w:t>
      </w:r>
      <w:r>
        <w:rPr>
          <w:rFonts w:cs="Calibri"/>
          <w:szCs w:val="30"/>
        </w:rPr>
        <w:t xml:space="preserve"> to the University of Utah</w:t>
      </w:r>
      <w:r w:rsidRPr="006B2201">
        <w:rPr>
          <w:rFonts w:cs="Calibri"/>
          <w:szCs w:val="30"/>
        </w:rPr>
        <w:t>.</w:t>
      </w:r>
    </w:p>
    <w:p w14:paraId="25429D2B" w14:textId="77777777" w:rsidR="00537CF0" w:rsidRDefault="00537CF0" w:rsidP="00537CF0">
      <w:pPr>
        <w:tabs>
          <w:tab w:val="left" w:pos="720"/>
        </w:tabs>
        <w:spacing w:before="120"/>
        <w:ind w:left="720" w:hanging="720"/>
        <w:rPr>
          <w:color w:val="000066"/>
          <w:szCs w:val="13"/>
        </w:rPr>
      </w:pPr>
    </w:p>
    <w:p w14:paraId="07944C86" w14:textId="0FAD30E3" w:rsidR="00537CF0" w:rsidRDefault="00537CF0" w:rsidP="00103328">
      <w:pPr>
        <w:tabs>
          <w:tab w:val="left" w:pos="720"/>
        </w:tabs>
        <w:spacing w:before="120" w:line="280" w:lineRule="exact"/>
        <w:ind w:left="720" w:hanging="720"/>
        <w:outlineLvl w:val="0"/>
        <w:rPr>
          <w:b/>
        </w:rPr>
      </w:pPr>
      <w:r w:rsidRPr="00C96950">
        <w:rPr>
          <w:b/>
        </w:rPr>
        <w:t>Reports to Congress as member of the US Nuclear Waste Technical Review Board</w:t>
      </w:r>
      <w:r w:rsidR="008745BD">
        <w:t xml:space="preserve"> </w:t>
      </w:r>
    </w:p>
    <w:p w14:paraId="5F485DBF" w14:textId="77777777" w:rsidR="00537CF0" w:rsidRPr="00947BAC" w:rsidRDefault="00537CF0" w:rsidP="00537CF0">
      <w:pPr>
        <w:numPr>
          <w:ilvl w:val="0"/>
          <w:numId w:val="29"/>
        </w:numPr>
        <w:spacing w:before="120" w:line="280" w:lineRule="exact"/>
        <w:ind w:left="360"/>
        <w:rPr>
          <w:b/>
        </w:rPr>
      </w:pPr>
      <w:r w:rsidRPr="00947BAC">
        <w:t>NWTRB</w:t>
      </w:r>
      <w:r>
        <w:t>, 2003,</w:t>
      </w:r>
      <w:r w:rsidRPr="002F5873">
        <w:rPr>
          <w:color w:val="000000"/>
        </w:rPr>
        <w:t xml:space="preserve"> </w:t>
      </w:r>
      <w:r w:rsidRPr="002F5873">
        <w:rPr>
          <w:i/>
          <w:color w:val="000000"/>
        </w:rPr>
        <w:t>Report to the Secretary of Energy and the Congress. April 2003</w:t>
      </w:r>
      <w:r w:rsidRPr="002F5873">
        <w:rPr>
          <w:color w:val="000000"/>
        </w:rPr>
        <w:t>, Government Printing Office, 159 pp.</w:t>
      </w:r>
    </w:p>
    <w:p w14:paraId="76415F42" w14:textId="77777777" w:rsidR="00537CF0" w:rsidRPr="002F5873" w:rsidRDefault="00537CF0" w:rsidP="00537CF0">
      <w:pPr>
        <w:pStyle w:val="ListParagraph"/>
        <w:numPr>
          <w:ilvl w:val="0"/>
          <w:numId w:val="29"/>
        </w:numPr>
        <w:tabs>
          <w:tab w:val="left" w:pos="360"/>
        </w:tabs>
        <w:spacing w:before="120"/>
        <w:ind w:left="360"/>
        <w:contextualSpacing w:val="0"/>
        <w:rPr>
          <w:color w:val="000000"/>
        </w:rPr>
      </w:pPr>
      <w:r>
        <w:t>NWTRB, 2003,</w:t>
      </w:r>
      <w:r w:rsidRPr="002F5873">
        <w:rPr>
          <w:color w:val="000000"/>
        </w:rPr>
        <w:t xml:space="preserve"> </w:t>
      </w:r>
      <w:r w:rsidRPr="002F5873">
        <w:rPr>
          <w:i/>
          <w:color w:val="000000"/>
        </w:rPr>
        <w:t>Board Technical Report on Localized Corrosion. November 25, 2003</w:t>
      </w:r>
      <w:r w:rsidRPr="002F5873">
        <w:rPr>
          <w:color w:val="000000"/>
        </w:rPr>
        <w:t>, Government Printing Office, 22 pp.</w:t>
      </w:r>
    </w:p>
    <w:p w14:paraId="44F05AAA" w14:textId="77777777" w:rsidR="00537CF0" w:rsidRPr="002F5873" w:rsidRDefault="00537CF0" w:rsidP="00537CF0">
      <w:pPr>
        <w:pStyle w:val="ListParagraph"/>
        <w:numPr>
          <w:ilvl w:val="0"/>
          <w:numId w:val="29"/>
        </w:numPr>
        <w:tabs>
          <w:tab w:val="left" w:pos="360"/>
        </w:tabs>
        <w:spacing w:before="120"/>
        <w:ind w:left="360"/>
        <w:contextualSpacing w:val="0"/>
        <w:rPr>
          <w:color w:val="000000"/>
        </w:rPr>
      </w:pPr>
      <w:r w:rsidRPr="002F5873">
        <w:rPr>
          <w:color w:val="000000"/>
        </w:rPr>
        <w:t xml:space="preserve">NWTRB, 2004, </w:t>
      </w:r>
      <w:r w:rsidRPr="002F5873">
        <w:rPr>
          <w:i/>
          <w:color w:val="000000"/>
        </w:rPr>
        <w:t>Report to Congress and the Secretary of Energy. May 2004</w:t>
      </w:r>
      <w:r w:rsidRPr="002F5873">
        <w:rPr>
          <w:color w:val="000000"/>
        </w:rPr>
        <w:t>, Government Printing Office, 152 pp.</w:t>
      </w:r>
      <w:r w:rsidRPr="002F5873">
        <w:rPr>
          <w:color w:val="000000"/>
        </w:rPr>
        <w:tab/>
      </w:r>
    </w:p>
    <w:p w14:paraId="53D316FB" w14:textId="77777777" w:rsidR="00537CF0" w:rsidRPr="002F5873" w:rsidRDefault="00537CF0" w:rsidP="00537CF0">
      <w:pPr>
        <w:pStyle w:val="ListParagraph"/>
        <w:numPr>
          <w:ilvl w:val="0"/>
          <w:numId w:val="29"/>
        </w:numPr>
        <w:tabs>
          <w:tab w:val="left" w:pos="360"/>
        </w:tabs>
        <w:spacing w:before="120"/>
        <w:ind w:left="360"/>
        <w:contextualSpacing w:val="0"/>
        <w:rPr>
          <w:color w:val="000000"/>
        </w:rPr>
      </w:pPr>
      <w:r w:rsidRPr="002F5873">
        <w:rPr>
          <w:color w:val="000000"/>
        </w:rPr>
        <w:t xml:space="preserve">NWTRB, 2005, </w:t>
      </w:r>
      <w:r w:rsidRPr="002F5873">
        <w:rPr>
          <w:i/>
          <w:color w:val="000000"/>
        </w:rPr>
        <w:t>Report to Congress and the Secretary of Energy. May 2005</w:t>
      </w:r>
      <w:r w:rsidRPr="002F5873">
        <w:rPr>
          <w:color w:val="000000"/>
        </w:rPr>
        <w:t xml:space="preserve">. Government </w:t>
      </w:r>
      <w:r w:rsidRPr="002F5873">
        <w:rPr>
          <w:color w:val="000000"/>
        </w:rPr>
        <w:lastRenderedPageBreak/>
        <w:t>Printing Office, 172 pp.</w:t>
      </w:r>
    </w:p>
    <w:p w14:paraId="64257240" w14:textId="77777777" w:rsidR="00537CF0" w:rsidRPr="002F5873" w:rsidRDefault="00537CF0" w:rsidP="00537CF0">
      <w:pPr>
        <w:pStyle w:val="ListParagraph"/>
        <w:numPr>
          <w:ilvl w:val="0"/>
          <w:numId w:val="29"/>
        </w:numPr>
        <w:tabs>
          <w:tab w:val="left" w:pos="360"/>
        </w:tabs>
        <w:spacing w:before="120"/>
        <w:ind w:left="360"/>
        <w:contextualSpacing w:val="0"/>
        <w:rPr>
          <w:color w:val="000000"/>
        </w:rPr>
      </w:pPr>
      <w:r w:rsidRPr="002F5873">
        <w:rPr>
          <w:color w:val="000000"/>
        </w:rPr>
        <w:t xml:space="preserve">NWTRB, 2006, </w:t>
      </w:r>
      <w:r w:rsidRPr="002F5873">
        <w:rPr>
          <w:i/>
          <w:color w:val="000000"/>
        </w:rPr>
        <w:t>Report to Congress and the Secretary of Energy. June 2006.</w:t>
      </w:r>
      <w:r w:rsidRPr="002F5873">
        <w:rPr>
          <w:color w:val="000000"/>
        </w:rPr>
        <w:t xml:space="preserve"> Government Printing Office, 134 pp.</w:t>
      </w:r>
    </w:p>
    <w:p w14:paraId="0B9CDDA4" w14:textId="663C9488" w:rsidR="00537CF0" w:rsidRPr="002F5873" w:rsidRDefault="00537CF0" w:rsidP="00537CF0">
      <w:pPr>
        <w:pStyle w:val="ListParagraph"/>
        <w:numPr>
          <w:ilvl w:val="0"/>
          <w:numId w:val="29"/>
        </w:numPr>
        <w:tabs>
          <w:tab w:val="left" w:pos="360"/>
        </w:tabs>
        <w:spacing w:before="120"/>
        <w:ind w:left="360"/>
        <w:contextualSpacing w:val="0"/>
        <w:rPr>
          <w:color w:val="000000"/>
        </w:rPr>
      </w:pPr>
      <w:r w:rsidRPr="002F5873">
        <w:rPr>
          <w:color w:val="000000"/>
        </w:rPr>
        <w:t xml:space="preserve">NWTRB, 2007, </w:t>
      </w:r>
      <w:r w:rsidRPr="002F5873">
        <w:rPr>
          <w:i/>
          <w:color w:val="000000"/>
        </w:rPr>
        <w:t>Technical Evaluation of U.S. Department of Energy Yucca Mountain Infiltration Estimates: A Report to Congress and the Secretary of Energy.</w:t>
      </w:r>
      <w:r w:rsidR="008745BD">
        <w:rPr>
          <w:color w:val="000000"/>
        </w:rPr>
        <w:t xml:space="preserve"> </w:t>
      </w:r>
      <w:r w:rsidRPr="002F5873">
        <w:rPr>
          <w:color w:val="000000"/>
        </w:rPr>
        <w:t>Government Printing Office, 22 pp.</w:t>
      </w:r>
    </w:p>
    <w:p w14:paraId="1BEF8EA2" w14:textId="77777777" w:rsidR="00537CF0" w:rsidRPr="002F5873" w:rsidRDefault="00537CF0" w:rsidP="00537CF0">
      <w:pPr>
        <w:pStyle w:val="ListParagraph"/>
        <w:numPr>
          <w:ilvl w:val="0"/>
          <w:numId w:val="29"/>
        </w:numPr>
        <w:tabs>
          <w:tab w:val="left" w:pos="360"/>
        </w:tabs>
        <w:spacing w:before="120"/>
        <w:ind w:left="360"/>
        <w:contextualSpacing w:val="0"/>
        <w:rPr>
          <w:color w:val="000000"/>
        </w:rPr>
      </w:pPr>
      <w:r w:rsidRPr="002F5873">
        <w:rPr>
          <w:color w:val="000000"/>
        </w:rPr>
        <w:t xml:space="preserve">NWTRB, 2008, </w:t>
      </w:r>
      <w:r w:rsidRPr="002F5873">
        <w:rPr>
          <w:i/>
          <w:color w:val="000000"/>
        </w:rPr>
        <w:t>Report to Congress and the Secretary of Energy, September 2008</w:t>
      </w:r>
      <w:r w:rsidRPr="002F5873">
        <w:rPr>
          <w:color w:val="000000"/>
        </w:rPr>
        <w:t>. Government Printing Office, 231 pp.</w:t>
      </w:r>
    </w:p>
    <w:p w14:paraId="503F9D37" w14:textId="77777777" w:rsidR="00537CF0" w:rsidRPr="002F5873" w:rsidRDefault="00537CF0" w:rsidP="00537CF0">
      <w:pPr>
        <w:pStyle w:val="ListParagraph"/>
        <w:numPr>
          <w:ilvl w:val="0"/>
          <w:numId w:val="29"/>
        </w:numPr>
        <w:tabs>
          <w:tab w:val="left" w:pos="360"/>
        </w:tabs>
        <w:spacing w:before="120"/>
        <w:ind w:left="360"/>
        <w:contextualSpacing w:val="0"/>
        <w:rPr>
          <w:color w:val="000000"/>
        </w:rPr>
      </w:pPr>
      <w:r w:rsidRPr="002F5873">
        <w:rPr>
          <w:color w:val="000000"/>
        </w:rPr>
        <w:t xml:space="preserve">NWTRB, 2009, </w:t>
      </w:r>
      <w:r w:rsidRPr="002F5873">
        <w:rPr>
          <w:i/>
          <w:color w:val="000000"/>
        </w:rPr>
        <w:t>Survey of National Programs for Managing High–Level Radioactive Waste and Spent Nuclear Fuel</w:t>
      </w:r>
      <w:r w:rsidRPr="002F5873">
        <w:rPr>
          <w:color w:val="000000"/>
        </w:rPr>
        <w:t>. Government Printing Office</w:t>
      </w:r>
      <w:r>
        <w:rPr>
          <w:color w:val="000000"/>
        </w:rPr>
        <w:t>,</w:t>
      </w:r>
      <w:r w:rsidRPr="002F5873">
        <w:rPr>
          <w:color w:val="000000"/>
        </w:rPr>
        <w:t xml:space="preserve"> 63 pp. </w:t>
      </w:r>
    </w:p>
    <w:p w14:paraId="337F21F2" w14:textId="51402B3B" w:rsidR="00537CF0" w:rsidRPr="002F5873" w:rsidRDefault="00537CF0" w:rsidP="00537CF0">
      <w:pPr>
        <w:pStyle w:val="ListParagraph"/>
        <w:numPr>
          <w:ilvl w:val="0"/>
          <w:numId w:val="29"/>
        </w:numPr>
        <w:tabs>
          <w:tab w:val="left" w:pos="360"/>
        </w:tabs>
        <w:spacing w:before="120"/>
        <w:ind w:left="360"/>
        <w:contextualSpacing w:val="0"/>
        <w:rPr>
          <w:color w:val="000000"/>
        </w:rPr>
      </w:pPr>
      <w:r w:rsidRPr="002F5873">
        <w:rPr>
          <w:color w:val="000000"/>
        </w:rPr>
        <w:t xml:space="preserve">NWTRB, 2011, </w:t>
      </w:r>
      <w:r w:rsidRPr="002F5873">
        <w:rPr>
          <w:i/>
          <w:color w:val="000000"/>
        </w:rPr>
        <w:t>Technical Advancement and Issues Associated with the Permanent Disposal of High Activity Wastes:</w:t>
      </w:r>
      <w:r w:rsidR="008745BD">
        <w:rPr>
          <w:i/>
          <w:color w:val="000000"/>
        </w:rPr>
        <w:t xml:space="preserve"> </w:t>
      </w:r>
      <w:r w:rsidRPr="002F5873">
        <w:rPr>
          <w:i/>
          <w:color w:val="000000"/>
        </w:rPr>
        <w:t>Lessons Learned from Yucca Mountain and Other Programs</w:t>
      </w:r>
      <w:r w:rsidRPr="002F5873">
        <w:rPr>
          <w:color w:val="000000"/>
        </w:rPr>
        <w:t>. Government Printing Office</w:t>
      </w:r>
      <w:r>
        <w:rPr>
          <w:color w:val="000000"/>
        </w:rPr>
        <w:t>,</w:t>
      </w:r>
      <w:r w:rsidRPr="002F5873">
        <w:rPr>
          <w:color w:val="000000"/>
        </w:rPr>
        <w:t>130 pp.</w:t>
      </w:r>
    </w:p>
    <w:p w14:paraId="2F460806" w14:textId="77777777" w:rsidR="00537CF0" w:rsidRPr="002F5873" w:rsidRDefault="00537CF0" w:rsidP="00537CF0">
      <w:pPr>
        <w:pStyle w:val="ListParagraph"/>
        <w:numPr>
          <w:ilvl w:val="0"/>
          <w:numId w:val="29"/>
        </w:numPr>
        <w:tabs>
          <w:tab w:val="left" w:pos="360"/>
        </w:tabs>
        <w:spacing w:before="120"/>
        <w:ind w:left="360"/>
        <w:contextualSpacing w:val="0"/>
      </w:pPr>
      <w:r w:rsidRPr="002F5873">
        <w:rPr>
          <w:color w:val="000000"/>
        </w:rPr>
        <w:t xml:space="preserve">NWTRB, 2011, </w:t>
      </w:r>
      <w:r w:rsidRPr="002F5873">
        <w:rPr>
          <w:rFonts w:cs="MinionPro-MediumIt"/>
          <w:i/>
          <w:iCs/>
          <w:color w:val="000000"/>
          <w:szCs w:val="64"/>
        </w:rPr>
        <w:t>Experience Gained From Programs to Manage High–Level Radioactive</w:t>
      </w:r>
      <w:r w:rsidRPr="002F5873">
        <w:rPr>
          <w:i/>
          <w:color w:val="000000"/>
        </w:rPr>
        <w:t xml:space="preserve"> </w:t>
      </w:r>
      <w:r w:rsidRPr="002F5873">
        <w:rPr>
          <w:rFonts w:cs="MinionPro-MediumIt"/>
          <w:i/>
          <w:iCs/>
          <w:color w:val="000000"/>
          <w:szCs w:val="64"/>
        </w:rPr>
        <w:t>Waste and Spent Nuclear Fuel in the United States and Other Countries</w:t>
      </w:r>
      <w:r w:rsidRPr="002F5873">
        <w:rPr>
          <w:rFonts w:cs="MinionPro-MediumIt"/>
          <w:iCs/>
          <w:color w:val="000000"/>
          <w:szCs w:val="64"/>
        </w:rPr>
        <w:t xml:space="preserve">. </w:t>
      </w:r>
      <w:r w:rsidRPr="002F5873">
        <w:rPr>
          <w:color w:val="000000"/>
        </w:rPr>
        <w:t>Government Printing Office</w:t>
      </w:r>
      <w:r>
        <w:rPr>
          <w:color w:val="000000"/>
        </w:rPr>
        <w:t>,</w:t>
      </w:r>
      <w:r w:rsidRPr="002F5873">
        <w:rPr>
          <w:rFonts w:cs="MinionPro-MediumIt"/>
          <w:iCs/>
          <w:color w:val="000000"/>
          <w:szCs w:val="64"/>
        </w:rPr>
        <w:t xml:space="preserve"> 72 pp.</w:t>
      </w:r>
    </w:p>
    <w:p w14:paraId="2CAE901E" w14:textId="77777777" w:rsidR="00537CF0" w:rsidRDefault="00537CF0">
      <w:pPr>
        <w:ind w:left="720" w:hanging="720"/>
        <w:rPr>
          <w:sz w:val="20"/>
        </w:rPr>
      </w:pPr>
    </w:p>
    <w:p w14:paraId="3FDBA2BE" w14:textId="77777777" w:rsidR="00537CF0" w:rsidRDefault="00537CF0">
      <w:pPr>
        <w:ind w:left="720" w:hanging="720"/>
        <w:rPr>
          <w:sz w:val="20"/>
        </w:rPr>
      </w:pPr>
    </w:p>
    <w:p w14:paraId="67FF36AD" w14:textId="77777777" w:rsidR="00537CF0" w:rsidRDefault="00537CF0" w:rsidP="00103328">
      <w:pPr>
        <w:spacing w:before="120"/>
        <w:ind w:left="720" w:hanging="720"/>
        <w:outlineLvl w:val="0"/>
      </w:pPr>
      <w:r>
        <w:rPr>
          <w:b/>
        </w:rPr>
        <w:t xml:space="preserve">Book Reviews </w:t>
      </w:r>
    </w:p>
    <w:p w14:paraId="44E17B04" w14:textId="1707D214" w:rsidR="00537CF0" w:rsidRDefault="00537CF0" w:rsidP="00537CF0">
      <w:pPr>
        <w:numPr>
          <w:ilvl w:val="0"/>
          <w:numId w:val="26"/>
        </w:numPr>
        <w:spacing w:before="120"/>
        <w:ind w:left="450" w:hanging="450"/>
      </w:pPr>
      <w:r>
        <w:t xml:space="preserve">Cerling TE, 1980, </w:t>
      </w:r>
      <w:r w:rsidRPr="00867477">
        <w:rPr>
          <w:i/>
        </w:rPr>
        <w:t>Modern and Ancient Lake Sediments</w:t>
      </w:r>
      <w:r>
        <w:t>.</w:t>
      </w:r>
      <w:r w:rsidR="008745BD">
        <w:t xml:space="preserve"> </w:t>
      </w:r>
      <w:r>
        <w:t>Jour. Sed. Petrol. 50:</w:t>
      </w:r>
      <w:r w:rsidR="008745BD">
        <w:t xml:space="preserve"> </w:t>
      </w:r>
      <w:r>
        <w:t>668-669.</w:t>
      </w:r>
    </w:p>
    <w:p w14:paraId="19391F13" w14:textId="4C8281B0" w:rsidR="00537CF0" w:rsidRDefault="00537CF0" w:rsidP="00537CF0">
      <w:pPr>
        <w:numPr>
          <w:ilvl w:val="0"/>
          <w:numId w:val="26"/>
        </w:numPr>
        <w:spacing w:before="120"/>
        <w:ind w:left="450" w:hanging="450"/>
      </w:pPr>
      <w:r>
        <w:t xml:space="preserve">Cerling TE, 1982, </w:t>
      </w:r>
      <w:r w:rsidRPr="00867477">
        <w:rPr>
          <w:i/>
        </w:rPr>
        <w:t>Absorption from Aqueous Solutions</w:t>
      </w:r>
      <w:r>
        <w:rPr>
          <w:u w:val="single"/>
        </w:rPr>
        <w:t>,</w:t>
      </w:r>
      <w:r>
        <w:t xml:space="preserve"> Jour. Geol. Education 30:</w:t>
      </w:r>
      <w:r w:rsidR="008745BD">
        <w:t xml:space="preserve"> </w:t>
      </w:r>
      <w:r>
        <w:t>326.</w:t>
      </w:r>
    </w:p>
    <w:p w14:paraId="3F69CE7B" w14:textId="7643FA13" w:rsidR="00537CF0" w:rsidRDefault="00537CF0" w:rsidP="00537CF0">
      <w:pPr>
        <w:numPr>
          <w:ilvl w:val="0"/>
          <w:numId w:val="26"/>
        </w:numPr>
        <w:spacing w:before="120"/>
        <w:ind w:left="450" w:hanging="450"/>
      </w:pPr>
      <w:r>
        <w:t>Cerling TE, 1983,</w:t>
      </w:r>
      <w:r w:rsidRPr="00867477">
        <w:rPr>
          <w:i/>
        </w:rPr>
        <w:t xml:space="preserve"> Climate in Earth History</w:t>
      </w:r>
      <w:r>
        <w:t>, Jour. Geol. Education 31:</w:t>
      </w:r>
      <w:r w:rsidR="008745BD">
        <w:t xml:space="preserve"> </w:t>
      </w:r>
      <w:r>
        <w:t>399-400.</w:t>
      </w:r>
    </w:p>
    <w:p w14:paraId="59230F76" w14:textId="57BB4201" w:rsidR="00537CF0" w:rsidRDefault="00537CF0" w:rsidP="00537CF0">
      <w:pPr>
        <w:numPr>
          <w:ilvl w:val="0"/>
          <w:numId w:val="26"/>
        </w:numPr>
        <w:spacing w:before="120"/>
        <w:ind w:left="450" w:hanging="450"/>
      </w:pPr>
      <w:r>
        <w:t xml:space="preserve">Cerling TE, 1983, </w:t>
      </w:r>
      <w:r w:rsidRPr="00867477">
        <w:rPr>
          <w:i/>
        </w:rPr>
        <w:t>Trace Element Speciation in Surface Waters</w:t>
      </w:r>
      <w:r>
        <w:t>, Jour. Geol. Education 31:</w:t>
      </w:r>
      <w:r w:rsidR="008745BD">
        <w:t xml:space="preserve"> </w:t>
      </w:r>
      <w:r>
        <w:t>399.</w:t>
      </w:r>
    </w:p>
    <w:p w14:paraId="31150659" w14:textId="3ED5F44F" w:rsidR="00537CF0" w:rsidRDefault="00537CF0" w:rsidP="00537CF0">
      <w:pPr>
        <w:numPr>
          <w:ilvl w:val="0"/>
          <w:numId w:val="26"/>
        </w:numPr>
        <w:spacing w:before="120"/>
        <w:ind w:left="450" w:hanging="450"/>
      </w:pPr>
      <w:r>
        <w:t xml:space="preserve">Cerling TE, 1983, </w:t>
      </w:r>
      <w:r w:rsidRPr="00867477">
        <w:rPr>
          <w:i/>
        </w:rPr>
        <w:t>Trace Metals in Sea Water,</w:t>
      </w:r>
      <w:r>
        <w:t xml:space="preserve"> Jour. Geol. Education 31:</w:t>
      </w:r>
      <w:r w:rsidR="008745BD">
        <w:t xml:space="preserve"> </w:t>
      </w:r>
      <w:r>
        <w:t>399.</w:t>
      </w:r>
    </w:p>
    <w:p w14:paraId="0EA14E11" w14:textId="756557C6" w:rsidR="00537CF0" w:rsidRDefault="00537CF0" w:rsidP="00537CF0">
      <w:pPr>
        <w:numPr>
          <w:ilvl w:val="0"/>
          <w:numId w:val="26"/>
        </w:numPr>
        <w:spacing w:before="120"/>
        <w:ind w:left="450" w:hanging="450"/>
      </w:pPr>
      <w:r>
        <w:t xml:space="preserve">Cerling TE, 1984, </w:t>
      </w:r>
      <w:r w:rsidRPr="00867477">
        <w:rPr>
          <w:i/>
        </w:rPr>
        <w:t>New Interpretations of Ape and Human Ancestry</w:t>
      </w:r>
      <w:r>
        <w:t>, Jour. Geol. Education 32:</w:t>
      </w:r>
      <w:r w:rsidR="008745BD">
        <w:t xml:space="preserve"> </w:t>
      </w:r>
      <w:r>
        <w:t>341.</w:t>
      </w:r>
    </w:p>
    <w:p w14:paraId="5D3C8B76" w14:textId="0380B2D9" w:rsidR="00537CF0" w:rsidRDefault="00537CF0" w:rsidP="00537CF0">
      <w:pPr>
        <w:numPr>
          <w:ilvl w:val="0"/>
          <w:numId w:val="26"/>
        </w:numPr>
        <w:spacing w:before="120"/>
        <w:ind w:left="450" w:hanging="450"/>
      </w:pPr>
      <w:r>
        <w:t xml:space="preserve">Cerling TE, 1992, </w:t>
      </w:r>
      <w:r w:rsidRPr="00867477">
        <w:rPr>
          <w:i/>
        </w:rPr>
        <w:t>Miocene Paleosols and Ape Habitats of Pakistan and Kenya.</w:t>
      </w:r>
      <w:r w:rsidR="008745BD">
        <w:t xml:space="preserve"> </w:t>
      </w:r>
      <w:r>
        <w:t>Geoarcheology 7:</w:t>
      </w:r>
      <w:r w:rsidR="008745BD">
        <w:t xml:space="preserve"> </w:t>
      </w:r>
      <w:r>
        <w:t>494-497.</w:t>
      </w:r>
    </w:p>
    <w:p w14:paraId="76BF0AED" w14:textId="40D33ECF" w:rsidR="00537CF0" w:rsidRDefault="00537CF0" w:rsidP="00537CF0">
      <w:pPr>
        <w:numPr>
          <w:ilvl w:val="0"/>
          <w:numId w:val="26"/>
        </w:numPr>
        <w:spacing w:before="120"/>
        <w:ind w:left="450" w:hanging="450"/>
      </w:pPr>
      <w:r>
        <w:t xml:space="preserve">Cerling TE, 1992, </w:t>
      </w:r>
      <w:r w:rsidRPr="00867477">
        <w:rPr>
          <w:i/>
        </w:rPr>
        <w:t>Proceedings of a U.S. Geological Survey Workshop on Environmental Geochemistry</w:t>
      </w:r>
      <w:r>
        <w:rPr>
          <w:u w:val="single"/>
        </w:rPr>
        <w:t>.</w:t>
      </w:r>
      <w:r>
        <w:t xml:space="preserve"> Geochimica Cosmochimica Acta 56:</w:t>
      </w:r>
      <w:r w:rsidR="008745BD">
        <w:t xml:space="preserve"> </w:t>
      </w:r>
      <w:r>
        <w:t>1423.</w:t>
      </w:r>
    </w:p>
    <w:p w14:paraId="1A1316DE" w14:textId="3120EFF8" w:rsidR="00537CF0" w:rsidRDefault="00537CF0" w:rsidP="00537CF0">
      <w:pPr>
        <w:numPr>
          <w:ilvl w:val="0"/>
          <w:numId w:val="26"/>
        </w:numPr>
        <w:spacing w:before="120"/>
        <w:ind w:left="450" w:hanging="450"/>
      </w:pPr>
      <w:r>
        <w:t xml:space="preserve">Cerling TE, 1993, </w:t>
      </w:r>
      <w:r w:rsidRPr="00867477">
        <w:rPr>
          <w:i/>
        </w:rPr>
        <w:t>Stable Isotope Geochemistry:</w:t>
      </w:r>
      <w:r w:rsidR="008745BD">
        <w:rPr>
          <w:i/>
        </w:rPr>
        <w:t xml:space="preserve"> </w:t>
      </w:r>
      <w:r w:rsidRPr="00867477">
        <w:rPr>
          <w:i/>
        </w:rPr>
        <w:t>A Tribute to Samuel Epstein</w:t>
      </w:r>
      <w:r>
        <w:rPr>
          <w:u w:val="single"/>
        </w:rPr>
        <w:t>.</w:t>
      </w:r>
      <w:r w:rsidR="008745BD">
        <w:t xml:space="preserve"> </w:t>
      </w:r>
      <w:r>
        <w:t>Geochimica Cosmochimica Acta 57:</w:t>
      </w:r>
      <w:r w:rsidR="008745BD">
        <w:t xml:space="preserve"> </w:t>
      </w:r>
      <w:r>
        <w:t>500.</w:t>
      </w:r>
      <w:r w:rsidR="008745BD">
        <w:t xml:space="preserve"> </w:t>
      </w:r>
    </w:p>
    <w:p w14:paraId="6961045C" w14:textId="77777777" w:rsidR="00537CF0" w:rsidRDefault="00537CF0">
      <w:pPr>
        <w:ind w:left="720" w:hanging="720"/>
      </w:pPr>
    </w:p>
    <w:p w14:paraId="49F122BA" w14:textId="77777777" w:rsidR="00537CF0" w:rsidRDefault="00537CF0">
      <w:pPr>
        <w:ind w:left="720" w:hanging="720"/>
      </w:pPr>
    </w:p>
    <w:p w14:paraId="42CE033A" w14:textId="77777777" w:rsidR="00537CF0" w:rsidRDefault="00537CF0">
      <w:pPr>
        <w:ind w:left="720" w:hanging="720"/>
      </w:pPr>
      <w:r>
        <w:br w:type="column"/>
      </w:r>
    </w:p>
    <w:p w14:paraId="745E90BF" w14:textId="77777777" w:rsidR="00537CF0" w:rsidRDefault="00537CF0">
      <w:pPr>
        <w:ind w:left="720" w:hanging="720"/>
      </w:pPr>
    </w:p>
    <w:p w14:paraId="6AE3F6EE" w14:textId="77777777" w:rsidR="00537CF0" w:rsidRDefault="00537CF0" w:rsidP="00103328">
      <w:pPr>
        <w:ind w:left="720" w:hanging="720"/>
        <w:jc w:val="center"/>
        <w:outlineLvl w:val="0"/>
        <w:rPr>
          <w:b/>
        </w:rPr>
      </w:pPr>
      <w:r>
        <w:rPr>
          <w:b/>
        </w:rPr>
        <w:t>PAPERS AND LECTURES PRESENTED</w:t>
      </w:r>
    </w:p>
    <w:p w14:paraId="4684F8EE" w14:textId="77777777" w:rsidR="00537CF0" w:rsidRDefault="00537CF0">
      <w:pPr>
        <w:ind w:left="720" w:hanging="720"/>
      </w:pPr>
    </w:p>
    <w:p w14:paraId="764E8EA9" w14:textId="77777777" w:rsidR="00537CF0" w:rsidRPr="00FE1781" w:rsidRDefault="00537CF0" w:rsidP="00103328">
      <w:pPr>
        <w:ind w:left="360" w:hanging="360"/>
        <w:jc w:val="center"/>
        <w:outlineLvl w:val="0"/>
        <w:rPr>
          <w:b/>
        </w:rPr>
      </w:pPr>
      <w:r w:rsidRPr="00FE1781">
        <w:rPr>
          <w:b/>
        </w:rPr>
        <w:t>Lectures - 1979</w:t>
      </w:r>
    </w:p>
    <w:p w14:paraId="3EC3DF2F" w14:textId="01945473" w:rsidR="00537CF0" w:rsidRDefault="00537CF0" w:rsidP="00537CF0">
      <w:pPr>
        <w:spacing w:before="120"/>
        <w:ind w:left="360" w:hanging="360"/>
      </w:pPr>
      <w:r>
        <w:t>Use of Fe-Mn coated stream gravels as radionuclide monitors in streams.</w:t>
      </w:r>
      <w:r w:rsidR="008745BD">
        <w:t xml:space="preserve"> </w:t>
      </w:r>
      <w:r>
        <w:t>Geological Society of America, Annual Meeting, San Diego.</w:t>
      </w:r>
      <w:r w:rsidR="008745BD">
        <w:t xml:space="preserve"> </w:t>
      </w:r>
      <w:r>
        <w:t>8 November</w:t>
      </w:r>
    </w:p>
    <w:p w14:paraId="7B55D63A" w14:textId="674BB7D0" w:rsidR="00537CF0" w:rsidRDefault="00537CF0" w:rsidP="00537CF0">
      <w:pPr>
        <w:spacing w:before="120"/>
        <w:ind w:left="360" w:hanging="360"/>
      </w:pPr>
      <w:r>
        <w:t>Hydrogeochemistry of the Lake Turkana Basin, Eastern Rift Valley, Kenya.</w:t>
      </w:r>
      <w:r w:rsidR="008745BD">
        <w:t xml:space="preserve"> </w:t>
      </w:r>
      <w:r>
        <w:t>Geological Society of America, Annual Meeting, San Diego.</w:t>
      </w:r>
      <w:r w:rsidR="008745BD">
        <w:t xml:space="preserve"> </w:t>
      </w:r>
      <w:r>
        <w:t>8 November</w:t>
      </w:r>
    </w:p>
    <w:p w14:paraId="27086C34" w14:textId="6C6FC358" w:rsidR="00537CF0" w:rsidRDefault="00537CF0" w:rsidP="00537CF0">
      <w:pPr>
        <w:spacing w:before="120"/>
        <w:ind w:left="360" w:hanging="360"/>
      </w:pPr>
      <w:r>
        <w:t>Geochemical evidence for Lake Pleistocene climatic change in East Africa.</w:t>
      </w:r>
      <w:r w:rsidR="008745BD">
        <w:t xml:space="preserve"> </w:t>
      </w:r>
      <w:r>
        <w:t>SIG-UNEP Workshop on African Limnology.</w:t>
      </w:r>
      <w:r w:rsidR="008745BD">
        <w:t xml:space="preserve"> </w:t>
      </w:r>
      <w:r>
        <w:t>Nairobi, Kenya.</w:t>
      </w:r>
      <w:r w:rsidR="008745BD">
        <w:t xml:space="preserve"> </w:t>
      </w:r>
      <w:r>
        <w:t xml:space="preserve">17 December </w:t>
      </w:r>
    </w:p>
    <w:p w14:paraId="092BC78F" w14:textId="522DCACB" w:rsidR="00537CF0" w:rsidRDefault="00537CF0" w:rsidP="00537CF0">
      <w:pPr>
        <w:spacing w:before="120"/>
        <w:ind w:left="360" w:hanging="360"/>
      </w:pPr>
      <w:r>
        <w:t>Stable isotopes and anthropological studies.</w:t>
      </w:r>
      <w:r w:rsidR="008745BD">
        <w:t xml:space="preserve"> </w:t>
      </w:r>
      <w:r>
        <w:t>The International Louis Leakey Memorial Institute for African Prehistory.</w:t>
      </w:r>
      <w:r w:rsidR="008745BD">
        <w:t xml:space="preserve"> </w:t>
      </w:r>
      <w:r>
        <w:t>Nairobi, Kenya.</w:t>
      </w:r>
      <w:r w:rsidR="008745BD">
        <w:t xml:space="preserve"> </w:t>
      </w:r>
      <w:r>
        <w:t>21 December</w:t>
      </w:r>
      <w:r w:rsidR="008745BD">
        <w:t xml:space="preserve"> </w:t>
      </w:r>
    </w:p>
    <w:p w14:paraId="6F93630E" w14:textId="77777777" w:rsidR="00537CF0" w:rsidRDefault="00537CF0">
      <w:pPr>
        <w:ind w:left="360" w:hanging="360"/>
      </w:pPr>
    </w:p>
    <w:p w14:paraId="044C1370" w14:textId="77777777" w:rsidR="00537CF0" w:rsidRDefault="00537CF0">
      <w:pPr>
        <w:ind w:left="360" w:hanging="360"/>
      </w:pPr>
    </w:p>
    <w:p w14:paraId="75927332" w14:textId="77777777" w:rsidR="00537CF0" w:rsidRPr="00FE1781" w:rsidRDefault="00537CF0" w:rsidP="00103328">
      <w:pPr>
        <w:spacing w:before="120"/>
        <w:ind w:left="360" w:hanging="360"/>
        <w:jc w:val="center"/>
        <w:outlineLvl w:val="0"/>
        <w:rPr>
          <w:b/>
        </w:rPr>
      </w:pPr>
      <w:r w:rsidRPr="00FE1781">
        <w:rPr>
          <w:b/>
        </w:rPr>
        <w:t>Lectures - 1980</w:t>
      </w:r>
    </w:p>
    <w:p w14:paraId="0E5A3842" w14:textId="6A8E5398" w:rsidR="00537CF0" w:rsidRDefault="00537CF0" w:rsidP="00537CF0">
      <w:pPr>
        <w:spacing w:before="120"/>
        <w:ind w:left="360" w:hanging="360"/>
      </w:pPr>
      <w:r>
        <w:t>Potassium loss from rhyolite volcanic glass and its relation to oxygen isotope exchange and apparent K-Ar age.</w:t>
      </w:r>
      <w:r w:rsidR="008745BD">
        <w:t xml:space="preserve"> </w:t>
      </w:r>
      <w:r>
        <w:t>American Geophysical Union, Fall Meeting, San Francisco.</w:t>
      </w:r>
      <w:r w:rsidR="008745BD">
        <w:t xml:space="preserve"> </w:t>
      </w:r>
      <w:r>
        <w:t>12 December</w:t>
      </w:r>
    </w:p>
    <w:p w14:paraId="362CEF74" w14:textId="77777777" w:rsidR="00537CF0" w:rsidRDefault="00537CF0" w:rsidP="00537CF0">
      <w:pPr>
        <w:spacing w:before="120"/>
        <w:ind w:left="360" w:hanging="360"/>
      </w:pPr>
    </w:p>
    <w:p w14:paraId="74EB06CF" w14:textId="77777777" w:rsidR="00537CF0" w:rsidRPr="00FE1781" w:rsidRDefault="00537CF0" w:rsidP="00103328">
      <w:pPr>
        <w:spacing w:before="120"/>
        <w:ind w:left="360" w:hanging="360"/>
        <w:jc w:val="center"/>
        <w:outlineLvl w:val="0"/>
        <w:rPr>
          <w:b/>
        </w:rPr>
      </w:pPr>
      <w:r w:rsidRPr="00FE1781">
        <w:rPr>
          <w:b/>
        </w:rPr>
        <w:t>Lectures - 1981</w:t>
      </w:r>
    </w:p>
    <w:p w14:paraId="777132F3" w14:textId="6D39FE9B" w:rsidR="00537CF0" w:rsidRDefault="00537CF0" w:rsidP="00537CF0">
      <w:pPr>
        <w:spacing w:before="120"/>
        <w:ind w:left="360" w:hanging="360"/>
      </w:pPr>
      <w:r>
        <w:t>Sodium and chloride balance in an alkaline lake, American Geophysical Union, Fall Meeting, San Francisco.</w:t>
      </w:r>
      <w:r w:rsidR="008745BD">
        <w:t xml:space="preserve"> </w:t>
      </w:r>
      <w:r>
        <w:t>10 December</w:t>
      </w:r>
    </w:p>
    <w:p w14:paraId="4CBC88F1" w14:textId="77777777" w:rsidR="00537CF0" w:rsidRDefault="00537CF0" w:rsidP="00537CF0">
      <w:pPr>
        <w:spacing w:before="120"/>
        <w:ind w:left="360" w:hanging="360"/>
      </w:pPr>
    </w:p>
    <w:p w14:paraId="77DE5858" w14:textId="77777777" w:rsidR="00537CF0" w:rsidRPr="00FE1781" w:rsidRDefault="00537CF0" w:rsidP="00103328">
      <w:pPr>
        <w:spacing w:before="120"/>
        <w:ind w:left="360" w:hanging="360"/>
        <w:jc w:val="center"/>
        <w:outlineLvl w:val="0"/>
        <w:rPr>
          <w:b/>
        </w:rPr>
      </w:pPr>
      <w:r w:rsidRPr="00FE1781">
        <w:rPr>
          <w:b/>
        </w:rPr>
        <w:t>Lectures - 1982</w:t>
      </w:r>
    </w:p>
    <w:p w14:paraId="27F01D29" w14:textId="049D7CF5" w:rsidR="00537CF0" w:rsidRDefault="00537CF0" w:rsidP="00537CF0">
      <w:pPr>
        <w:spacing w:before="120"/>
        <w:ind w:left="360" w:hanging="360"/>
      </w:pPr>
      <w:r>
        <w:t>Geochemical processes in East African Lakes.</w:t>
      </w:r>
      <w:r w:rsidR="008745BD">
        <w:t xml:space="preserve"> </w:t>
      </w:r>
      <w:r>
        <w:t>University of Wyoming. 18 February</w:t>
      </w:r>
      <w:r w:rsidR="008745BD">
        <w:t xml:space="preserve"> </w:t>
      </w:r>
    </w:p>
    <w:p w14:paraId="419B64AB" w14:textId="55600CD6" w:rsidR="00537CF0" w:rsidRDefault="00537CF0" w:rsidP="00103328">
      <w:pPr>
        <w:spacing w:before="120"/>
        <w:ind w:left="360" w:hanging="360"/>
        <w:outlineLvl w:val="0"/>
      </w:pPr>
      <w:r>
        <w:t>Isotopes as geochemical tracers.</w:t>
      </w:r>
      <w:r w:rsidR="008745BD">
        <w:t xml:space="preserve"> </w:t>
      </w:r>
      <w:r>
        <w:t>University of Wyoming.</w:t>
      </w:r>
      <w:r w:rsidR="008745BD">
        <w:t xml:space="preserve"> </w:t>
      </w:r>
      <w:r>
        <w:t>19 February</w:t>
      </w:r>
      <w:r w:rsidR="008745BD">
        <w:t xml:space="preserve"> </w:t>
      </w:r>
    </w:p>
    <w:p w14:paraId="0171C57F" w14:textId="51A053DE" w:rsidR="00537CF0" w:rsidRDefault="00537CF0" w:rsidP="00537CF0">
      <w:pPr>
        <w:spacing w:before="120"/>
        <w:ind w:left="360" w:hanging="360"/>
      </w:pPr>
      <w:r>
        <w:t>Effects of mining on health:</w:t>
      </w:r>
      <w:r w:rsidR="008745BD">
        <w:t xml:space="preserve"> </w:t>
      </w:r>
      <w:r>
        <w:t>non-fibrous minerals.</w:t>
      </w:r>
      <w:r w:rsidR="008745BD">
        <w:t xml:space="preserve"> </w:t>
      </w:r>
      <w:r>
        <w:t>Conference on health issues related to metal and non-metallic mining, Park City, Utah.</w:t>
      </w:r>
      <w:r w:rsidR="008745BD">
        <w:t xml:space="preserve"> </w:t>
      </w:r>
      <w:r>
        <w:t xml:space="preserve">7 April </w:t>
      </w:r>
    </w:p>
    <w:p w14:paraId="04B256A8" w14:textId="77777777" w:rsidR="00537CF0" w:rsidRDefault="00537CF0" w:rsidP="00537CF0">
      <w:pPr>
        <w:spacing w:before="120"/>
        <w:ind w:left="360" w:hanging="360"/>
      </w:pPr>
    </w:p>
    <w:p w14:paraId="48B32361" w14:textId="77777777" w:rsidR="00537CF0" w:rsidRPr="00FE1781" w:rsidRDefault="00537CF0" w:rsidP="00103328">
      <w:pPr>
        <w:spacing w:before="120"/>
        <w:ind w:left="360" w:hanging="360"/>
        <w:jc w:val="center"/>
        <w:outlineLvl w:val="0"/>
        <w:rPr>
          <w:b/>
        </w:rPr>
      </w:pPr>
      <w:r w:rsidRPr="00FE1781">
        <w:rPr>
          <w:b/>
        </w:rPr>
        <w:t>Lectures –1983</w:t>
      </w:r>
    </w:p>
    <w:p w14:paraId="1B6115FE" w14:textId="5819216D" w:rsidR="00537CF0" w:rsidRDefault="00537CF0" w:rsidP="00537CF0">
      <w:pPr>
        <w:spacing w:before="120"/>
        <w:ind w:left="360" w:hanging="360"/>
      </w:pPr>
      <w:r>
        <w:t>Recent history of an African lake:</w:t>
      </w:r>
      <w:r w:rsidR="008745BD">
        <w:t xml:space="preserve"> </w:t>
      </w:r>
      <w:r>
        <w:t>geochemical processes. University of Massachusetts.</w:t>
      </w:r>
      <w:r w:rsidR="008745BD">
        <w:t xml:space="preserve"> </w:t>
      </w:r>
      <w:r>
        <w:t>17 March</w:t>
      </w:r>
      <w:r w:rsidR="008745BD">
        <w:t xml:space="preserve"> </w:t>
      </w:r>
    </w:p>
    <w:p w14:paraId="76956C04" w14:textId="2505711E" w:rsidR="00537CF0" w:rsidRDefault="00537CF0" w:rsidP="00537CF0">
      <w:pPr>
        <w:spacing w:before="120"/>
        <w:ind w:left="360" w:hanging="360"/>
      </w:pPr>
      <w:r>
        <w:t>Recent history of the Nile River: mass balance and geochemical constraints.</w:t>
      </w:r>
      <w:r w:rsidR="008745BD">
        <w:t xml:space="preserve"> </w:t>
      </w:r>
      <w:r>
        <w:t>Yale University, 19 March</w:t>
      </w:r>
    </w:p>
    <w:p w14:paraId="5D5DBEE0" w14:textId="62C3D42F" w:rsidR="00537CF0" w:rsidRDefault="00537CF0" w:rsidP="00537CF0">
      <w:pPr>
        <w:spacing w:before="120"/>
        <w:ind w:left="360" w:hanging="360"/>
      </w:pPr>
      <w:r>
        <w:t>The course of the Nile during the Holocene: geochemical and mass balance constraints.</w:t>
      </w:r>
      <w:r w:rsidR="008745BD">
        <w:t xml:space="preserve"> </w:t>
      </w:r>
      <w:r>
        <w:t>University of Utah, 12 May</w:t>
      </w:r>
    </w:p>
    <w:p w14:paraId="70708717" w14:textId="31A69DC0" w:rsidR="00537CF0" w:rsidRDefault="00537CF0" w:rsidP="00537CF0">
      <w:pPr>
        <w:spacing w:before="120"/>
        <w:ind w:left="360" w:hanging="360"/>
      </w:pPr>
      <w:r>
        <w:lastRenderedPageBreak/>
        <w:t>The isotopic composition of soil and paleosol carbonate as a paleoclimatic indicator.</w:t>
      </w:r>
      <w:r w:rsidR="008745BD">
        <w:t xml:space="preserve"> </w:t>
      </w:r>
      <w:r>
        <w:t>Geological Society of America, Annual Meeting, Indianapolis, 30 October</w:t>
      </w:r>
    </w:p>
    <w:p w14:paraId="27FB76E4" w14:textId="4340EC72" w:rsidR="00537CF0" w:rsidRDefault="00537CF0" w:rsidP="00537CF0">
      <w:pPr>
        <w:spacing w:before="120"/>
        <w:ind w:left="360" w:hanging="360"/>
      </w:pPr>
      <w:r>
        <w:t>Calcite deposition in modern soils: some isotopic evidence.</w:t>
      </w:r>
      <w:r w:rsidR="008745BD">
        <w:t xml:space="preserve"> </w:t>
      </w:r>
      <w:r>
        <w:t>American Geophysical Union, Fall Meeting, San Francisco, 6 December</w:t>
      </w:r>
    </w:p>
    <w:p w14:paraId="750CD447" w14:textId="77777777" w:rsidR="00537CF0" w:rsidRDefault="00537CF0" w:rsidP="00537CF0">
      <w:pPr>
        <w:spacing w:before="120"/>
        <w:ind w:left="360" w:hanging="360"/>
      </w:pPr>
    </w:p>
    <w:p w14:paraId="0838A4A1" w14:textId="77777777" w:rsidR="00537CF0" w:rsidRPr="00FE1781" w:rsidRDefault="00537CF0" w:rsidP="00103328">
      <w:pPr>
        <w:spacing w:before="120"/>
        <w:ind w:left="360" w:hanging="360"/>
        <w:jc w:val="center"/>
        <w:outlineLvl w:val="0"/>
        <w:rPr>
          <w:b/>
        </w:rPr>
      </w:pPr>
      <w:r w:rsidRPr="00FE1781">
        <w:rPr>
          <w:b/>
        </w:rPr>
        <w:t>Lectures – 1984</w:t>
      </w:r>
    </w:p>
    <w:p w14:paraId="00105948" w14:textId="39409048" w:rsidR="00537CF0" w:rsidRDefault="00537CF0" w:rsidP="00537CF0">
      <w:pPr>
        <w:spacing w:before="120"/>
        <w:ind w:left="360" w:hanging="360"/>
      </w:pPr>
      <w:r>
        <w:t>The climatic record of terrestrial environments: isotopic evidence from the Plio-Pleistocene.</w:t>
      </w:r>
      <w:r w:rsidR="008745BD">
        <w:t xml:space="preserve"> </w:t>
      </w:r>
      <w:r>
        <w:t>Chapman Conference, Tarpon Springs, Florida, 9 Januar</w:t>
      </w:r>
    </w:p>
    <w:p w14:paraId="0E3DD9C1" w14:textId="77777777" w:rsidR="00537CF0" w:rsidRDefault="00537CF0" w:rsidP="00103328">
      <w:pPr>
        <w:spacing w:before="120"/>
        <w:ind w:left="360" w:hanging="360"/>
        <w:outlineLvl w:val="0"/>
      </w:pPr>
      <w:r>
        <w:t>Climates and soil carbonate: isotopic evidence. U.C.L.A., 14 March</w:t>
      </w:r>
    </w:p>
    <w:p w14:paraId="75D7763C" w14:textId="77777777" w:rsidR="00537CF0" w:rsidRDefault="00537CF0" w:rsidP="00537CF0">
      <w:pPr>
        <w:spacing w:before="120"/>
        <w:ind w:left="360" w:hanging="360"/>
      </w:pPr>
      <w:r>
        <w:t>Changing the course of the Nile: mass balance constraints, U.C.L.A., 15 March</w:t>
      </w:r>
    </w:p>
    <w:p w14:paraId="65DFE156" w14:textId="035E0AEA" w:rsidR="00537CF0" w:rsidRDefault="00537CF0" w:rsidP="00103328">
      <w:pPr>
        <w:spacing w:before="120"/>
        <w:ind w:left="360" w:hanging="360"/>
        <w:outlineLvl w:val="0"/>
      </w:pPr>
      <w:r>
        <w:t>Calcretes and climate: the isotopic evidence.</w:t>
      </w:r>
      <w:r w:rsidR="008745BD">
        <w:t xml:space="preserve"> </w:t>
      </w:r>
      <w:r>
        <w:t>Yale University, 31 July</w:t>
      </w:r>
    </w:p>
    <w:p w14:paraId="58D48C83" w14:textId="1CB7DE7A" w:rsidR="00537CF0" w:rsidRDefault="00537CF0" w:rsidP="00537CF0">
      <w:pPr>
        <w:spacing w:before="120"/>
        <w:ind w:left="360" w:hanging="360"/>
      </w:pPr>
      <w:r>
        <w:t>Calcretes and climate: the isotopic evidence.</w:t>
      </w:r>
      <w:r w:rsidR="008745BD">
        <w:t xml:space="preserve"> </w:t>
      </w:r>
      <w:r>
        <w:t>University of Melbourne, 17 September</w:t>
      </w:r>
    </w:p>
    <w:p w14:paraId="6D1F697C" w14:textId="39E0723E" w:rsidR="00537CF0" w:rsidRDefault="00537CF0" w:rsidP="00537CF0">
      <w:pPr>
        <w:spacing w:before="120"/>
        <w:ind w:left="360" w:hanging="360"/>
      </w:pPr>
      <w:r>
        <w:t>The stable isotopic composition of modern soil carbonate and its relationship to climate.</w:t>
      </w:r>
      <w:r w:rsidR="008745BD">
        <w:t xml:space="preserve"> </w:t>
      </w:r>
      <w:r>
        <w:t>SLEADS Workshop.</w:t>
      </w:r>
      <w:r w:rsidR="008745BD">
        <w:t xml:space="preserve"> </w:t>
      </w:r>
      <w:r>
        <w:t>Picnic Point, Victoria, Australia.</w:t>
      </w:r>
      <w:r w:rsidR="008745BD">
        <w:t xml:space="preserve"> </w:t>
      </w:r>
      <w:r>
        <w:t>25 September</w:t>
      </w:r>
    </w:p>
    <w:p w14:paraId="691EA977" w14:textId="3C17F2DA" w:rsidR="00537CF0" w:rsidRDefault="00537CF0" w:rsidP="00537CF0">
      <w:pPr>
        <w:spacing w:before="120"/>
        <w:ind w:left="360" w:hanging="360"/>
      </w:pPr>
      <w:r>
        <w:t>A mass balance approach to basin sedimentation: constraints on the recent history of the Turkana Basin, Kenya.</w:t>
      </w:r>
      <w:r w:rsidR="008745BD">
        <w:t xml:space="preserve"> </w:t>
      </w:r>
      <w:r>
        <w:t>SLEADS Workshop.</w:t>
      </w:r>
      <w:r w:rsidR="008745BD">
        <w:t xml:space="preserve"> </w:t>
      </w:r>
      <w:r>
        <w:t>Picnic Point, Victoria, Australia.</w:t>
      </w:r>
      <w:r w:rsidR="008745BD">
        <w:t xml:space="preserve"> </w:t>
      </w:r>
      <w:r>
        <w:t>27 September</w:t>
      </w:r>
    </w:p>
    <w:p w14:paraId="585817F7" w14:textId="256AEDDA" w:rsidR="00537CF0" w:rsidRDefault="00537CF0" w:rsidP="00537CF0">
      <w:pPr>
        <w:spacing w:before="120"/>
        <w:ind w:left="360" w:hanging="360"/>
      </w:pPr>
      <w:r>
        <w:t>Interaction of radionuclides between sediment and water in a fluvial watershed.</w:t>
      </w:r>
      <w:r w:rsidR="008745BD">
        <w:t xml:space="preserve"> </w:t>
      </w:r>
      <w:r>
        <w:t>American Geophysical Union, Fall Meeting, San Francisco, 6 December</w:t>
      </w:r>
    </w:p>
    <w:p w14:paraId="469C417C" w14:textId="77777777" w:rsidR="00537CF0" w:rsidRDefault="00537CF0" w:rsidP="00537CF0">
      <w:pPr>
        <w:spacing w:before="120"/>
        <w:ind w:left="360" w:hanging="360"/>
      </w:pPr>
    </w:p>
    <w:p w14:paraId="73891B51" w14:textId="77777777" w:rsidR="00537CF0" w:rsidRPr="00FE1781" w:rsidRDefault="00537CF0" w:rsidP="00103328">
      <w:pPr>
        <w:spacing w:before="120"/>
        <w:ind w:left="360" w:hanging="360"/>
        <w:jc w:val="center"/>
        <w:outlineLvl w:val="0"/>
        <w:rPr>
          <w:b/>
        </w:rPr>
      </w:pPr>
      <w:r w:rsidRPr="00FE1781">
        <w:rPr>
          <w:b/>
        </w:rPr>
        <w:t>Lectures – 1985</w:t>
      </w:r>
    </w:p>
    <w:p w14:paraId="6DE9FA7E" w14:textId="5CADC5B4" w:rsidR="00537CF0" w:rsidRDefault="00537CF0" w:rsidP="00537CF0">
      <w:pPr>
        <w:spacing w:before="120"/>
        <w:ind w:left="360" w:hanging="360"/>
      </w:pPr>
      <w:r>
        <w:t>Mass balance constraints on the recent history of the Lake Turkana Basin, Kenya and Ethiopia.</w:t>
      </w:r>
      <w:r w:rsidR="008745BD">
        <w:t xml:space="preserve"> </w:t>
      </w:r>
      <w:r>
        <w:t>Duke Marine Laboratory, 28 January</w:t>
      </w:r>
    </w:p>
    <w:p w14:paraId="443BAE95" w14:textId="7071870B" w:rsidR="00537CF0" w:rsidRDefault="00537CF0" w:rsidP="00103328">
      <w:pPr>
        <w:spacing w:before="120"/>
        <w:ind w:left="360" w:hanging="360"/>
        <w:outlineLvl w:val="0"/>
      </w:pPr>
      <w:r>
        <w:t>Soils, climate, and geochemistry.</w:t>
      </w:r>
      <w:r w:rsidR="008745BD">
        <w:t xml:space="preserve"> </w:t>
      </w:r>
      <w:r>
        <w:t>Duke Marine Laboratory, 28 January</w:t>
      </w:r>
    </w:p>
    <w:p w14:paraId="40A558E1" w14:textId="6F573D95" w:rsidR="00537CF0" w:rsidRDefault="00537CF0" w:rsidP="00537CF0">
      <w:pPr>
        <w:spacing w:before="120"/>
        <w:ind w:left="360" w:hanging="360"/>
      </w:pPr>
      <w:r>
        <w:t>Climates and soil carbonate: the isotopic evidence.</w:t>
      </w:r>
      <w:r w:rsidR="008745BD">
        <w:t xml:space="preserve"> </w:t>
      </w:r>
      <w:r>
        <w:t>Oak Ridge National Laboratory, 30 January</w:t>
      </w:r>
    </w:p>
    <w:p w14:paraId="224F85E8" w14:textId="08BBBC90" w:rsidR="00537CF0" w:rsidRDefault="00537CF0" w:rsidP="00103328">
      <w:pPr>
        <w:spacing w:before="120"/>
        <w:ind w:left="360" w:hanging="360"/>
        <w:outlineLvl w:val="0"/>
      </w:pPr>
      <w:r>
        <w:t>Soils, climate, and geochemistry.</w:t>
      </w:r>
      <w:r w:rsidR="008745BD">
        <w:t xml:space="preserve"> </w:t>
      </w:r>
      <w:r>
        <w:t>University of Illinois, 18 February</w:t>
      </w:r>
    </w:p>
    <w:p w14:paraId="5FD0EAC6" w14:textId="462AABC1" w:rsidR="00537CF0" w:rsidRDefault="00537CF0" w:rsidP="00537CF0">
      <w:pPr>
        <w:spacing w:before="120"/>
        <w:ind w:left="360" w:hanging="360"/>
      </w:pPr>
      <w:r>
        <w:t>Soils, climate, and geochemistry.</w:t>
      </w:r>
      <w:r w:rsidR="008745BD">
        <w:t xml:space="preserve"> </w:t>
      </w:r>
      <w:r>
        <w:t>State University of New York at Stony Brook, 4 March</w:t>
      </w:r>
    </w:p>
    <w:p w14:paraId="6CCB916F" w14:textId="5A7C1947" w:rsidR="00537CF0" w:rsidRDefault="00537CF0" w:rsidP="00537CF0">
      <w:pPr>
        <w:spacing w:before="120"/>
        <w:ind w:left="360" w:hanging="360"/>
      </w:pPr>
      <w:r>
        <w:t>Geochemical processes in arid environments: soils and closed basin lakes.</w:t>
      </w:r>
      <w:r w:rsidR="008745BD">
        <w:t xml:space="preserve"> </w:t>
      </w:r>
      <w:r>
        <w:t>Penrose Conference, Lake Havasu City, Arizona, 15 April</w:t>
      </w:r>
    </w:p>
    <w:p w14:paraId="5897318E" w14:textId="752EF34E" w:rsidR="00537CF0" w:rsidRDefault="00537CF0" w:rsidP="00537CF0">
      <w:pPr>
        <w:spacing w:before="120"/>
        <w:ind w:left="360" w:hanging="360"/>
      </w:pPr>
      <w:r>
        <w:t>Geochemical indicators of climatic change in continental sequences.</w:t>
      </w:r>
      <w:r w:rsidR="008745BD">
        <w:t xml:space="preserve"> </w:t>
      </w:r>
      <w:r>
        <w:t>Institute for the Study of Earth and Man Workshop.</w:t>
      </w:r>
      <w:r w:rsidR="008745BD">
        <w:t xml:space="preserve"> </w:t>
      </w:r>
      <w:r>
        <w:t>Fort Burgwin, New Mexico, 26 August</w:t>
      </w:r>
    </w:p>
    <w:p w14:paraId="3B54F385" w14:textId="113BBC97" w:rsidR="00537CF0" w:rsidRDefault="00537CF0" w:rsidP="00537CF0">
      <w:pPr>
        <w:spacing w:before="120"/>
        <w:ind w:left="360" w:hanging="360"/>
      </w:pPr>
      <w:r>
        <w:t>Pore water chemistry of an alkaline Rift Valley lake:</w:t>
      </w:r>
      <w:r w:rsidR="008745BD">
        <w:t xml:space="preserve"> </w:t>
      </w:r>
      <w:r>
        <w:t>Lake Turkana, Kenya.</w:t>
      </w:r>
      <w:r w:rsidR="008745BD">
        <w:t xml:space="preserve"> </w:t>
      </w:r>
      <w:r>
        <w:t>Geological Society of America, Annual Meeting, Orlando, 28 October</w:t>
      </w:r>
    </w:p>
    <w:p w14:paraId="450F147A" w14:textId="1C8F5DBE" w:rsidR="00537CF0" w:rsidRDefault="00537CF0" w:rsidP="00537CF0">
      <w:pPr>
        <w:spacing w:before="120"/>
        <w:ind w:left="360" w:hanging="360"/>
      </w:pPr>
      <w:r>
        <w:t>Use of gravel to monitor active stream contamination.</w:t>
      </w:r>
      <w:r w:rsidR="008745BD">
        <w:t xml:space="preserve"> </w:t>
      </w:r>
      <w:r>
        <w:t>American Geophysical Union, Fall Meeting, San Francisco, 13 December</w:t>
      </w:r>
    </w:p>
    <w:p w14:paraId="6E915A05" w14:textId="77777777" w:rsidR="00537CF0" w:rsidRDefault="00537CF0" w:rsidP="00537CF0">
      <w:pPr>
        <w:spacing w:before="120"/>
        <w:ind w:left="360" w:hanging="360"/>
        <w:rPr>
          <w:b/>
        </w:rPr>
      </w:pPr>
    </w:p>
    <w:p w14:paraId="59375984" w14:textId="77777777" w:rsidR="00537CF0" w:rsidRDefault="00537CF0" w:rsidP="00103328">
      <w:pPr>
        <w:spacing w:before="120"/>
        <w:ind w:left="360" w:hanging="360"/>
        <w:jc w:val="center"/>
        <w:outlineLvl w:val="0"/>
        <w:rPr>
          <w:b/>
        </w:rPr>
      </w:pPr>
      <w:r w:rsidRPr="00FE1781">
        <w:rPr>
          <w:b/>
        </w:rPr>
        <w:t>Lectures – 1986</w:t>
      </w:r>
    </w:p>
    <w:p w14:paraId="3B7205C7" w14:textId="7D48C988" w:rsidR="00537CF0" w:rsidRPr="00FE1781" w:rsidRDefault="00537CF0" w:rsidP="00537CF0">
      <w:pPr>
        <w:spacing w:before="120"/>
        <w:ind w:left="360" w:hanging="360"/>
        <w:rPr>
          <w:b/>
        </w:rPr>
      </w:pPr>
      <w:r>
        <w:lastRenderedPageBreak/>
        <w:t>Radionuclide and metal contamination in a small watershed: a case study.</w:t>
      </w:r>
      <w:r w:rsidR="008745BD">
        <w:t xml:space="preserve"> </w:t>
      </w:r>
      <w:r>
        <w:t>University of Utah.</w:t>
      </w:r>
      <w:r w:rsidR="008745BD">
        <w:t xml:space="preserve"> </w:t>
      </w:r>
      <w:r>
        <w:t>16 January</w:t>
      </w:r>
    </w:p>
    <w:p w14:paraId="2054818E" w14:textId="3DB335D2" w:rsidR="00537CF0" w:rsidRDefault="00537CF0" w:rsidP="00537CF0">
      <w:pPr>
        <w:spacing w:before="120"/>
        <w:ind w:left="360" w:hanging="360"/>
      </w:pPr>
      <w:r>
        <w:t>Active contamination of radionuclides and metals in White Oak Creek Basin.</w:t>
      </w:r>
      <w:r w:rsidR="008745BD">
        <w:t xml:space="preserve"> </w:t>
      </w:r>
      <w:r>
        <w:t>Oak Ridge National Laboratory.</w:t>
      </w:r>
      <w:r w:rsidR="008745BD">
        <w:t xml:space="preserve"> </w:t>
      </w:r>
      <w:r>
        <w:t>7 February</w:t>
      </w:r>
    </w:p>
    <w:p w14:paraId="64FAEB64" w14:textId="57BA5B58" w:rsidR="00537CF0" w:rsidRDefault="00537CF0" w:rsidP="00103328">
      <w:pPr>
        <w:spacing w:before="120"/>
        <w:ind w:left="360" w:hanging="360"/>
        <w:outlineLvl w:val="0"/>
      </w:pPr>
      <w:r>
        <w:t>Geochemical indicators of paleoclimate.</w:t>
      </w:r>
      <w:r w:rsidR="008745BD">
        <w:t xml:space="preserve"> </w:t>
      </w:r>
      <w:r>
        <w:t>Geologic Survey of Pakistan. 1 March</w:t>
      </w:r>
    </w:p>
    <w:p w14:paraId="09254E1F" w14:textId="742AAF9F" w:rsidR="00537CF0" w:rsidRDefault="00537CF0" w:rsidP="00537CF0">
      <w:pPr>
        <w:spacing w:before="120"/>
        <w:ind w:left="360" w:hanging="360"/>
      </w:pPr>
      <w:r>
        <w:t>Problems in isotopic studies of soils.</w:t>
      </w:r>
      <w:r w:rsidR="008745BD">
        <w:t xml:space="preserve"> </w:t>
      </w:r>
      <w:r>
        <w:t>University of Alberta, Edmonton.</w:t>
      </w:r>
      <w:r w:rsidR="008745BD">
        <w:t xml:space="preserve"> </w:t>
      </w:r>
      <w:r>
        <w:t>26 March</w:t>
      </w:r>
    </w:p>
    <w:p w14:paraId="7732B939" w14:textId="7E51748D" w:rsidR="00537CF0" w:rsidRDefault="00537CF0" w:rsidP="00537CF0">
      <w:pPr>
        <w:spacing w:before="120"/>
        <w:ind w:left="360" w:hanging="360"/>
      </w:pPr>
      <w:r>
        <w:t>Paleo-environmental Studies in East Africa.</w:t>
      </w:r>
      <w:r w:rsidR="008745BD">
        <w:t xml:space="preserve"> </w:t>
      </w:r>
      <w:r>
        <w:t>University of Alberta, Edmonton.</w:t>
      </w:r>
      <w:r w:rsidR="008745BD">
        <w:t xml:space="preserve"> </w:t>
      </w:r>
      <w:r>
        <w:t>27 March</w:t>
      </w:r>
    </w:p>
    <w:p w14:paraId="6FF8C839" w14:textId="7842843D" w:rsidR="00537CF0" w:rsidRDefault="00537CF0" w:rsidP="00537CF0">
      <w:pPr>
        <w:spacing w:before="120"/>
        <w:ind w:left="360" w:hanging="360"/>
      </w:pPr>
      <w:r>
        <w:t>Sediment-water interaction in a low-order stream:</w:t>
      </w:r>
      <w:r w:rsidR="008745BD">
        <w:t xml:space="preserve"> </w:t>
      </w:r>
      <w:r>
        <w:t>studies with 137-Cs.</w:t>
      </w:r>
      <w:r w:rsidR="008745BD">
        <w:t xml:space="preserve"> </w:t>
      </w:r>
      <w:r>
        <w:t>American Geophysical Union.</w:t>
      </w:r>
      <w:r w:rsidR="008745BD">
        <w:t xml:space="preserve"> </w:t>
      </w:r>
      <w:r>
        <w:t>Fall Meeting, San Francisco, 11 December</w:t>
      </w:r>
    </w:p>
    <w:p w14:paraId="3626311D" w14:textId="77777777" w:rsidR="00537CF0" w:rsidRDefault="00537CF0" w:rsidP="00537CF0">
      <w:pPr>
        <w:spacing w:before="120"/>
        <w:ind w:left="360" w:hanging="360"/>
      </w:pPr>
    </w:p>
    <w:p w14:paraId="7236E97E" w14:textId="77777777" w:rsidR="00537CF0" w:rsidRPr="00FE1781" w:rsidRDefault="00537CF0" w:rsidP="00103328">
      <w:pPr>
        <w:spacing w:before="120"/>
        <w:ind w:left="360" w:hanging="360"/>
        <w:jc w:val="center"/>
        <w:outlineLvl w:val="0"/>
        <w:rPr>
          <w:b/>
        </w:rPr>
      </w:pPr>
      <w:r w:rsidRPr="00FE1781">
        <w:rPr>
          <w:b/>
        </w:rPr>
        <w:t>Lectures – 1987</w:t>
      </w:r>
    </w:p>
    <w:p w14:paraId="3FA87D4F" w14:textId="2442FE32" w:rsidR="00537CF0" w:rsidRDefault="00537CF0" w:rsidP="00537CF0">
      <w:pPr>
        <w:spacing w:before="120"/>
        <w:ind w:left="360" w:hanging="360"/>
      </w:pPr>
      <w:r>
        <w:t>Continental Pleistocene paleoclimates -- isotopic evidence in soils.</w:t>
      </w:r>
      <w:r w:rsidR="008745BD">
        <w:t xml:space="preserve"> </w:t>
      </w:r>
      <w:r>
        <w:t>University of Chicago.</w:t>
      </w:r>
      <w:r w:rsidR="008745BD">
        <w:t xml:space="preserve"> </w:t>
      </w:r>
      <w:r>
        <w:t>10 April</w:t>
      </w:r>
    </w:p>
    <w:p w14:paraId="3DDC2753" w14:textId="275975AB" w:rsidR="00537CF0" w:rsidRDefault="00537CF0" w:rsidP="00537CF0">
      <w:pPr>
        <w:spacing w:before="120"/>
        <w:ind w:left="360" w:hanging="360"/>
      </w:pPr>
      <w:r>
        <w:t>Use of tritium and helium isotopes in the study of a shallow unconfined aquifer.</w:t>
      </w:r>
      <w:r w:rsidR="008745BD">
        <w:t xml:space="preserve"> </w:t>
      </w:r>
      <w:r>
        <w:t>American Geophysical Union.</w:t>
      </w:r>
      <w:r w:rsidR="008745BD">
        <w:t xml:space="preserve"> </w:t>
      </w:r>
      <w:r>
        <w:t>Spring Meeting, Baltimore.</w:t>
      </w:r>
      <w:r w:rsidR="008745BD">
        <w:t xml:space="preserve"> </w:t>
      </w:r>
      <w:r>
        <w:t>18 May.</w:t>
      </w:r>
    </w:p>
    <w:p w14:paraId="41DD7D02" w14:textId="3922BC66" w:rsidR="00537CF0" w:rsidRDefault="00537CF0" w:rsidP="00537CF0">
      <w:pPr>
        <w:spacing w:before="120"/>
        <w:ind w:left="360" w:hanging="360"/>
      </w:pPr>
      <w:r>
        <w:t>Sediment-water interaction in White Oak Creek:</w:t>
      </w:r>
      <w:r w:rsidR="008745BD">
        <w:t xml:space="preserve"> </w:t>
      </w:r>
      <w:r>
        <w:t>the bedload transport problem.</w:t>
      </w:r>
      <w:r w:rsidR="008745BD">
        <w:t xml:space="preserve"> </w:t>
      </w:r>
      <w:r>
        <w:t>Oak Ridge National Laboratory.</w:t>
      </w:r>
      <w:r w:rsidR="008745BD">
        <w:t xml:space="preserve"> </w:t>
      </w:r>
      <w:r>
        <w:t>22 May</w:t>
      </w:r>
    </w:p>
    <w:p w14:paraId="6911981B" w14:textId="1AFBDF2E" w:rsidR="00537CF0" w:rsidRDefault="00537CF0" w:rsidP="00103328">
      <w:pPr>
        <w:spacing w:before="120"/>
        <w:ind w:left="360" w:hanging="360"/>
        <w:outlineLvl w:val="0"/>
      </w:pPr>
      <w:r>
        <w:t>Calcretes and climate:</w:t>
      </w:r>
      <w:r w:rsidR="008745BD">
        <w:t xml:space="preserve"> </w:t>
      </w:r>
      <w:r>
        <w:t>the isotopic evidence.</w:t>
      </w:r>
      <w:r w:rsidR="008745BD">
        <w:t xml:space="preserve"> </w:t>
      </w:r>
      <w:r>
        <w:t>University of Utah.</w:t>
      </w:r>
      <w:r w:rsidR="008745BD">
        <w:t xml:space="preserve"> </w:t>
      </w:r>
      <w:r>
        <w:t>4 June</w:t>
      </w:r>
    </w:p>
    <w:p w14:paraId="6305309A" w14:textId="62772072" w:rsidR="00537CF0" w:rsidRDefault="00537CF0" w:rsidP="00537CF0">
      <w:pPr>
        <w:spacing w:before="120"/>
        <w:ind w:left="360" w:hanging="360"/>
      </w:pPr>
      <w:r>
        <w:t>Isotopic evidence of paleoclimate: relationships of calcrete formation.</w:t>
      </w:r>
      <w:r w:rsidR="008745BD">
        <w:t xml:space="preserve"> </w:t>
      </w:r>
      <w:r>
        <w:t>North Dakota State University. 23 July</w:t>
      </w:r>
    </w:p>
    <w:p w14:paraId="59267A42" w14:textId="2F103C84" w:rsidR="00537CF0" w:rsidRDefault="00537CF0" w:rsidP="00537CF0">
      <w:pPr>
        <w:spacing w:before="120"/>
        <w:ind w:left="360" w:hanging="360"/>
      </w:pPr>
      <w:r>
        <w:t>Calcretes and climate:</w:t>
      </w:r>
      <w:r w:rsidR="008745BD">
        <w:t xml:space="preserve"> </w:t>
      </w:r>
      <w:r>
        <w:t>the isotopic evidence.</w:t>
      </w:r>
      <w:r w:rsidR="008745BD">
        <w:t xml:space="preserve"> </w:t>
      </w:r>
      <w:r>
        <w:t>Augustana College. 24 July</w:t>
      </w:r>
    </w:p>
    <w:p w14:paraId="342D088C" w14:textId="77777777" w:rsidR="00537CF0" w:rsidRDefault="00537CF0" w:rsidP="00537CF0">
      <w:pPr>
        <w:spacing w:before="120"/>
        <w:ind w:left="360" w:hanging="360"/>
      </w:pPr>
    </w:p>
    <w:p w14:paraId="3EADC325" w14:textId="77777777" w:rsidR="00537CF0" w:rsidRPr="00FE1781" w:rsidRDefault="00537CF0" w:rsidP="00103328">
      <w:pPr>
        <w:spacing w:before="120"/>
        <w:ind w:left="360" w:hanging="360"/>
        <w:jc w:val="center"/>
        <w:outlineLvl w:val="0"/>
        <w:rPr>
          <w:b/>
        </w:rPr>
      </w:pPr>
      <w:r w:rsidRPr="00FE1781">
        <w:rPr>
          <w:b/>
        </w:rPr>
        <w:t>Lectures – 1988</w:t>
      </w:r>
    </w:p>
    <w:p w14:paraId="2B242594" w14:textId="01951AD2" w:rsidR="00537CF0" w:rsidRDefault="00537CF0" w:rsidP="00537CF0">
      <w:pPr>
        <w:spacing w:before="120"/>
        <w:ind w:left="360" w:hanging="360"/>
      </w:pPr>
      <w:r>
        <w:t>Chemistry of East African lakes. Scripps Institution of Oceanography. 19 January, 1988</w:t>
      </w:r>
      <w:r w:rsidR="008745BD">
        <w:t xml:space="preserve"> </w:t>
      </w:r>
    </w:p>
    <w:p w14:paraId="24C26F04" w14:textId="1F9BA60C" w:rsidR="00537CF0" w:rsidRDefault="00537CF0" w:rsidP="00103328">
      <w:pPr>
        <w:spacing w:before="120"/>
        <w:ind w:left="360" w:hanging="360"/>
        <w:outlineLvl w:val="0"/>
      </w:pPr>
      <w:r>
        <w:t>Isotopes in soils:</w:t>
      </w:r>
      <w:r w:rsidR="008745BD">
        <w:t xml:space="preserve"> </w:t>
      </w:r>
      <w:r>
        <w:t>cleaning up a dirty business. UCLA. 20 March, 1988</w:t>
      </w:r>
      <w:r w:rsidR="008745BD">
        <w:t xml:space="preserve"> </w:t>
      </w:r>
    </w:p>
    <w:p w14:paraId="5229B489" w14:textId="27EC9D86" w:rsidR="00537CF0" w:rsidRDefault="00537CF0" w:rsidP="00537CF0">
      <w:pPr>
        <w:spacing w:before="120"/>
        <w:ind w:left="360" w:hanging="360"/>
      </w:pPr>
      <w:r>
        <w:t>Isotopic composition of soils:</w:t>
      </w:r>
      <w:r w:rsidR="008745BD">
        <w:t xml:space="preserve"> </w:t>
      </w:r>
      <w:r>
        <w:t>paleoclimates and paleoecology.</w:t>
      </w:r>
      <w:r w:rsidR="008745BD">
        <w:t xml:space="preserve"> </w:t>
      </w:r>
      <w:r>
        <w:t>Scripps Inst. Oceanography. 29 April</w:t>
      </w:r>
    </w:p>
    <w:p w14:paraId="24FFBB92" w14:textId="01B7620C" w:rsidR="00537CF0" w:rsidRDefault="00537CF0" w:rsidP="00103328">
      <w:pPr>
        <w:spacing w:before="120"/>
        <w:ind w:left="360" w:hanging="360"/>
        <w:outlineLvl w:val="0"/>
      </w:pPr>
      <w:r>
        <w:t>Carbon isotopes in soils and paleosols.</w:t>
      </w:r>
      <w:r w:rsidR="008745BD">
        <w:t xml:space="preserve"> </w:t>
      </w:r>
      <w:r>
        <w:t>SUNY Binghamton. 21 October, 1988</w:t>
      </w:r>
    </w:p>
    <w:p w14:paraId="01CB94AD" w14:textId="73195BF6" w:rsidR="00537CF0" w:rsidRDefault="00537CF0" w:rsidP="00537CF0">
      <w:pPr>
        <w:spacing w:before="120"/>
        <w:ind w:left="360" w:hanging="360"/>
      </w:pPr>
      <w:r>
        <w:t>Bedload transport in a gravel-bottomed stream using radioisotopes as tracers.</w:t>
      </w:r>
      <w:r w:rsidR="008745BD">
        <w:t xml:space="preserve"> </w:t>
      </w:r>
      <w:r>
        <w:t>SUNY Binghamton, 22 October, 1988</w:t>
      </w:r>
    </w:p>
    <w:p w14:paraId="7A137302" w14:textId="5EE631A1" w:rsidR="00537CF0" w:rsidRDefault="00537CF0" w:rsidP="00537CF0">
      <w:pPr>
        <w:spacing w:before="120"/>
        <w:ind w:left="360" w:hanging="360"/>
      </w:pPr>
      <w:r>
        <w:t>Systematic variations in the stable isotopic composition of pedogenic carbonate along elevation transects in the southern Great Basin, U.S.A.</w:t>
      </w:r>
      <w:r w:rsidR="008745BD">
        <w:t xml:space="preserve"> </w:t>
      </w:r>
      <w:r>
        <w:t>Geological Society of America Annual Meeting, Denver, Colorado 3 November 1988</w:t>
      </w:r>
    </w:p>
    <w:p w14:paraId="572FFC7A" w14:textId="726A5B02" w:rsidR="00537CF0" w:rsidRDefault="00537CF0" w:rsidP="00537CF0">
      <w:pPr>
        <w:spacing w:before="120"/>
        <w:ind w:left="360" w:hanging="360"/>
      </w:pPr>
      <w:r>
        <w:t>Forever amber:</w:t>
      </w:r>
      <w:r w:rsidR="008745BD">
        <w:t xml:space="preserve"> </w:t>
      </w:r>
      <w:r>
        <w:t>but what about oxygen?</w:t>
      </w:r>
      <w:r w:rsidR="008745BD">
        <w:t xml:space="preserve"> </w:t>
      </w:r>
      <w:r>
        <w:t>University of Utah (Dept. Biology).</w:t>
      </w:r>
      <w:r w:rsidR="008745BD">
        <w:t xml:space="preserve"> </w:t>
      </w:r>
      <w:r>
        <w:t>14 November .</w:t>
      </w:r>
    </w:p>
    <w:p w14:paraId="66F5C2B0" w14:textId="50E8F6A8" w:rsidR="00537CF0" w:rsidRDefault="00537CF0" w:rsidP="00537CF0">
      <w:pPr>
        <w:spacing w:before="120"/>
        <w:ind w:left="360" w:hanging="360"/>
      </w:pPr>
      <w:r>
        <w:t>Monsoons at 7 Myr?</w:t>
      </w:r>
      <w:r w:rsidR="008745BD">
        <w:t xml:space="preserve"> </w:t>
      </w:r>
      <w:r>
        <w:t>Isotopic evidence from paleosols.</w:t>
      </w:r>
      <w:r w:rsidR="008745BD">
        <w:t xml:space="preserve"> </w:t>
      </w:r>
      <w:r>
        <w:t>16 November, Scripps Institution of Oceanography</w:t>
      </w:r>
    </w:p>
    <w:p w14:paraId="7D3AC921" w14:textId="2E15B1E8" w:rsidR="00537CF0" w:rsidRDefault="00537CF0" w:rsidP="00537CF0">
      <w:pPr>
        <w:spacing w:before="120"/>
        <w:ind w:left="360" w:hanging="360"/>
      </w:pPr>
      <w:r>
        <w:lastRenderedPageBreak/>
        <w:t xml:space="preserve">Dating geomorphic surfaces using cosmogenic </w:t>
      </w:r>
      <w:r>
        <w:rPr>
          <w:position w:val="6"/>
          <w:sz w:val="20"/>
        </w:rPr>
        <w:t>3</w:t>
      </w:r>
      <w:r>
        <w:t>He.</w:t>
      </w:r>
      <w:r w:rsidR="008745BD">
        <w:t xml:space="preserve"> </w:t>
      </w:r>
      <w:r>
        <w:t>17 November, Scripps Institution of Oceanography</w:t>
      </w:r>
    </w:p>
    <w:p w14:paraId="5342E61B" w14:textId="77777777" w:rsidR="00537CF0" w:rsidRDefault="00537CF0" w:rsidP="00537CF0">
      <w:pPr>
        <w:spacing w:before="120"/>
        <w:ind w:left="360" w:hanging="360"/>
      </w:pPr>
    </w:p>
    <w:p w14:paraId="48828209" w14:textId="77777777" w:rsidR="00537CF0" w:rsidRPr="00FE1781" w:rsidRDefault="00537CF0" w:rsidP="00103328">
      <w:pPr>
        <w:spacing w:before="120"/>
        <w:ind w:left="360" w:hanging="360"/>
        <w:jc w:val="center"/>
        <w:outlineLvl w:val="0"/>
        <w:rPr>
          <w:b/>
        </w:rPr>
      </w:pPr>
      <w:r w:rsidRPr="00FE1781">
        <w:rPr>
          <w:b/>
        </w:rPr>
        <w:t>Lectures – 1989</w:t>
      </w:r>
    </w:p>
    <w:p w14:paraId="51C36025" w14:textId="02E04F31" w:rsidR="00537CF0" w:rsidRDefault="00537CF0" w:rsidP="00537CF0">
      <w:pPr>
        <w:spacing w:before="120"/>
        <w:ind w:left="360" w:hanging="360"/>
      </w:pPr>
      <w:r>
        <w:t xml:space="preserve">Dating geomorphic surfaces using cosmogenic </w:t>
      </w:r>
      <w:r>
        <w:rPr>
          <w:position w:val="6"/>
          <w:sz w:val="20"/>
        </w:rPr>
        <w:t>3</w:t>
      </w:r>
      <w:r>
        <w:t>He.</w:t>
      </w:r>
      <w:r w:rsidR="008745BD">
        <w:t xml:space="preserve"> </w:t>
      </w:r>
      <w:r>
        <w:t>University of Utah.</w:t>
      </w:r>
      <w:r w:rsidR="008745BD">
        <w:t xml:space="preserve"> </w:t>
      </w:r>
      <w:r>
        <w:t>16 February</w:t>
      </w:r>
    </w:p>
    <w:p w14:paraId="4F4C5337" w14:textId="1632A51B" w:rsidR="00537CF0" w:rsidRDefault="00537CF0" w:rsidP="00537CF0">
      <w:pPr>
        <w:spacing w:before="120"/>
        <w:ind w:left="360" w:hanging="360"/>
      </w:pPr>
      <w:r>
        <w:t>Carbon isotopes in paleosol carbonates as paleoecologic indicators.</w:t>
      </w:r>
      <w:r w:rsidR="008745BD">
        <w:t xml:space="preserve"> </w:t>
      </w:r>
      <w:r>
        <w:t>American Association of Physical Anthropologists.</w:t>
      </w:r>
      <w:r w:rsidR="008745BD">
        <w:t xml:space="preserve"> </w:t>
      </w:r>
      <w:r>
        <w:t>Annual Meeting.</w:t>
      </w:r>
      <w:r w:rsidR="008745BD">
        <w:t xml:space="preserve"> </w:t>
      </w:r>
      <w:r>
        <w:t>San Diego, California.</w:t>
      </w:r>
      <w:r w:rsidR="008745BD">
        <w:t xml:space="preserve"> </w:t>
      </w:r>
      <w:r>
        <w:t>6 April</w:t>
      </w:r>
    </w:p>
    <w:p w14:paraId="3E2154C6" w14:textId="59C66750" w:rsidR="00537CF0" w:rsidRDefault="00537CF0" w:rsidP="00537CF0">
      <w:pPr>
        <w:spacing w:before="120"/>
        <w:ind w:left="360" w:hanging="360"/>
      </w:pPr>
      <w:r>
        <w:t>Carbon in soils and paleosols:</w:t>
      </w:r>
      <w:r w:rsidR="008745BD">
        <w:t xml:space="preserve"> </w:t>
      </w:r>
      <w:r>
        <w:t>ecologic and paleoecologic implications.</w:t>
      </w:r>
      <w:r w:rsidR="008745BD">
        <w:t xml:space="preserve"> </w:t>
      </w:r>
      <w:r>
        <w:t>University of Utah (Biology Department). 21 April</w:t>
      </w:r>
    </w:p>
    <w:p w14:paraId="1FBE0A12" w14:textId="5818AF66" w:rsidR="00537CF0" w:rsidRDefault="00537CF0" w:rsidP="00537CF0">
      <w:pPr>
        <w:spacing w:before="120"/>
        <w:ind w:left="360" w:hanging="360"/>
      </w:pPr>
      <w:r>
        <w:t>Isotopic evidence for ecologic change in the Siwaliks.</w:t>
      </w:r>
      <w:r w:rsidR="008745BD">
        <w:t xml:space="preserve"> </w:t>
      </w:r>
      <w:r>
        <w:t>Peabody Museum, Harvard University.</w:t>
      </w:r>
      <w:r w:rsidR="008745BD">
        <w:t xml:space="preserve"> </w:t>
      </w:r>
      <w:r>
        <w:t>8 April</w:t>
      </w:r>
    </w:p>
    <w:p w14:paraId="58951BB8" w14:textId="43DD1A4C" w:rsidR="00537CF0" w:rsidRDefault="00537CF0" w:rsidP="00537CF0">
      <w:pPr>
        <w:spacing w:before="120"/>
        <w:ind w:left="360" w:hanging="360"/>
      </w:pPr>
      <w:r>
        <w:t>Carbon in soils and paleosols:</w:t>
      </w:r>
      <w:r w:rsidR="008745BD">
        <w:t xml:space="preserve"> </w:t>
      </w:r>
      <w:r>
        <w:t>a guide to continental climates and ecosystems.</w:t>
      </w:r>
      <w:r w:rsidR="008745BD">
        <w:t xml:space="preserve"> </w:t>
      </w:r>
      <w:r>
        <w:t>Harvard University.</w:t>
      </w:r>
      <w:r w:rsidR="008745BD">
        <w:t xml:space="preserve"> </w:t>
      </w:r>
      <w:r>
        <w:t>10 April</w:t>
      </w:r>
    </w:p>
    <w:p w14:paraId="6B55511C" w14:textId="77777777" w:rsidR="00537CF0" w:rsidRDefault="00537CF0" w:rsidP="00537CF0">
      <w:pPr>
        <w:spacing w:before="120"/>
        <w:ind w:left="360" w:hanging="360"/>
      </w:pPr>
    </w:p>
    <w:p w14:paraId="43159542" w14:textId="77777777" w:rsidR="00537CF0" w:rsidRPr="00FE1781" w:rsidRDefault="00537CF0" w:rsidP="00103328">
      <w:pPr>
        <w:spacing w:before="120"/>
        <w:ind w:left="360" w:hanging="360"/>
        <w:jc w:val="center"/>
        <w:outlineLvl w:val="0"/>
        <w:rPr>
          <w:b/>
        </w:rPr>
      </w:pPr>
      <w:r w:rsidRPr="00FE1781">
        <w:rPr>
          <w:b/>
        </w:rPr>
        <w:t>Lectures – 1990</w:t>
      </w:r>
    </w:p>
    <w:p w14:paraId="2E0BE902" w14:textId="504D4747" w:rsidR="00537CF0" w:rsidRDefault="00537CF0" w:rsidP="00537CF0">
      <w:pPr>
        <w:spacing w:before="120"/>
        <w:ind w:left="360" w:hanging="360"/>
      </w:pPr>
      <w:r>
        <w:t>Asian monsoons started seven million years ago—so say carbon isotopes in paleosols.</w:t>
      </w:r>
      <w:r w:rsidR="008745BD">
        <w:t xml:space="preserve"> </w:t>
      </w:r>
      <w:r>
        <w:t>Yale University.</w:t>
      </w:r>
      <w:r w:rsidR="008745BD">
        <w:t xml:space="preserve"> </w:t>
      </w:r>
      <w:r>
        <w:t>22 January</w:t>
      </w:r>
    </w:p>
    <w:p w14:paraId="19F6B803" w14:textId="5CD3959A" w:rsidR="00537CF0" w:rsidRDefault="00537CF0" w:rsidP="00537CF0">
      <w:pPr>
        <w:spacing w:before="120"/>
        <w:ind w:left="360" w:hanging="360"/>
      </w:pPr>
      <w:r>
        <w:t>Asian monsoons started seven million years ago—so say carbon isotopes in paleosols.</w:t>
      </w:r>
      <w:r w:rsidR="008745BD">
        <w:t xml:space="preserve"> </w:t>
      </w:r>
      <w:r>
        <w:t>Cornell University.</w:t>
      </w:r>
      <w:r w:rsidR="008745BD">
        <w:t xml:space="preserve"> </w:t>
      </w:r>
      <w:r>
        <w:t>25 January</w:t>
      </w:r>
    </w:p>
    <w:p w14:paraId="28FE0D1A" w14:textId="344929EF" w:rsidR="00537CF0" w:rsidRDefault="00537CF0" w:rsidP="00537CF0">
      <w:pPr>
        <w:spacing w:before="120"/>
        <w:ind w:left="360" w:hanging="360"/>
      </w:pPr>
      <w:r>
        <w:t>Asian monsoons started seven million years ago—so say carbon isotopes in paleosols.</w:t>
      </w:r>
      <w:r w:rsidR="008745BD">
        <w:t xml:space="preserve"> </w:t>
      </w:r>
      <w:r>
        <w:t>University of Rochester.</w:t>
      </w:r>
      <w:r w:rsidR="008745BD">
        <w:t xml:space="preserve"> </w:t>
      </w:r>
      <w:r>
        <w:t>26 January</w:t>
      </w:r>
    </w:p>
    <w:p w14:paraId="35497942" w14:textId="29F838ED" w:rsidR="00537CF0" w:rsidRDefault="00537CF0" w:rsidP="00537CF0">
      <w:pPr>
        <w:spacing w:before="120"/>
        <w:ind w:left="360" w:hanging="360"/>
      </w:pPr>
      <w:r>
        <w:t>Fire, flood, and ice: ages of geomorphic surfaces using cosmogenic helium isotopes.</w:t>
      </w:r>
      <w:r w:rsidR="008745BD">
        <w:t xml:space="preserve"> </w:t>
      </w:r>
      <w:r>
        <w:t>Yale University.</w:t>
      </w:r>
      <w:r w:rsidR="008745BD">
        <w:t xml:space="preserve"> </w:t>
      </w:r>
      <w:r>
        <w:t>31 January</w:t>
      </w:r>
    </w:p>
    <w:p w14:paraId="5EBDB882" w14:textId="24D7E4CB" w:rsidR="00537CF0" w:rsidRDefault="00537CF0" w:rsidP="00103328">
      <w:pPr>
        <w:spacing w:before="120"/>
        <w:ind w:left="360" w:hanging="360"/>
        <w:outlineLvl w:val="0"/>
      </w:pPr>
      <w:r>
        <w:t>Exchangeable sodium in soils, sediments, and rivers.</w:t>
      </w:r>
      <w:r w:rsidR="008745BD">
        <w:t xml:space="preserve"> </w:t>
      </w:r>
      <w:r>
        <w:t>Yale University.</w:t>
      </w:r>
      <w:r w:rsidR="008745BD">
        <w:t xml:space="preserve"> </w:t>
      </w:r>
      <w:r>
        <w:t>2 February</w:t>
      </w:r>
    </w:p>
    <w:p w14:paraId="2F5C43C5" w14:textId="6F3A93EF" w:rsidR="00537CF0" w:rsidRDefault="00537CF0" w:rsidP="00537CF0">
      <w:pPr>
        <w:spacing w:before="120"/>
        <w:ind w:left="360" w:hanging="360"/>
      </w:pPr>
      <w:r>
        <w:t>Correlation and chronology of East African hominid localities.</w:t>
      </w:r>
      <w:r w:rsidR="008745BD">
        <w:t xml:space="preserve"> </w:t>
      </w:r>
      <w:r>
        <w:t>Yale University.</w:t>
      </w:r>
      <w:r w:rsidR="008745BD">
        <w:t xml:space="preserve"> </w:t>
      </w:r>
      <w:r>
        <w:t>15 February</w:t>
      </w:r>
    </w:p>
    <w:p w14:paraId="01A0AFAA" w14:textId="01BF80B2" w:rsidR="00537CF0" w:rsidRDefault="00537CF0" w:rsidP="00537CF0">
      <w:pPr>
        <w:spacing w:before="120"/>
        <w:ind w:left="360" w:hanging="360"/>
      </w:pPr>
      <w:r>
        <w:t>Forever Amber:</w:t>
      </w:r>
      <w:r w:rsidR="008745BD">
        <w:t xml:space="preserve"> </w:t>
      </w:r>
      <w:r>
        <w:t>The Tears of the Heliades.</w:t>
      </w:r>
      <w:r w:rsidR="008745BD">
        <w:t xml:space="preserve"> </w:t>
      </w:r>
      <w:r>
        <w:t>Yale University.</w:t>
      </w:r>
      <w:r w:rsidR="008745BD">
        <w:t xml:space="preserve"> </w:t>
      </w:r>
      <w:r>
        <w:t xml:space="preserve">12 March. </w:t>
      </w:r>
    </w:p>
    <w:p w14:paraId="0C7FD119" w14:textId="7089C1DD" w:rsidR="00537CF0" w:rsidRDefault="00537CF0" w:rsidP="00537CF0">
      <w:pPr>
        <w:spacing w:before="120"/>
        <w:ind w:left="360" w:hanging="360"/>
      </w:pPr>
      <w:r>
        <w:t>Strange Bed(load) Fellows:</w:t>
      </w:r>
      <w:r w:rsidR="008745BD">
        <w:t xml:space="preserve"> </w:t>
      </w:r>
      <w:r>
        <w:t>Cesium, Sediments, and</w:t>
      </w:r>
      <w:r w:rsidR="008745BD">
        <w:t xml:space="preserve"> </w:t>
      </w:r>
      <w:r>
        <w:t>Serendipity.</w:t>
      </w:r>
      <w:r w:rsidR="008745BD">
        <w:t xml:space="preserve"> </w:t>
      </w:r>
      <w:r>
        <w:t>Yale University.</w:t>
      </w:r>
      <w:r w:rsidR="008745BD">
        <w:t xml:space="preserve"> </w:t>
      </w:r>
      <w:r>
        <w:t>14 March</w:t>
      </w:r>
    </w:p>
    <w:p w14:paraId="1E855260" w14:textId="1FEF52E1" w:rsidR="00537CF0" w:rsidRDefault="00537CF0" w:rsidP="00537CF0">
      <w:pPr>
        <w:spacing w:before="120"/>
        <w:ind w:left="360" w:hanging="360"/>
      </w:pPr>
      <w:r>
        <w:t>Paleosolidarity:</w:t>
      </w:r>
      <w:r w:rsidR="008745BD">
        <w:t xml:space="preserve"> </w:t>
      </w:r>
      <w:r>
        <w:t>P(CO</w:t>
      </w:r>
      <w:r>
        <w:rPr>
          <w:position w:val="-4"/>
          <w:sz w:val="20"/>
        </w:rPr>
        <w:t>2</w:t>
      </w:r>
      <w:r>
        <w:t>) in the Mesozoic and Cenozoic atmosphere.</w:t>
      </w:r>
      <w:r w:rsidR="008745BD">
        <w:t xml:space="preserve"> </w:t>
      </w:r>
      <w:r>
        <w:t>Yale University.</w:t>
      </w:r>
      <w:r w:rsidR="008745BD">
        <w:t xml:space="preserve"> </w:t>
      </w:r>
      <w:r>
        <w:t>16 March</w:t>
      </w:r>
    </w:p>
    <w:p w14:paraId="7BB5E4E1" w14:textId="11478AB6" w:rsidR="00537CF0" w:rsidRDefault="00537CF0" w:rsidP="00537CF0">
      <w:pPr>
        <w:spacing w:before="120"/>
        <w:ind w:left="360" w:hanging="360"/>
      </w:pPr>
      <w:r>
        <w:t>Carbon isotopes in soils and global climatic change.</w:t>
      </w:r>
      <w:r w:rsidR="008745BD">
        <w:t xml:space="preserve"> </w:t>
      </w:r>
      <w:r>
        <w:t>Utah State University.</w:t>
      </w:r>
      <w:r w:rsidR="008745BD">
        <w:t xml:space="preserve"> </w:t>
      </w:r>
      <w:r>
        <w:t>24 April</w:t>
      </w:r>
    </w:p>
    <w:p w14:paraId="0C1A968C" w14:textId="1875E13D" w:rsidR="00537CF0" w:rsidRDefault="00537CF0" w:rsidP="00537CF0">
      <w:pPr>
        <w:spacing w:before="120"/>
        <w:ind w:left="360" w:hanging="360"/>
      </w:pPr>
      <w:r>
        <w:t>Carbon isotopes in soils and global climatic change.</w:t>
      </w:r>
      <w:r w:rsidR="008745BD">
        <w:t xml:space="preserve"> </w:t>
      </w:r>
      <w:r>
        <w:t>Universität Bern, Switzerland.</w:t>
      </w:r>
      <w:r w:rsidR="008745BD">
        <w:t xml:space="preserve"> </w:t>
      </w:r>
      <w:r>
        <w:t>26 June</w:t>
      </w:r>
    </w:p>
    <w:p w14:paraId="730E2C08" w14:textId="262980B5" w:rsidR="00537CF0" w:rsidRDefault="00537CF0" w:rsidP="00537CF0">
      <w:pPr>
        <w:spacing w:before="120"/>
        <w:ind w:left="360" w:hanging="360"/>
      </w:pPr>
      <w:r>
        <w:t>Glabal ecologic and climatic change during the Neogene:</w:t>
      </w:r>
      <w:r w:rsidR="008745BD">
        <w:t xml:space="preserve"> </w:t>
      </w:r>
      <w:r>
        <w:t>stable isotopic evidence from soils.</w:t>
      </w:r>
      <w:r w:rsidR="008745BD">
        <w:t xml:space="preserve"> </w:t>
      </w:r>
      <w:r>
        <w:t>International Association of Geochemistry and Cosmochemistry.</w:t>
      </w:r>
      <w:r w:rsidR="008745BD">
        <w:t xml:space="preserve"> </w:t>
      </w:r>
      <w:r>
        <w:t>Aix-en-Provence, France.</w:t>
      </w:r>
      <w:r w:rsidR="008745BD">
        <w:t xml:space="preserve"> </w:t>
      </w:r>
      <w:r>
        <w:t>2 July, 1990</w:t>
      </w:r>
    </w:p>
    <w:p w14:paraId="01BC316F" w14:textId="07111DB6" w:rsidR="00537CF0" w:rsidRDefault="00537CF0" w:rsidP="00537CF0">
      <w:pPr>
        <w:spacing w:before="120"/>
        <w:ind w:left="360" w:hanging="360"/>
      </w:pPr>
      <w:r>
        <w:t>Large lakes:</w:t>
      </w:r>
      <w:r w:rsidR="008745BD">
        <w:t xml:space="preserve"> </w:t>
      </w:r>
      <w:r>
        <w:t>the inorganic record.</w:t>
      </w:r>
      <w:r w:rsidR="008745BD">
        <w:t xml:space="preserve"> </w:t>
      </w:r>
      <w:r>
        <w:t>Penrose Conference on the Stratigraphic Record of Large Lakes.</w:t>
      </w:r>
      <w:r w:rsidR="008745BD">
        <w:t xml:space="preserve"> </w:t>
      </w:r>
      <w:r>
        <w:t>Tahoe City, California.</w:t>
      </w:r>
      <w:r w:rsidR="008745BD">
        <w:t xml:space="preserve"> </w:t>
      </w:r>
      <w:r>
        <w:t>11 September</w:t>
      </w:r>
    </w:p>
    <w:p w14:paraId="2BC132FC" w14:textId="1A55C0D0" w:rsidR="00537CF0" w:rsidRDefault="00537CF0" w:rsidP="00537CF0">
      <w:pPr>
        <w:spacing w:before="120"/>
        <w:ind w:left="360" w:hanging="360"/>
      </w:pPr>
      <w:r>
        <w:lastRenderedPageBreak/>
        <w:t xml:space="preserve">Application of </w:t>
      </w:r>
      <w:r>
        <w:rPr>
          <w:position w:val="6"/>
          <w:sz w:val="20"/>
        </w:rPr>
        <w:t>3</w:t>
      </w:r>
      <w:r>
        <w:t>He to dating geomorphic surfaces.</w:t>
      </w:r>
      <w:r w:rsidR="008745BD">
        <w:t xml:space="preserve"> </w:t>
      </w:r>
      <w:r>
        <w:t>Penrose Conference on New Methods for Dating Geomorphic Surfaces.</w:t>
      </w:r>
      <w:r w:rsidR="008745BD">
        <w:t xml:space="preserve"> </w:t>
      </w:r>
      <w:r>
        <w:t>Mammoth, California.</w:t>
      </w:r>
      <w:r w:rsidR="008745BD">
        <w:t xml:space="preserve"> </w:t>
      </w:r>
      <w:r>
        <w:t>13 October</w:t>
      </w:r>
    </w:p>
    <w:p w14:paraId="2DCDC837" w14:textId="74F4DFA3" w:rsidR="00537CF0" w:rsidRDefault="00537CF0" w:rsidP="00537CF0">
      <w:pPr>
        <w:spacing w:before="120"/>
        <w:ind w:left="360" w:hanging="360"/>
      </w:pPr>
      <w:r>
        <w:t>Stable isotopes in soils:</w:t>
      </w:r>
      <w:r w:rsidR="008745BD">
        <w:t xml:space="preserve"> </w:t>
      </w:r>
      <w:r>
        <w:t>modeling, monsoons, and paleo-atmospheres.</w:t>
      </w:r>
      <w:r w:rsidR="008745BD">
        <w:t xml:space="preserve"> </w:t>
      </w:r>
      <w:r>
        <w:t>Utah State University.</w:t>
      </w:r>
      <w:r w:rsidR="008745BD">
        <w:t xml:space="preserve"> </w:t>
      </w:r>
      <w:r>
        <w:t>12 November</w:t>
      </w:r>
    </w:p>
    <w:p w14:paraId="4A86A837" w14:textId="77777777" w:rsidR="00537CF0" w:rsidRDefault="00537CF0" w:rsidP="00537CF0">
      <w:pPr>
        <w:spacing w:before="120"/>
        <w:ind w:left="360" w:hanging="360"/>
      </w:pPr>
    </w:p>
    <w:p w14:paraId="2AF035B3" w14:textId="77777777" w:rsidR="00537CF0" w:rsidRPr="00D61F61" w:rsidRDefault="00537CF0" w:rsidP="00103328">
      <w:pPr>
        <w:spacing w:before="120"/>
        <w:ind w:left="360" w:hanging="360"/>
        <w:jc w:val="center"/>
        <w:outlineLvl w:val="0"/>
        <w:rPr>
          <w:b/>
        </w:rPr>
      </w:pPr>
      <w:r w:rsidRPr="00D61F61">
        <w:rPr>
          <w:b/>
        </w:rPr>
        <w:t>Lectures – 1991</w:t>
      </w:r>
    </w:p>
    <w:p w14:paraId="5C48E732" w14:textId="0EA94AC7" w:rsidR="00537CF0" w:rsidRDefault="00537CF0" w:rsidP="00537CF0">
      <w:pPr>
        <w:spacing w:before="120"/>
        <w:ind w:left="360" w:hanging="360"/>
      </w:pPr>
      <w:r>
        <w:t>Stable isotopes in soils.</w:t>
      </w:r>
      <w:r w:rsidR="008745BD">
        <w:t xml:space="preserve"> </w:t>
      </w:r>
      <w:r>
        <w:t>National Academy of Sciences - National Research Council. Panel on Hydrologic/Tectonic/ Hydrothermal Processes.</w:t>
      </w:r>
      <w:r w:rsidR="008745BD">
        <w:t xml:space="preserve"> </w:t>
      </w:r>
      <w:r>
        <w:t>Las Vegas, Nevada.</w:t>
      </w:r>
      <w:r w:rsidR="008745BD">
        <w:t xml:space="preserve"> </w:t>
      </w:r>
      <w:r>
        <w:t>1 February</w:t>
      </w:r>
    </w:p>
    <w:p w14:paraId="73DA5AD4" w14:textId="437FFC9D" w:rsidR="00537CF0" w:rsidRDefault="00537CF0" w:rsidP="00537CF0">
      <w:pPr>
        <w:spacing w:before="120"/>
        <w:ind w:left="360" w:hanging="360"/>
      </w:pPr>
      <w:r>
        <w:t>Carbon dioxide in the atmosphere:</w:t>
      </w:r>
      <w:r w:rsidR="008745BD">
        <w:t xml:space="preserve"> </w:t>
      </w:r>
      <w:r>
        <w:t>evidence from Cenozoic and Mesozoic paleosols.</w:t>
      </w:r>
      <w:r w:rsidR="008745BD">
        <w:t xml:space="preserve"> </w:t>
      </w:r>
      <w:r>
        <w:t>Penn State University.</w:t>
      </w:r>
      <w:r w:rsidR="008745BD">
        <w:t xml:space="preserve"> </w:t>
      </w:r>
      <w:r>
        <w:t>14 February</w:t>
      </w:r>
    </w:p>
    <w:p w14:paraId="1ADB65E9" w14:textId="65D1CCB4" w:rsidR="00537CF0" w:rsidRDefault="00537CF0" w:rsidP="00537CF0">
      <w:pPr>
        <w:spacing w:before="120"/>
        <w:ind w:left="360" w:hanging="360"/>
      </w:pPr>
      <w:r>
        <w:t>Asian monsoon begins 7 million years ago:</w:t>
      </w:r>
      <w:r w:rsidR="008745BD">
        <w:t xml:space="preserve"> </w:t>
      </w:r>
      <w:r>
        <w:t>so say carbon isotopes in soils.</w:t>
      </w:r>
      <w:r w:rsidR="008745BD">
        <w:t xml:space="preserve"> </w:t>
      </w:r>
      <w:r>
        <w:t>Penn State University.</w:t>
      </w:r>
      <w:r w:rsidR="008745BD">
        <w:t xml:space="preserve"> </w:t>
      </w:r>
      <w:r>
        <w:t>15 February</w:t>
      </w:r>
    </w:p>
    <w:p w14:paraId="6DE16EE3" w14:textId="2DB4BDE5" w:rsidR="00537CF0" w:rsidRDefault="00537CF0" w:rsidP="00537CF0">
      <w:pPr>
        <w:spacing w:before="120"/>
        <w:ind w:left="360" w:hanging="360"/>
      </w:pPr>
      <w:r>
        <w:t>Isotopic indicators of changes in climate, ecology, and diet in the Old World in the late Neogene.</w:t>
      </w:r>
      <w:r w:rsidR="008745BD">
        <w:t xml:space="preserve"> </w:t>
      </w:r>
      <w:r>
        <w:t>Symposium on Light Stable Isotope Uses in the Natural and Social Sciences.</w:t>
      </w:r>
      <w:r w:rsidR="008745BD">
        <w:t xml:space="preserve"> </w:t>
      </w:r>
      <w:r>
        <w:t>American Association for the Advancement of Science.</w:t>
      </w:r>
      <w:r w:rsidR="008745BD">
        <w:t xml:space="preserve"> </w:t>
      </w:r>
      <w:r>
        <w:t>19 February</w:t>
      </w:r>
    </w:p>
    <w:p w14:paraId="7C67F319" w14:textId="07E73472" w:rsidR="00537CF0" w:rsidRDefault="00537CF0" w:rsidP="00537CF0">
      <w:pPr>
        <w:spacing w:before="120"/>
        <w:ind w:left="360" w:hanging="360"/>
      </w:pPr>
      <w:r>
        <w:t>Geopolitics and the origin of carbonates at Yucca Mountain.</w:t>
      </w:r>
      <w:r w:rsidR="008745BD">
        <w:t xml:space="preserve"> </w:t>
      </w:r>
      <w:r>
        <w:t>University of Utah.</w:t>
      </w:r>
      <w:r w:rsidR="008745BD">
        <w:t xml:space="preserve"> </w:t>
      </w:r>
      <w:r>
        <w:t>14 March</w:t>
      </w:r>
    </w:p>
    <w:p w14:paraId="3AE5F101" w14:textId="7ACFB185" w:rsidR="00537CF0" w:rsidRDefault="00537CF0" w:rsidP="00103328">
      <w:pPr>
        <w:spacing w:before="120"/>
        <w:ind w:left="360" w:hanging="360"/>
        <w:outlineLvl w:val="0"/>
      </w:pPr>
      <w:r>
        <w:t>Origin of carbonates at Yucca Mountain.</w:t>
      </w:r>
      <w:r w:rsidR="008745BD">
        <w:t xml:space="preserve"> </w:t>
      </w:r>
      <w:r>
        <w:t>University of Nevada-Reno.</w:t>
      </w:r>
      <w:r w:rsidR="008745BD">
        <w:t xml:space="preserve"> </w:t>
      </w:r>
      <w:r>
        <w:t>22 April</w:t>
      </w:r>
    </w:p>
    <w:p w14:paraId="225B94FF" w14:textId="60639335" w:rsidR="00537CF0" w:rsidRDefault="00537CF0" w:rsidP="00537CF0">
      <w:pPr>
        <w:spacing w:before="120"/>
        <w:ind w:left="360" w:hanging="360"/>
      </w:pPr>
      <w:r>
        <w:t xml:space="preserve">Cosmogenic </w:t>
      </w:r>
      <w:r>
        <w:rPr>
          <w:position w:val="6"/>
          <w:sz w:val="20"/>
        </w:rPr>
        <w:t>3</w:t>
      </w:r>
      <w:r>
        <w:t>He and the dating of geomorphic surfaces.</w:t>
      </w:r>
      <w:r w:rsidR="008745BD">
        <w:t xml:space="preserve"> </w:t>
      </w:r>
      <w:r>
        <w:t>University of Nevada-Reno.</w:t>
      </w:r>
      <w:r w:rsidR="008745BD">
        <w:t xml:space="preserve"> </w:t>
      </w:r>
      <w:r>
        <w:t>23 April</w:t>
      </w:r>
    </w:p>
    <w:p w14:paraId="2E6FC81D" w14:textId="075F59A8" w:rsidR="00537CF0" w:rsidRDefault="00537CF0" w:rsidP="00537CF0">
      <w:pPr>
        <w:spacing w:before="120"/>
        <w:ind w:left="360" w:hanging="360"/>
      </w:pPr>
      <w:r>
        <w:t>Stable isotopic constraints on atmospheric P(CO</w:t>
      </w:r>
      <w:r>
        <w:rPr>
          <w:position w:val="-4"/>
          <w:sz w:val="20"/>
        </w:rPr>
        <w:t>2</w:t>
      </w:r>
      <w:r>
        <w:t>) from paleosols.</w:t>
      </w:r>
      <w:r w:rsidR="008745BD">
        <w:t xml:space="preserve"> </w:t>
      </w:r>
      <w:r>
        <w:t>Special session:</w:t>
      </w:r>
      <w:r w:rsidR="008745BD">
        <w:t xml:space="preserve"> </w:t>
      </w:r>
      <w:r>
        <w:t>Atmospheric CO</w:t>
      </w:r>
      <w:r>
        <w:rPr>
          <w:position w:val="-4"/>
          <w:sz w:val="20"/>
        </w:rPr>
        <w:t>2</w:t>
      </w:r>
      <w:r>
        <w:t xml:space="preserve"> variability throughout geologic time.</w:t>
      </w:r>
      <w:r w:rsidR="008745BD">
        <w:t xml:space="preserve"> </w:t>
      </w:r>
      <w:r>
        <w:t>American Geophysical Union Spring Meeting,</w:t>
      </w:r>
      <w:r w:rsidR="008745BD">
        <w:t xml:space="preserve"> </w:t>
      </w:r>
      <w:r>
        <w:t>Baltimore.</w:t>
      </w:r>
      <w:r w:rsidR="008745BD">
        <w:t xml:space="preserve"> </w:t>
      </w:r>
      <w:r>
        <w:t>31 May</w:t>
      </w:r>
    </w:p>
    <w:p w14:paraId="115CD356" w14:textId="14D226C4" w:rsidR="00537CF0" w:rsidRDefault="00537CF0" w:rsidP="00537CF0">
      <w:pPr>
        <w:spacing w:before="120"/>
        <w:ind w:left="360" w:hanging="360"/>
      </w:pPr>
      <w:r>
        <w:t>Using light stable isotopic tracers to distinguish between groundwater discharge and vadose zone carbonates. Special Session:</w:t>
      </w:r>
      <w:r w:rsidR="008745BD">
        <w:t xml:space="preserve"> </w:t>
      </w:r>
      <w:r>
        <w:t>The potential of tectonism and volcanism for producing significant excursions of the water table.</w:t>
      </w:r>
      <w:r w:rsidR="008745BD">
        <w:t xml:space="preserve"> </w:t>
      </w:r>
      <w:r>
        <w:t>American Geophysical Union Spring Meeting,</w:t>
      </w:r>
      <w:r w:rsidR="008745BD">
        <w:t xml:space="preserve"> </w:t>
      </w:r>
      <w:r>
        <w:t>Baltimore. 29 May</w:t>
      </w:r>
    </w:p>
    <w:p w14:paraId="312432B4" w14:textId="3BCA229B" w:rsidR="00537CF0" w:rsidRDefault="00537CF0" w:rsidP="00537CF0">
      <w:pPr>
        <w:spacing w:before="120"/>
        <w:ind w:left="360" w:hanging="360"/>
      </w:pPr>
      <w:r>
        <w:t>Stable isotopes in soils.</w:t>
      </w:r>
      <w:r w:rsidR="008745BD">
        <w:t xml:space="preserve"> </w:t>
      </w:r>
      <w:r>
        <w:t>Chapman Conference on</w:t>
      </w:r>
      <w:r w:rsidR="008745BD">
        <w:t xml:space="preserve"> </w:t>
      </w:r>
      <w:r>
        <w:t>Continental Isotopic Indicators of Climate.</w:t>
      </w:r>
      <w:r w:rsidR="008745BD">
        <w:t xml:space="preserve"> </w:t>
      </w:r>
      <w:r>
        <w:t>Jackson, Wyoming.</w:t>
      </w:r>
      <w:r w:rsidR="008745BD">
        <w:t xml:space="preserve"> </w:t>
      </w:r>
      <w:r>
        <w:t>10 June</w:t>
      </w:r>
    </w:p>
    <w:p w14:paraId="54BA0087" w14:textId="08D32CD7" w:rsidR="00537CF0" w:rsidRDefault="00537CF0" w:rsidP="00537CF0">
      <w:pPr>
        <w:spacing w:before="120"/>
        <w:ind w:left="360" w:hanging="360"/>
      </w:pPr>
      <w:r>
        <w:t>Trench warfare at Yucca Mountain.</w:t>
      </w:r>
      <w:r w:rsidR="008745BD">
        <w:t xml:space="preserve"> </w:t>
      </w:r>
      <w:r>
        <w:t>Chapman Conference on</w:t>
      </w:r>
      <w:r w:rsidR="008745BD">
        <w:t xml:space="preserve"> </w:t>
      </w:r>
      <w:r>
        <w:t>Continental Isotopic Indicators of Climate.</w:t>
      </w:r>
      <w:r w:rsidR="008745BD">
        <w:t xml:space="preserve"> </w:t>
      </w:r>
      <w:r>
        <w:t>Jackson, Wyoming.</w:t>
      </w:r>
      <w:r w:rsidR="008745BD">
        <w:t xml:space="preserve"> </w:t>
      </w:r>
      <w:r>
        <w:t>11 June</w:t>
      </w:r>
    </w:p>
    <w:p w14:paraId="7EB30C69" w14:textId="1877DF17" w:rsidR="00537CF0" w:rsidRDefault="00537CF0" w:rsidP="00537CF0">
      <w:pPr>
        <w:spacing w:before="120"/>
        <w:ind w:left="360" w:hanging="360"/>
      </w:pPr>
      <w:r>
        <w:t>Did early man evolve in a grassland or woodland setting?</w:t>
      </w:r>
      <w:r w:rsidR="008745BD">
        <w:t xml:space="preserve"> </w:t>
      </w:r>
      <w:r>
        <w:t>Carbon isotope evidence.</w:t>
      </w:r>
      <w:r w:rsidR="008745BD">
        <w:t xml:space="preserve"> </w:t>
      </w:r>
      <w:r>
        <w:t>XIII INQUA.</w:t>
      </w:r>
      <w:r w:rsidR="008745BD">
        <w:t xml:space="preserve"> </w:t>
      </w:r>
      <w:r>
        <w:t>Beijing, People's Republic of China.</w:t>
      </w:r>
      <w:r w:rsidR="008745BD">
        <w:t xml:space="preserve"> </w:t>
      </w:r>
      <w:r>
        <w:t>4 August.</w:t>
      </w:r>
    </w:p>
    <w:p w14:paraId="35F02263" w14:textId="206F260C" w:rsidR="00537CF0" w:rsidRDefault="00537CF0" w:rsidP="00537CF0">
      <w:pPr>
        <w:spacing w:before="120"/>
        <w:ind w:left="360" w:hanging="360"/>
      </w:pPr>
      <w:r>
        <w:t xml:space="preserve">In situ production rate of </w:t>
      </w:r>
      <w:r>
        <w:rPr>
          <w:position w:val="6"/>
          <w:sz w:val="20"/>
        </w:rPr>
        <w:t>3</w:t>
      </w:r>
      <w:r>
        <w:t>He in olivine and the ages of geomorphic surfaces.</w:t>
      </w:r>
      <w:r w:rsidR="008745BD">
        <w:t xml:space="preserve"> </w:t>
      </w:r>
      <w:r>
        <w:t>XIII INQUA. Beijing, People's Republic of China.</w:t>
      </w:r>
      <w:r w:rsidR="008745BD">
        <w:t xml:space="preserve"> </w:t>
      </w:r>
      <w:r>
        <w:t>8 August</w:t>
      </w:r>
    </w:p>
    <w:p w14:paraId="58640EBF" w14:textId="79D37F6A" w:rsidR="00537CF0" w:rsidRDefault="00537CF0" w:rsidP="00537CF0">
      <w:pPr>
        <w:spacing w:before="120"/>
        <w:ind w:left="360" w:hanging="360"/>
      </w:pPr>
      <w:r>
        <w:t>The history of monsoons, P(CO</w:t>
      </w:r>
      <w:r>
        <w:rPr>
          <w:position w:val="-4"/>
          <w:sz w:val="20"/>
        </w:rPr>
        <w:t>2</w:t>
      </w:r>
      <w:r>
        <w:t>) of the atmosphere, and the evolution of man:</w:t>
      </w:r>
      <w:r w:rsidR="008745BD">
        <w:t xml:space="preserve"> </w:t>
      </w:r>
      <w:r>
        <w:t>Paleosols tell all.</w:t>
      </w:r>
      <w:r w:rsidR="008745BD">
        <w:t xml:space="preserve"> </w:t>
      </w:r>
      <w:r>
        <w:t>Southern Methodist University.</w:t>
      </w:r>
      <w:r w:rsidR="008745BD">
        <w:t xml:space="preserve"> </w:t>
      </w:r>
      <w:r>
        <w:t>13 September</w:t>
      </w:r>
    </w:p>
    <w:p w14:paraId="1196ACFA" w14:textId="77777777" w:rsidR="00537CF0" w:rsidRDefault="00537CF0" w:rsidP="00537CF0">
      <w:pPr>
        <w:spacing w:before="120"/>
        <w:ind w:left="360" w:hanging="360"/>
      </w:pPr>
    </w:p>
    <w:p w14:paraId="5C76A266" w14:textId="6DCD726A" w:rsidR="00537CF0" w:rsidRDefault="00537CF0" w:rsidP="00537CF0">
      <w:pPr>
        <w:spacing w:before="120"/>
        <w:ind w:left="360" w:hanging="360"/>
      </w:pPr>
      <w:r>
        <w:t>Dating catastrophic flood events using cosmogenic He and Ne isotopes.</w:t>
      </w:r>
      <w:r w:rsidR="008745BD">
        <w:t xml:space="preserve"> </w:t>
      </w:r>
      <w:r>
        <w:t>Geological Society of America annual Meeting.</w:t>
      </w:r>
      <w:r w:rsidR="008745BD">
        <w:t xml:space="preserve"> </w:t>
      </w:r>
      <w:r>
        <w:t>San Diego, California.</w:t>
      </w:r>
      <w:r w:rsidR="008745BD">
        <w:t xml:space="preserve"> </w:t>
      </w:r>
      <w:r>
        <w:t>21 October</w:t>
      </w:r>
    </w:p>
    <w:p w14:paraId="4E410A01" w14:textId="287EB5A8" w:rsidR="00537CF0" w:rsidRDefault="00537CF0" w:rsidP="00537CF0">
      <w:pPr>
        <w:spacing w:before="120"/>
        <w:ind w:left="360" w:hanging="360"/>
      </w:pPr>
      <w:r>
        <w:lastRenderedPageBreak/>
        <w:t xml:space="preserve">Dating geomorphic surfaces using cosmogenic </w:t>
      </w:r>
      <w:r>
        <w:rPr>
          <w:position w:val="6"/>
          <w:sz w:val="20"/>
        </w:rPr>
        <w:t>3</w:t>
      </w:r>
      <w:r>
        <w:t>He.</w:t>
      </w:r>
      <w:r w:rsidR="008745BD">
        <w:t xml:space="preserve"> </w:t>
      </w:r>
      <w:r>
        <w:t>Los Alamos Scientific Laboratory.</w:t>
      </w:r>
      <w:r w:rsidR="008745BD">
        <w:t xml:space="preserve"> </w:t>
      </w:r>
      <w:r>
        <w:t>Los Alamos, New Mexico.</w:t>
      </w:r>
      <w:r w:rsidR="008745BD">
        <w:t xml:space="preserve"> </w:t>
      </w:r>
      <w:r>
        <w:t>25 November</w:t>
      </w:r>
    </w:p>
    <w:p w14:paraId="3029B83C" w14:textId="77777777" w:rsidR="00537CF0" w:rsidRDefault="00537CF0" w:rsidP="00537CF0">
      <w:pPr>
        <w:spacing w:before="120"/>
        <w:ind w:left="360" w:hanging="360"/>
      </w:pPr>
    </w:p>
    <w:p w14:paraId="4B8D908A" w14:textId="77777777" w:rsidR="00537CF0" w:rsidRPr="00D61F61" w:rsidRDefault="00537CF0" w:rsidP="00103328">
      <w:pPr>
        <w:spacing w:before="120"/>
        <w:ind w:left="360" w:hanging="360"/>
        <w:jc w:val="center"/>
        <w:outlineLvl w:val="0"/>
        <w:rPr>
          <w:b/>
        </w:rPr>
      </w:pPr>
      <w:r w:rsidRPr="00D61F61">
        <w:rPr>
          <w:b/>
        </w:rPr>
        <w:t>Lectures – 1992</w:t>
      </w:r>
    </w:p>
    <w:p w14:paraId="10EEE78F" w14:textId="7896AEC1" w:rsidR="00537CF0" w:rsidRDefault="00537CF0" w:rsidP="00537CF0">
      <w:pPr>
        <w:spacing w:before="120"/>
        <w:ind w:left="360" w:hanging="360"/>
      </w:pPr>
      <w:r>
        <w:t>Climate change:</w:t>
      </w:r>
      <w:r w:rsidR="008745BD">
        <w:t xml:space="preserve"> </w:t>
      </w:r>
      <w:r>
        <w:t>the terrestrial record.</w:t>
      </w:r>
      <w:r w:rsidR="008745BD">
        <w:t xml:space="preserve"> </w:t>
      </w:r>
      <w:r>
        <w:t>YMP-USGS Workshop on Climate Change in the Yucca Mountain region.</w:t>
      </w:r>
      <w:r w:rsidR="008745BD">
        <w:t xml:space="preserve"> </w:t>
      </w:r>
      <w:r>
        <w:t>Las Vegas, Nevada.</w:t>
      </w:r>
      <w:r w:rsidR="008745BD">
        <w:t xml:space="preserve"> </w:t>
      </w:r>
      <w:r>
        <w:t>1 April</w:t>
      </w:r>
    </w:p>
    <w:p w14:paraId="3836223B" w14:textId="28A2C12C" w:rsidR="00537CF0" w:rsidRDefault="00537CF0" w:rsidP="00537CF0">
      <w:pPr>
        <w:spacing w:before="120"/>
        <w:ind w:left="360" w:hanging="360"/>
        <w:jc w:val="both"/>
      </w:pPr>
      <w:r>
        <w:t>The history of monsoons, P(CO</w:t>
      </w:r>
      <w:r>
        <w:rPr>
          <w:position w:val="-4"/>
          <w:sz w:val="20"/>
        </w:rPr>
        <w:t>2</w:t>
      </w:r>
      <w:r>
        <w:t>) of the atmosphere, and the evolution of man:</w:t>
      </w:r>
      <w:r w:rsidR="008745BD">
        <w:t xml:space="preserve"> </w:t>
      </w:r>
      <w:r>
        <w:t>Paleosols tell all.</w:t>
      </w:r>
      <w:r w:rsidR="008745BD">
        <w:t xml:space="preserve"> </w:t>
      </w:r>
      <w:r>
        <w:t>University of New Mexico.</w:t>
      </w:r>
      <w:r w:rsidR="008745BD">
        <w:t xml:space="preserve"> </w:t>
      </w:r>
      <w:r>
        <w:t>16 April</w:t>
      </w:r>
    </w:p>
    <w:p w14:paraId="0FCBFDA4" w14:textId="554BD9BE" w:rsidR="00537CF0" w:rsidRDefault="00537CF0" w:rsidP="00537CF0">
      <w:pPr>
        <w:spacing w:before="120"/>
        <w:ind w:left="360" w:hanging="360"/>
        <w:jc w:val="both"/>
      </w:pPr>
      <w:r>
        <w:t>Atmospheric CO</w:t>
      </w:r>
      <w:r>
        <w:rPr>
          <w:position w:val="-4"/>
          <w:sz w:val="20"/>
        </w:rPr>
        <w:t>2</w:t>
      </w:r>
      <w:r>
        <w:t xml:space="preserve"> through geologic time:</w:t>
      </w:r>
      <w:r w:rsidR="008745BD">
        <w:t xml:space="preserve"> </w:t>
      </w:r>
      <w:r>
        <w:t>measurements, guesses, and meaning.</w:t>
      </w:r>
      <w:r w:rsidR="008745BD">
        <w:t xml:space="preserve"> </w:t>
      </w:r>
      <w:r>
        <w:t>University of Utah.</w:t>
      </w:r>
      <w:r w:rsidR="008745BD">
        <w:t xml:space="preserve"> </w:t>
      </w:r>
      <w:r>
        <w:t>1 May</w:t>
      </w:r>
    </w:p>
    <w:p w14:paraId="1FCE25A4" w14:textId="5A1CCF5C" w:rsidR="00537CF0" w:rsidRDefault="00537CF0" w:rsidP="00537CF0">
      <w:pPr>
        <w:spacing w:before="120"/>
        <w:ind w:left="360" w:hanging="360"/>
        <w:jc w:val="both"/>
      </w:pPr>
      <w:r>
        <w:t>Global change during the late Neogene:</w:t>
      </w:r>
      <w:r w:rsidR="008745BD">
        <w:t xml:space="preserve"> </w:t>
      </w:r>
      <w:r>
        <w:t>isotopic records from four continents.</w:t>
      </w:r>
      <w:r w:rsidR="008745BD">
        <w:t xml:space="preserve"> </w:t>
      </w:r>
      <w:r>
        <w:t>1992 Goldschmidt Conference, Washington DC, 9 May</w:t>
      </w:r>
    </w:p>
    <w:p w14:paraId="4286CCBC" w14:textId="06B424EC" w:rsidR="00537CF0" w:rsidRDefault="00537CF0" w:rsidP="00537CF0">
      <w:pPr>
        <w:spacing w:before="120"/>
        <w:ind w:left="360" w:hanging="360"/>
        <w:jc w:val="both"/>
      </w:pPr>
      <w:r>
        <w:t>Isotopic evidence for climatic, ecologic, and faunal change in the Siwaliks of Pakistan.</w:t>
      </w:r>
      <w:r w:rsidR="008745BD">
        <w:t xml:space="preserve"> </w:t>
      </w:r>
      <w:r>
        <w:t>5th North American Paleontological Convention, Chicago, Illinois.</w:t>
      </w:r>
      <w:r w:rsidR="008745BD">
        <w:t xml:space="preserve"> </w:t>
      </w:r>
      <w:r>
        <w:t>30 June</w:t>
      </w:r>
    </w:p>
    <w:p w14:paraId="48691F10" w14:textId="28409E97" w:rsidR="00537CF0" w:rsidRDefault="00537CF0" w:rsidP="00537CF0">
      <w:pPr>
        <w:spacing w:before="120"/>
        <w:ind w:left="360" w:hanging="360"/>
        <w:jc w:val="both"/>
      </w:pPr>
      <w:r>
        <w:t>Paleosols:</w:t>
      </w:r>
      <w:r w:rsidR="008745BD">
        <w:t xml:space="preserve"> </w:t>
      </w:r>
      <w:r>
        <w:t>global ecologic change in the Neogene.</w:t>
      </w:r>
      <w:r w:rsidR="008745BD">
        <w:t xml:space="preserve"> </w:t>
      </w:r>
      <w:r>
        <w:t>Scripps Institution of Oceanography.</w:t>
      </w:r>
      <w:r w:rsidR="008745BD">
        <w:t xml:space="preserve"> </w:t>
      </w:r>
      <w:r>
        <w:t>10 July</w:t>
      </w:r>
    </w:p>
    <w:p w14:paraId="03D98FB1" w14:textId="7DA4760A" w:rsidR="00537CF0" w:rsidRDefault="00537CF0" w:rsidP="00537CF0">
      <w:pPr>
        <w:spacing w:before="120"/>
        <w:ind w:left="360" w:hanging="360"/>
        <w:jc w:val="both"/>
      </w:pPr>
      <w:r>
        <w:t>The isotopic composition of paleosols:</w:t>
      </w:r>
      <w:r w:rsidR="008745BD">
        <w:t xml:space="preserve"> </w:t>
      </w:r>
      <w:r>
        <w:t>global climate change, evolution of man, and history of CO</w:t>
      </w:r>
      <w:r>
        <w:rPr>
          <w:position w:val="-4"/>
          <w:sz w:val="20"/>
        </w:rPr>
        <w:t>2</w:t>
      </w:r>
      <w:r>
        <w:t xml:space="preserve"> in the atmosphere.</w:t>
      </w:r>
      <w:r w:rsidR="008745BD">
        <w:t xml:space="preserve"> </w:t>
      </w:r>
      <w:r>
        <w:t>University of Reading, United Kingdom.</w:t>
      </w:r>
      <w:r w:rsidR="008745BD">
        <w:t xml:space="preserve"> </w:t>
      </w:r>
      <w:r>
        <w:t>17 July</w:t>
      </w:r>
    </w:p>
    <w:p w14:paraId="4C6A3BD6" w14:textId="6400F875" w:rsidR="00537CF0" w:rsidRDefault="00537CF0" w:rsidP="00537CF0">
      <w:pPr>
        <w:spacing w:before="120"/>
        <w:ind w:left="360" w:hanging="360"/>
      </w:pPr>
      <w:r>
        <w:t>Global Change. (Plenary talk).</w:t>
      </w:r>
      <w:r w:rsidR="008745BD">
        <w:t xml:space="preserve"> </w:t>
      </w:r>
      <w:r>
        <w:t>American Institute of Professional Geologists.</w:t>
      </w:r>
      <w:r w:rsidR="008745BD">
        <w:t xml:space="preserve"> </w:t>
      </w:r>
      <w:r>
        <w:t>27 September</w:t>
      </w:r>
    </w:p>
    <w:p w14:paraId="228665F9" w14:textId="75D098E2" w:rsidR="00537CF0" w:rsidRDefault="00537CF0" w:rsidP="00537CF0">
      <w:pPr>
        <w:spacing w:before="120"/>
        <w:ind w:left="360" w:hanging="360"/>
      </w:pPr>
      <w:r>
        <w:t>Global change, paleosols, and atmospheric P(CO</w:t>
      </w:r>
      <w:r>
        <w:rPr>
          <w:position w:val="-4"/>
          <w:sz w:val="20"/>
        </w:rPr>
        <w:t>2</w:t>
      </w:r>
      <w:r>
        <w:t>).</w:t>
      </w:r>
      <w:r w:rsidR="008745BD">
        <w:t xml:space="preserve"> </w:t>
      </w:r>
      <w:r>
        <w:t>New Mexico State University.</w:t>
      </w:r>
      <w:r w:rsidR="008745BD">
        <w:t xml:space="preserve"> </w:t>
      </w:r>
      <w:r>
        <w:t xml:space="preserve">19 October </w:t>
      </w:r>
    </w:p>
    <w:p w14:paraId="1902C425" w14:textId="4130D7DC" w:rsidR="00537CF0" w:rsidRDefault="00537CF0" w:rsidP="00537CF0">
      <w:pPr>
        <w:spacing w:before="120"/>
        <w:ind w:left="360" w:hanging="360"/>
      </w:pPr>
      <w:r>
        <w:t>Global change, paleosols, and atmospheric P(CO</w:t>
      </w:r>
      <w:r>
        <w:rPr>
          <w:position w:val="-4"/>
          <w:sz w:val="20"/>
        </w:rPr>
        <w:t>2</w:t>
      </w:r>
      <w:r>
        <w:t>).</w:t>
      </w:r>
      <w:r w:rsidR="008745BD">
        <w:t xml:space="preserve"> </w:t>
      </w:r>
      <w:r>
        <w:t>University of Texas at El Paso.</w:t>
      </w:r>
      <w:r w:rsidR="008745BD">
        <w:t xml:space="preserve"> </w:t>
      </w:r>
      <w:r>
        <w:t>20 October</w:t>
      </w:r>
    </w:p>
    <w:p w14:paraId="1A2B8C3F" w14:textId="4600E842" w:rsidR="00537CF0" w:rsidRDefault="00537CF0" w:rsidP="00537CF0">
      <w:pPr>
        <w:spacing w:before="120"/>
        <w:ind w:left="360" w:hanging="360"/>
      </w:pPr>
      <w:r>
        <w:t>Carbon isotopic composition of fossil tooth enamel and global change in the late Miocene.</w:t>
      </w:r>
      <w:r w:rsidR="008745BD">
        <w:t xml:space="preserve"> </w:t>
      </w:r>
      <w:r>
        <w:t>Society of Vertebrate Paleontologists, Toronto, Ontario.</w:t>
      </w:r>
      <w:r w:rsidR="008745BD">
        <w:t xml:space="preserve"> </w:t>
      </w:r>
      <w:r>
        <w:t>28 October</w:t>
      </w:r>
    </w:p>
    <w:p w14:paraId="13B00755" w14:textId="6BB0086C" w:rsidR="00537CF0" w:rsidRDefault="00537CF0" w:rsidP="00537CF0">
      <w:pPr>
        <w:spacing w:before="120"/>
        <w:ind w:left="360" w:hanging="360"/>
      </w:pPr>
      <w:r>
        <w:t>Global change, paleosols, and atmospheric P(CO</w:t>
      </w:r>
      <w:r>
        <w:rPr>
          <w:position w:val="-4"/>
          <w:sz w:val="20"/>
        </w:rPr>
        <w:t>2</w:t>
      </w:r>
      <w:r>
        <w:t>).</w:t>
      </w:r>
      <w:r w:rsidR="008745BD">
        <w:t xml:space="preserve"> </w:t>
      </w:r>
      <w:r>
        <w:t>Massachusetts Institute of Technology.</w:t>
      </w:r>
      <w:r w:rsidR="008745BD">
        <w:t xml:space="preserve"> </w:t>
      </w:r>
      <w:r>
        <w:t>29 October</w:t>
      </w:r>
    </w:p>
    <w:p w14:paraId="6316156E" w14:textId="42BF0D3B" w:rsidR="00537CF0" w:rsidRDefault="00537CF0" w:rsidP="00537CF0">
      <w:pPr>
        <w:spacing w:before="120"/>
        <w:ind w:left="360" w:hanging="360"/>
      </w:pPr>
      <w:r>
        <w:t>Carbon isotopic composition of fossil tooth enamel and global change in the late Miocene..</w:t>
      </w:r>
      <w:r w:rsidR="008745BD">
        <w:t xml:space="preserve"> </w:t>
      </w:r>
      <w:r>
        <w:t>Harvard University. 30 October</w:t>
      </w:r>
    </w:p>
    <w:p w14:paraId="6140F6B9" w14:textId="77777777" w:rsidR="00537CF0" w:rsidRDefault="00537CF0" w:rsidP="00537CF0">
      <w:pPr>
        <w:spacing w:before="120"/>
        <w:ind w:left="360" w:hanging="360"/>
      </w:pPr>
      <w:r>
        <w:t>Atmospheric CO</w:t>
      </w:r>
      <w:r>
        <w:rPr>
          <w:position w:val="-4"/>
          <w:sz w:val="20"/>
        </w:rPr>
        <w:t>2</w:t>
      </w:r>
      <w:r>
        <w:t xml:space="preserve"> levels from fossil soils and horses. American Geophysical Union 9 December</w:t>
      </w:r>
    </w:p>
    <w:p w14:paraId="14460847" w14:textId="77777777" w:rsidR="00537CF0" w:rsidRDefault="00537CF0" w:rsidP="00537CF0">
      <w:pPr>
        <w:spacing w:before="120"/>
        <w:ind w:left="360" w:hanging="360"/>
      </w:pPr>
    </w:p>
    <w:p w14:paraId="5DB842F0" w14:textId="77777777" w:rsidR="00537CF0" w:rsidRPr="00D61F61" w:rsidRDefault="00537CF0" w:rsidP="00103328">
      <w:pPr>
        <w:spacing w:before="120"/>
        <w:ind w:left="360" w:hanging="360"/>
        <w:jc w:val="center"/>
        <w:outlineLvl w:val="0"/>
        <w:rPr>
          <w:b/>
        </w:rPr>
      </w:pPr>
      <w:r w:rsidRPr="00D61F61">
        <w:rPr>
          <w:b/>
        </w:rPr>
        <w:t>Lectures – 1993</w:t>
      </w:r>
    </w:p>
    <w:p w14:paraId="00ECE568" w14:textId="4D3E1FE5" w:rsidR="00537CF0" w:rsidRDefault="00537CF0" w:rsidP="00537CF0">
      <w:pPr>
        <w:spacing w:before="120"/>
        <w:ind w:left="360" w:hanging="360"/>
      </w:pPr>
      <w:r>
        <w:t>You are what you eat (+ a few ‰):</w:t>
      </w:r>
      <w:r w:rsidR="008745BD">
        <w:t xml:space="preserve"> </w:t>
      </w:r>
      <w:r>
        <w:t>the evolution of the atmosphere, grasslands, and man.</w:t>
      </w:r>
      <w:r w:rsidR="008745BD">
        <w:t xml:space="preserve"> </w:t>
      </w:r>
      <w:r>
        <w:t>University of Utah.</w:t>
      </w:r>
      <w:r w:rsidR="008745BD">
        <w:t xml:space="preserve"> </w:t>
      </w:r>
      <w:r>
        <w:t>8 January</w:t>
      </w:r>
    </w:p>
    <w:p w14:paraId="1B296FB2" w14:textId="228634B0" w:rsidR="00537CF0" w:rsidRDefault="00537CF0" w:rsidP="00537CF0">
      <w:pPr>
        <w:spacing w:before="120"/>
        <w:ind w:left="360" w:hanging="360"/>
      </w:pPr>
      <w:r>
        <w:t>Global ecosystem change and the evolution of man.</w:t>
      </w:r>
      <w:r w:rsidR="008745BD">
        <w:t xml:space="preserve"> </w:t>
      </w:r>
      <w:r>
        <w:t>University of Lausanne, Switzerland, 15 February</w:t>
      </w:r>
    </w:p>
    <w:p w14:paraId="1FAEB9E3" w14:textId="1D4096AF" w:rsidR="00537CF0" w:rsidRDefault="00537CF0" w:rsidP="00537CF0">
      <w:pPr>
        <w:spacing w:before="120"/>
        <w:ind w:left="360" w:hanging="360"/>
      </w:pPr>
      <w:r>
        <w:t>Isotope geochemistry of African Lakes.</w:t>
      </w:r>
      <w:r w:rsidR="008745BD">
        <w:t xml:space="preserve"> </w:t>
      </w:r>
      <w:r>
        <w:t>IDEAL Symposium on the Limnology, Climatology, and Paleoclimatology of the East Africa Lakes.</w:t>
      </w:r>
      <w:r w:rsidR="008745BD">
        <w:t xml:space="preserve"> </w:t>
      </w:r>
      <w:r>
        <w:t>Jinja, Uganda.</w:t>
      </w:r>
      <w:r w:rsidR="008745BD">
        <w:t xml:space="preserve"> </w:t>
      </w:r>
      <w:r>
        <w:t>18 February</w:t>
      </w:r>
    </w:p>
    <w:p w14:paraId="0D1DFD9E" w14:textId="0CFD9E93" w:rsidR="00537CF0" w:rsidRDefault="00537CF0" w:rsidP="00537CF0">
      <w:pPr>
        <w:spacing w:before="120"/>
        <w:ind w:left="360" w:hanging="360"/>
      </w:pPr>
      <w:r>
        <w:lastRenderedPageBreak/>
        <w:t>Pore water geochemistry of Lakes Turkana and Malawi.</w:t>
      </w:r>
      <w:r w:rsidR="008745BD">
        <w:t xml:space="preserve"> </w:t>
      </w:r>
      <w:r>
        <w:t>IDEAL Symposium on the Limnology, Climatology, and Paleoclimatology of the East Africa Lakes.</w:t>
      </w:r>
      <w:r w:rsidR="008745BD">
        <w:t xml:space="preserve"> </w:t>
      </w:r>
      <w:r>
        <w:t>Jinja, Uganda.</w:t>
      </w:r>
      <w:r w:rsidR="008745BD">
        <w:t xml:space="preserve"> </w:t>
      </w:r>
      <w:r>
        <w:t>18 February</w:t>
      </w:r>
    </w:p>
    <w:p w14:paraId="52973E72" w14:textId="72B617D2" w:rsidR="00537CF0" w:rsidRDefault="00537CF0" w:rsidP="00537CF0">
      <w:pPr>
        <w:spacing w:before="120"/>
        <w:ind w:left="360" w:hanging="360"/>
      </w:pPr>
      <w:r>
        <w:t>Global ecologic and climate change in the Neogene and the evolution of mammals.</w:t>
      </w:r>
      <w:r w:rsidR="008745BD">
        <w:t xml:space="preserve"> </w:t>
      </w:r>
      <w:r>
        <w:t>University of Texas at Austin. 20 April</w:t>
      </w:r>
    </w:p>
    <w:p w14:paraId="0F438BC6" w14:textId="397E0363" w:rsidR="00537CF0" w:rsidRDefault="00537CF0" w:rsidP="00537CF0">
      <w:pPr>
        <w:spacing w:before="120"/>
        <w:ind w:left="360" w:hanging="360"/>
      </w:pPr>
      <w:r>
        <w:t>Atmospheric CO</w:t>
      </w:r>
      <w:r>
        <w:rPr>
          <w:position w:val="-4"/>
          <w:sz w:val="20"/>
        </w:rPr>
        <w:t>2</w:t>
      </w:r>
      <w:r>
        <w:t>, global ecosystem change, and the evolution of man.</w:t>
      </w:r>
      <w:r w:rsidR="008745BD">
        <w:t xml:space="preserve"> </w:t>
      </w:r>
      <w:r>
        <w:t>Rutgers University. 22 April</w:t>
      </w:r>
    </w:p>
    <w:p w14:paraId="2D55D963" w14:textId="53868996" w:rsidR="00537CF0" w:rsidRDefault="00537CF0" w:rsidP="00537CF0">
      <w:pPr>
        <w:spacing w:before="120"/>
        <w:ind w:left="360" w:hanging="360"/>
      </w:pPr>
      <w:r>
        <w:t>Atmospheric CO</w:t>
      </w:r>
      <w:r>
        <w:rPr>
          <w:position w:val="-4"/>
          <w:sz w:val="20"/>
        </w:rPr>
        <w:t>2</w:t>
      </w:r>
      <w:r>
        <w:t xml:space="preserve"> and global ecosystem change:</w:t>
      </w:r>
      <w:r w:rsidR="008745BD">
        <w:t xml:space="preserve"> </w:t>
      </w:r>
      <w:r>
        <w:t>the terrestrial record.</w:t>
      </w:r>
      <w:r w:rsidR="008745BD">
        <w:t xml:space="preserve"> </w:t>
      </w:r>
      <w:r>
        <w:t>Lamont-Doherty Geological Observatory, Columbia University. 23 April</w:t>
      </w:r>
    </w:p>
    <w:p w14:paraId="5181761E" w14:textId="5A6E80DF" w:rsidR="00537CF0" w:rsidRDefault="00537CF0" w:rsidP="00537CF0">
      <w:pPr>
        <w:spacing w:before="120"/>
        <w:ind w:left="360" w:hanging="360"/>
      </w:pPr>
      <w:r>
        <w:t>Global change, paleosols, and atmospheric P(CO</w:t>
      </w:r>
      <w:r>
        <w:rPr>
          <w:position w:val="-4"/>
          <w:sz w:val="20"/>
        </w:rPr>
        <w:t>2</w:t>
      </w:r>
      <w:r>
        <w:t>).</w:t>
      </w:r>
      <w:r w:rsidR="008745BD">
        <w:t xml:space="preserve"> </w:t>
      </w:r>
      <w:r>
        <w:t>International Association of Geochemistry and Cosmochemistry.</w:t>
      </w:r>
      <w:r w:rsidR="008745BD">
        <w:t xml:space="preserve"> </w:t>
      </w:r>
      <w:r>
        <w:t>Geochemsitry of the Earth's Surface.</w:t>
      </w:r>
      <w:r w:rsidR="008745BD">
        <w:t xml:space="preserve"> </w:t>
      </w:r>
      <w:r>
        <w:t>3rd Symposium.</w:t>
      </w:r>
      <w:r w:rsidR="008745BD">
        <w:t xml:space="preserve"> </w:t>
      </w:r>
      <w:r>
        <w:t>Penn State University.</w:t>
      </w:r>
      <w:r w:rsidR="008745BD">
        <w:t xml:space="preserve"> </w:t>
      </w:r>
      <w:r>
        <w:t>2 August</w:t>
      </w:r>
    </w:p>
    <w:p w14:paraId="6E9D3DDA" w14:textId="1C18C05C" w:rsidR="00537CF0" w:rsidRDefault="00537CF0" w:rsidP="00537CF0">
      <w:pPr>
        <w:spacing w:before="120"/>
        <w:ind w:left="360" w:hanging="360"/>
      </w:pPr>
      <w:r>
        <w:t>Stable isotopes and absolute estimates of MAT, MAP, and MAE from continental deposits.</w:t>
      </w:r>
      <w:r w:rsidR="008745BD">
        <w:t xml:space="preserve"> </w:t>
      </w:r>
      <w:r>
        <w:t>SEPM symposium.</w:t>
      </w:r>
      <w:r w:rsidR="008745BD">
        <w:t xml:space="preserve"> </w:t>
      </w:r>
      <w:r>
        <w:t>Penn State University. 9 August</w:t>
      </w:r>
    </w:p>
    <w:p w14:paraId="215AD60C" w14:textId="38ABCBC3" w:rsidR="00537CF0" w:rsidRDefault="00537CF0" w:rsidP="00537CF0">
      <w:pPr>
        <w:spacing w:before="120"/>
        <w:ind w:left="360" w:hanging="360"/>
      </w:pPr>
      <w:r>
        <w:t>Mesozoic and Cenozoic atmospheric CO</w:t>
      </w:r>
      <w:r>
        <w:rPr>
          <w:position w:val="-4"/>
          <w:sz w:val="20"/>
        </w:rPr>
        <w:t>2</w:t>
      </w:r>
      <w:r>
        <w:t xml:space="preserve"> content from paleosols.</w:t>
      </w:r>
      <w:r w:rsidR="008745BD">
        <w:t xml:space="preserve"> </w:t>
      </w:r>
      <w:r>
        <w:t>SEPM symposium.</w:t>
      </w:r>
      <w:r w:rsidR="008745BD">
        <w:t xml:space="preserve"> </w:t>
      </w:r>
      <w:r>
        <w:t>Penn State University. 10 August</w:t>
      </w:r>
    </w:p>
    <w:p w14:paraId="34D25BF5" w14:textId="0A90C723" w:rsidR="00537CF0" w:rsidRDefault="00537CF0" w:rsidP="00537CF0">
      <w:pPr>
        <w:spacing w:before="120"/>
        <w:ind w:left="360" w:hanging="360"/>
      </w:pPr>
      <w:r>
        <w:t>Atmospheric CO</w:t>
      </w:r>
      <w:r>
        <w:rPr>
          <w:position w:val="-4"/>
          <w:sz w:val="20"/>
        </w:rPr>
        <w:t>2</w:t>
      </w:r>
      <w:r>
        <w:t xml:space="preserve"> and global ecosystem change:</w:t>
      </w:r>
      <w:r w:rsidR="008745BD">
        <w:t xml:space="preserve"> </w:t>
      </w:r>
      <w:r>
        <w:t>the terrestrial record.</w:t>
      </w:r>
      <w:r w:rsidR="008745BD">
        <w:t xml:space="preserve"> </w:t>
      </w:r>
      <w:r>
        <w:t>University of California, Berkeley.</w:t>
      </w:r>
      <w:r w:rsidR="008745BD">
        <w:t xml:space="preserve"> </w:t>
      </w:r>
      <w:r>
        <w:t xml:space="preserve">16 September </w:t>
      </w:r>
    </w:p>
    <w:p w14:paraId="051E986E" w14:textId="5FF4D263" w:rsidR="00537CF0" w:rsidRDefault="00537CF0" w:rsidP="00537CF0">
      <w:pPr>
        <w:spacing w:before="120"/>
        <w:ind w:left="360" w:hanging="360"/>
      </w:pPr>
      <w:r>
        <w:t>Stable isotopic composition of fossil horse teeth:</w:t>
      </w:r>
      <w:r w:rsidR="008745BD">
        <w:t xml:space="preserve"> </w:t>
      </w:r>
      <w:r>
        <w:t>implications for the evolution of grasslands, the atmosphere, and humans.</w:t>
      </w:r>
      <w:r w:rsidR="008745BD">
        <w:t xml:space="preserve"> </w:t>
      </w:r>
      <w:r>
        <w:t>Institute for Human Origins.</w:t>
      </w:r>
      <w:r w:rsidR="008745BD">
        <w:t xml:space="preserve"> </w:t>
      </w:r>
      <w:r>
        <w:t>Berkeley, California.</w:t>
      </w:r>
      <w:r w:rsidR="008745BD">
        <w:t xml:space="preserve"> </w:t>
      </w:r>
      <w:r>
        <w:t>16 September</w:t>
      </w:r>
    </w:p>
    <w:p w14:paraId="01CA5FF3" w14:textId="0C8AFA11" w:rsidR="00537CF0" w:rsidRDefault="00537CF0" w:rsidP="00103328">
      <w:pPr>
        <w:spacing w:before="120"/>
        <w:ind w:left="360" w:hanging="360"/>
        <w:outlineLvl w:val="0"/>
      </w:pPr>
      <w:r>
        <w:t>Chemistry of East African lakes.</w:t>
      </w:r>
      <w:r w:rsidR="008745BD">
        <w:t xml:space="preserve"> </w:t>
      </w:r>
      <w:r>
        <w:t>University of Utah.</w:t>
      </w:r>
      <w:r w:rsidR="008745BD">
        <w:t xml:space="preserve"> </w:t>
      </w:r>
      <w:r>
        <w:t>15 October</w:t>
      </w:r>
    </w:p>
    <w:p w14:paraId="4BCF924B" w14:textId="49ACE538" w:rsidR="00537CF0" w:rsidRDefault="00537CF0" w:rsidP="00537CF0">
      <w:pPr>
        <w:spacing w:before="120"/>
        <w:ind w:left="360" w:hanging="360"/>
      </w:pPr>
      <w:r>
        <w:t>Global change using carbon isotopes in paleosols and fossil tooth enamel.</w:t>
      </w:r>
      <w:r w:rsidR="008745BD">
        <w:t xml:space="preserve"> </w:t>
      </w:r>
      <w:r>
        <w:t>Geological Society of America Annual Meeting.</w:t>
      </w:r>
      <w:r w:rsidR="008745BD">
        <w:t xml:space="preserve"> </w:t>
      </w:r>
      <w:r>
        <w:t>Boston.</w:t>
      </w:r>
      <w:r w:rsidR="008745BD">
        <w:t xml:space="preserve"> </w:t>
      </w:r>
      <w:r>
        <w:t>26 October</w:t>
      </w:r>
    </w:p>
    <w:p w14:paraId="752C16BF" w14:textId="4F0CEB0B" w:rsidR="00537CF0" w:rsidRDefault="00537CF0" w:rsidP="00537CF0">
      <w:pPr>
        <w:spacing w:before="120"/>
        <w:ind w:left="360" w:hanging="360"/>
      </w:pPr>
      <w:r>
        <w:t>Siwalik sedimentology:</w:t>
      </w:r>
      <w:r w:rsidR="008745BD">
        <w:t xml:space="preserve"> </w:t>
      </w:r>
      <w:r>
        <w:t>evidence for Neogene global change.</w:t>
      </w:r>
      <w:r w:rsidR="008745BD">
        <w:t xml:space="preserve"> </w:t>
      </w:r>
      <w:r>
        <w:t>Geological Society of America Annual Meeting.</w:t>
      </w:r>
      <w:r w:rsidR="008745BD">
        <w:t xml:space="preserve"> </w:t>
      </w:r>
      <w:r>
        <w:t>Boston.</w:t>
      </w:r>
      <w:r w:rsidR="008745BD">
        <w:t xml:space="preserve"> </w:t>
      </w:r>
      <w:r>
        <w:t>26 October</w:t>
      </w:r>
    </w:p>
    <w:p w14:paraId="37718384" w14:textId="0BB80EF8" w:rsidR="00537CF0" w:rsidRDefault="00537CF0" w:rsidP="00537CF0">
      <w:pPr>
        <w:spacing w:before="120"/>
        <w:ind w:left="360" w:hanging="360"/>
      </w:pPr>
      <w:r>
        <w:t>Atmospheric CO</w:t>
      </w:r>
      <w:r>
        <w:rPr>
          <w:position w:val="-4"/>
          <w:sz w:val="20"/>
        </w:rPr>
        <w:t>2</w:t>
      </w:r>
      <w:r>
        <w:t xml:space="preserve"> and global change:</w:t>
      </w:r>
      <w:r w:rsidR="008745BD">
        <w:t xml:space="preserve"> </w:t>
      </w:r>
      <w:r>
        <w:t>the terrestrial record.</w:t>
      </w:r>
      <w:r w:rsidR="008745BD">
        <w:t xml:space="preserve"> </w:t>
      </w:r>
      <w:r>
        <w:t>University of Chicago.</w:t>
      </w:r>
      <w:r w:rsidR="008745BD">
        <w:t xml:space="preserve"> </w:t>
      </w:r>
      <w:r>
        <w:t>29 October</w:t>
      </w:r>
    </w:p>
    <w:p w14:paraId="18CF289C" w14:textId="796F02E3" w:rsidR="00537CF0" w:rsidRDefault="00537CF0" w:rsidP="00537CF0">
      <w:pPr>
        <w:spacing w:before="120"/>
        <w:ind w:left="360" w:hanging="360"/>
      </w:pPr>
      <w:r>
        <w:t xml:space="preserve">Geomorphology and in situ </w:t>
      </w:r>
      <w:r>
        <w:rPr>
          <w:position w:val="6"/>
          <w:sz w:val="20"/>
        </w:rPr>
        <w:t>3</w:t>
      </w:r>
      <w:r>
        <w:t xml:space="preserve">He and </w:t>
      </w:r>
      <w:r>
        <w:rPr>
          <w:position w:val="6"/>
          <w:sz w:val="20"/>
        </w:rPr>
        <w:t>21</w:t>
      </w:r>
      <w:r>
        <w:t>Ne.</w:t>
      </w:r>
      <w:r w:rsidR="008745BD">
        <w:t xml:space="preserve"> </w:t>
      </w:r>
      <w:r>
        <w:t>University of Arizona, Tucson.</w:t>
      </w:r>
      <w:r w:rsidR="008745BD">
        <w:t xml:space="preserve"> </w:t>
      </w:r>
      <w:r>
        <w:t>18 November</w:t>
      </w:r>
    </w:p>
    <w:p w14:paraId="5E55B15A" w14:textId="77777777" w:rsidR="00537CF0" w:rsidRDefault="00537CF0" w:rsidP="00537CF0">
      <w:pPr>
        <w:spacing w:before="120"/>
        <w:ind w:left="360" w:hanging="360"/>
      </w:pPr>
    </w:p>
    <w:p w14:paraId="1881AAE1" w14:textId="77777777" w:rsidR="00537CF0" w:rsidRPr="00D61F61" w:rsidRDefault="00537CF0" w:rsidP="00103328">
      <w:pPr>
        <w:spacing w:before="120"/>
        <w:ind w:left="360" w:hanging="360"/>
        <w:jc w:val="center"/>
        <w:outlineLvl w:val="0"/>
        <w:rPr>
          <w:b/>
        </w:rPr>
      </w:pPr>
      <w:r w:rsidRPr="00D61F61">
        <w:rPr>
          <w:b/>
        </w:rPr>
        <w:t>Lectures – 1994</w:t>
      </w:r>
    </w:p>
    <w:p w14:paraId="418543C5" w14:textId="401A50B0" w:rsidR="00537CF0" w:rsidRDefault="00537CF0" w:rsidP="00537CF0">
      <w:pPr>
        <w:spacing w:before="120"/>
        <w:ind w:left="360" w:hanging="360"/>
      </w:pPr>
      <w:r>
        <w:t>Atmospheric and global ecologic change:</w:t>
      </w:r>
      <w:r w:rsidR="008745BD">
        <w:t xml:space="preserve"> </w:t>
      </w:r>
      <w:r>
        <w:t>stable carbon isotopes in soils.</w:t>
      </w:r>
      <w:r w:rsidR="008745BD">
        <w:t xml:space="preserve"> </w:t>
      </w:r>
      <w:r>
        <w:t>Panjab University, Chandigarh, India.</w:t>
      </w:r>
      <w:r w:rsidR="008745BD">
        <w:t xml:space="preserve"> </w:t>
      </w:r>
      <w:r>
        <w:t>24 January</w:t>
      </w:r>
    </w:p>
    <w:p w14:paraId="3085A1BA" w14:textId="456E4F74" w:rsidR="00537CF0" w:rsidRDefault="00537CF0" w:rsidP="00537CF0">
      <w:pPr>
        <w:spacing w:before="120"/>
        <w:ind w:left="360" w:hanging="360"/>
      </w:pPr>
      <w:r>
        <w:t>Atmospheric CO</w:t>
      </w:r>
      <w:r>
        <w:rPr>
          <w:position w:val="-4"/>
          <w:sz w:val="20"/>
        </w:rPr>
        <w:t>2</w:t>
      </w:r>
      <w:r>
        <w:t xml:space="preserve"> and global change:</w:t>
      </w:r>
      <w:r w:rsidR="008745BD">
        <w:t xml:space="preserve"> </w:t>
      </w:r>
      <w:r>
        <w:t>the terrestrial record.</w:t>
      </w:r>
      <w:r w:rsidR="008745BD">
        <w:t xml:space="preserve"> </w:t>
      </w:r>
      <w:r>
        <w:t>UC Santa Barbara .</w:t>
      </w:r>
      <w:r w:rsidR="008745BD">
        <w:t xml:space="preserve"> </w:t>
      </w:r>
      <w:r>
        <w:t>24 May</w:t>
      </w:r>
    </w:p>
    <w:p w14:paraId="119A2926" w14:textId="4DA4B99E" w:rsidR="00537CF0" w:rsidRDefault="00537CF0" w:rsidP="00103328">
      <w:pPr>
        <w:spacing w:before="120"/>
        <w:ind w:left="360" w:hanging="360"/>
        <w:outlineLvl w:val="0"/>
      </w:pPr>
      <w:r>
        <w:t xml:space="preserve">Geomorphology and in situ </w:t>
      </w:r>
      <w:r>
        <w:rPr>
          <w:position w:val="6"/>
          <w:sz w:val="20"/>
        </w:rPr>
        <w:t>3</w:t>
      </w:r>
      <w:r>
        <w:t xml:space="preserve">He and </w:t>
      </w:r>
      <w:r>
        <w:rPr>
          <w:position w:val="6"/>
          <w:sz w:val="20"/>
        </w:rPr>
        <w:t>21</w:t>
      </w:r>
      <w:r>
        <w:t>Ne.</w:t>
      </w:r>
      <w:r w:rsidR="008745BD">
        <w:t xml:space="preserve"> </w:t>
      </w:r>
      <w:r>
        <w:t>UC Santa Barbara .</w:t>
      </w:r>
      <w:r w:rsidR="008745BD">
        <w:t xml:space="preserve"> </w:t>
      </w:r>
      <w:r>
        <w:t>24 May</w:t>
      </w:r>
    </w:p>
    <w:p w14:paraId="622962B5" w14:textId="1926AA12" w:rsidR="00537CF0" w:rsidRDefault="00537CF0" w:rsidP="00537CF0">
      <w:pPr>
        <w:spacing w:before="120"/>
        <w:ind w:left="360" w:hanging="360"/>
      </w:pPr>
      <w:r>
        <w:t>In situ cosmogenic noble gases:</w:t>
      </w:r>
      <w:r w:rsidR="008745BD">
        <w:t xml:space="preserve"> </w:t>
      </w:r>
      <w:r>
        <w:t>production rates and applications to geomorphology, Quaternary Research Center Symposium:University of Washington.</w:t>
      </w:r>
      <w:r w:rsidR="008745BD">
        <w:t xml:space="preserve"> </w:t>
      </w:r>
      <w:r>
        <w:t xml:space="preserve">26 May </w:t>
      </w:r>
    </w:p>
    <w:p w14:paraId="68BC93AA" w14:textId="44E3385E" w:rsidR="00537CF0" w:rsidRDefault="00537CF0" w:rsidP="00537CF0">
      <w:pPr>
        <w:spacing w:before="120"/>
        <w:ind w:left="360" w:hanging="360"/>
      </w:pPr>
      <w:r>
        <w:t xml:space="preserve">Cosmogenic </w:t>
      </w:r>
      <w:r>
        <w:rPr>
          <w:position w:val="6"/>
        </w:rPr>
        <w:t>3</w:t>
      </w:r>
      <w:r>
        <w:t xml:space="preserve">He and </w:t>
      </w:r>
      <w:r>
        <w:rPr>
          <w:position w:val="6"/>
        </w:rPr>
        <w:t>21</w:t>
      </w:r>
      <w:r>
        <w:t>Ne from Tioga age surfaces, Sierra Nevada, California.</w:t>
      </w:r>
      <w:r w:rsidR="008745BD">
        <w:t xml:space="preserve"> </w:t>
      </w:r>
      <w:r>
        <w:t>ICOG-8.</w:t>
      </w:r>
      <w:r w:rsidR="008745BD">
        <w:t xml:space="preserve"> </w:t>
      </w:r>
      <w:r>
        <w:t>Berkeley, CA.</w:t>
      </w:r>
      <w:r w:rsidR="008745BD">
        <w:t xml:space="preserve"> </w:t>
      </w:r>
      <w:r>
        <w:t>8 June</w:t>
      </w:r>
    </w:p>
    <w:p w14:paraId="2579DFC3" w14:textId="6E056F27" w:rsidR="00537CF0" w:rsidRDefault="00537CF0" w:rsidP="00537CF0">
      <w:pPr>
        <w:spacing w:before="120"/>
        <w:ind w:left="360" w:hanging="360"/>
      </w:pPr>
      <w:r>
        <w:lastRenderedPageBreak/>
        <w:t>Global change at the end of the Miocene:</w:t>
      </w:r>
      <w:r w:rsidR="008745BD">
        <w:t xml:space="preserve"> </w:t>
      </w:r>
      <w:r>
        <w:t>the terrestrial and continental record.</w:t>
      </w:r>
      <w:r w:rsidR="008745BD">
        <w:t xml:space="preserve"> </w:t>
      </w:r>
      <w:r>
        <w:t>Goldschmidt Conference, Edinburgh, Scotland. 1 September</w:t>
      </w:r>
    </w:p>
    <w:p w14:paraId="4F8A111C" w14:textId="4A8F00F7" w:rsidR="00537CF0" w:rsidRDefault="00537CF0" w:rsidP="00537CF0">
      <w:pPr>
        <w:spacing w:before="120"/>
        <w:ind w:left="360" w:hanging="360"/>
      </w:pPr>
      <w:r>
        <w:t>Geomorphology and in situ cosmogenic isotopes.</w:t>
      </w:r>
      <w:r w:rsidR="008745BD">
        <w:t xml:space="preserve"> </w:t>
      </w:r>
      <w:r>
        <w:t>Université de Lausanne, Switzerland.</w:t>
      </w:r>
      <w:r w:rsidR="008745BD">
        <w:t xml:space="preserve"> </w:t>
      </w:r>
      <w:r>
        <w:t>3 November</w:t>
      </w:r>
    </w:p>
    <w:p w14:paraId="7EBF2DC5" w14:textId="4B523857" w:rsidR="00537CF0" w:rsidRDefault="00537CF0" w:rsidP="00537CF0">
      <w:pPr>
        <w:spacing w:before="120"/>
        <w:ind w:left="360" w:hanging="360"/>
      </w:pPr>
      <w:r>
        <w:t>Geomorphology and in situ cosmogenic isotopes.</w:t>
      </w:r>
      <w:r w:rsidR="008745BD">
        <w:t xml:space="preserve"> </w:t>
      </w:r>
      <w:r>
        <w:t>Free University, Amsterdam, Netherlands.</w:t>
      </w:r>
      <w:r w:rsidR="008745BD">
        <w:t xml:space="preserve"> </w:t>
      </w:r>
      <w:r>
        <w:t>23 November</w:t>
      </w:r>
    </w:p>
    <w:p w14:paraId="074BCD2A" w14:textId="103EDEEA" w:rsidR="00537CF0" w:rsidRDefault="00537CF0" w:rsidP="00537CF0">
      <w:pPr>
        <w:spacing w:before="120"/>
        <w:ind w:left="360" w:hanging="360"/>
      </w:pPr>
      <w:r>
        <w:t>Global ecologic change from paleosols.</w:t>
      </w:r>
      <w:r w:rsidR="008745BD">
        <w:t xml:space="preserve"> </w:t>
      </w:r>
      <w:r>
        <w:t>Free University, Amsterdam, Netherlands.</w:t>
      </w:r>
      <w:r w:rsidR="008745BD">
        <w:t xml:space="preserve"> </w:t>
      </w:r>
      <w:r>
        <w:t>24 November</w:t>
      </w:r>
    </w:p>
    <w:p w14:paraId="020A7BA2" w14:textId="700E3B56" w:rsidR="00537CF0" w:rsidRDefault="00537CF0" w:rsidP="00537CF0">
      <w:pPr>
        <w:spacing w:before="120"/>
        <w:ind w:left="360" w:hanging="360"/>
      </w:pPr>
      <w:r>
        <w:t>Mesozoic and Cenozoic atmospheric CO</w:t>
      </w:r>
      <w:r>
        <w:rPr>
          <w:position w:val="-4"/>
          <w:sz w:val="20"/>
        </w:rPr>
        <w:t>2</w:t>
      </w:r>
      <w:r>
        <w:t xml:space="preserve"> content from paleosols.</w:t>
      </w:r>
      <w:r w:rsidR="008745BD">
        <w:t xml:space="preserve"> </w:t>
      </w:r>
      <w:r>
        <w:t>Free University, Amsterdam, Netherlands.</w:t>
      </w:r>
      <w:r w:rsidR="008745BD">
        <w:t xml:space="preserve"> </w:t>
      </w:r>
      <w:r>
        <w:t>24 November</w:t>
      </w:r>
    </w:p>
    <w:p w14:paraId="6735B23E" w14:textId="69FA3196" w:rsidR="00537CF0" w:rsidRDefault="00537CF0" w:rsidP="00537CF0">
      <w:pPr>
        <w:spacing w:before="120"/>
        <w:ind w:left="360" w:hanging="360"/>
      </w:pPr>
      <w:r>
        <w:t>Geomorphology and in situ cosmogenic isotopes.</w:t>
      </w:r>
      <w:r w:rsidR="008745BD">
        <w:t xml:space="preserve"> </w:t>
      </w:r>
      <w:r>
        <w:t>Hebrew University, Jerusalem, Israel.</w:t>
      </w:r>
      <w:r w:rsidR="008745BD">
        <w:t xml:space="preserve"> </w:t>
      </w:r>
      <w:r>
        <w:t>26 December</w:t>
      </w:r>
    </w:p>
    <w:p w14:paraId="1203DDCE" w14:textId="6977D90F" w:rsidR="00537CF0" w:rsidRDefault="00537CF0" w:rsidP="00537CF0">
      <w:pPr>
        <w:spacing w:before="120"/>
        <w:ind w:left="360" w:hanging="360"/>
      </w:pPr>
      <w:r>
        <w:t>Global ecologic change from paleosols.</w:t>
      </w:r>
      <w:r w:rsidR="008745BD">
        <w:t xml:space="preserve"> </w:t>
      </w:r>
      <w:r>
        <w:t>Hebrew University, Jerusalem, Israel.</w:t>
      </w:r>
      <w:r w:rsidR="008745BD">
        <w:t xml:space="preserve"> </w:t>
      </w:r>
      <w:r>
        <w:t>27 December.</w:t>
      </w:r>
      <w:r w:rsidR="008745BD">
        <w:t xml:space="preserve"> </w:t>
      </w:r>
      <w:r>
        <w:t>.</w:t>
      </w:r>
    </w:p>
    <w:p w14:paraId="3960D3D2" w14:textId="77777777" w:rsidR="00537CF0" w:rsidRDefault="00537CF0" w:rsidP="00537CF0">
      <w:pPr>
        <w:spacing w:before="120"/>
        <w:ind w:left="360" w:hanging="360"/>
      </w:pPr>
      <w:r>
        <w:t xml:space="preserve"> </w:t>
      </w:r>
    </w:p>
    <w:p w14:paraId="01F971A0" w14:textId="5BED1E4D" w:rsidR="00537CF0" w:rsidRPr="00CC1DD0" w:rsidRDefault="00537CF0" w:rsidP="00CC1DD0">
      <w:pPr>
        <w:spacing w:before="120"/>
        <w:ind w:left="360" w:hanging="360"/>
        <w:jc w:val="center"/>
        <w:outlineLvl w:val="0"/>
        <w:rPr>
          <w:b/>
        </w:rPr>
      </w:pPr>
      <w:r w:rsidRPr="00D61F61">
        <w:rPr>
          <w:b/>
        </w:rPr>
        <w:t>Lectures – 1995</w:t>
      </w:r>
    </w:p>
    <w:p w14:paraId="5988AFE2" w14:textId="2239ED72" w:rsidR="00537CF0" w:rsidRDefault="00537CF0" w:rsidP="00537CF0">
      <w:pPr>
        <w:spacing w:before="120"/>
        <w:ind w:left="360" w:hanging="360"/>
      </w:pPr>
      <w:r>
        <w:t>Mesozoic and Cenozoic atmospheric CO</w:t>
      </w:r>
      <w:r>
        <w:rPr>
          <w:position w:val="-4"/>
          <w:sz w:val="20"/>
        </w:rPr>
        <w:t>2</w:t>
      </w:r>
      <w:r>
        <w:t xml:space="preserve"> content from paleosols.</w:t>
      </w:r>
      <w:r w:rsidR="008745BD">
        <w:t xml:space="preserve"> </w:t>
      </w:r>
      <w:r>
        <w:t>Geological Survey of Israel.</w:t>
      </w:r>
      <w:r w:rsidR="008745BD">
        <w:t xml:space="preserve"> </w:t>
      </w:r>
      <w:r>
        <w:t>1 January</w:t>
      </w:r>
    </w:p>
    <w:p w14:paraId="6BD06A1C" w14:textId="10151955" w:rsidR="00537CF0" w:rsidRDefault="00537CF0" w:rsidP="00537CF0">
      <w:pPr>
        <w:spacing w:before="120"/>
        <w:ind w:left="360" w:hanging="360"/>
      </w:pPr>
      <w:r>
        <w:t>Geochemistry of East African lakes.</w:t>
      </w:r>
      <w:r w:rsidR="008745BD">
        <w:t xml:space="preserve"> </w:t>
      </w:r>
      <w:r>
        <w:t>Weizmann Institute, Rehovot, Israel.</w:t>
      </w:r>
      <w:r w:rsidR="008745BD">
        <w:t xml:space="preserve"> </w:t>
      </w:r>
      <w:r>
        <w:t>3 January</w:t>
      </w:r>
    </w:p>
    <w:p w14:paraId="3583B26D" w14:textId="4EED60A2" w:rsidR="00537CF0" w:rsidRDefault="00537CF0" w:rsidP="00537CF0">
      <w:pPr>
        <w:spacing w:before="120"/>
        <w:ind w:left="360" w:hanging="360"/>
      </w:pPr>
      <w:r>
        <w:t>Stable isotope chemistry of lakes.</w:t>
      </w:r>
      <w:r w:rsidR="008745BD">
        <w:t xml:space="preserve"> </w:t>
      </w:r>
      <w:r>
        <w:t>Université de Lausanne, Switzerland.</w:t>
      </w:r>
      <w:r w:rsidR="008745BD">
        <w:t xml:space="preserve"> </w:t>
      </w:r>
      <w:r>
        <w:t>13 January</w:t>
      </w:r>
    </w:p>
    <w:p w14:paraId="1860DBFD" w14:textId="6B51E08B" w:rsidR="00537CF0" w:rsidRDefault="00537CF0" w:rsidP="00537CF0">
      <w:pPr>
        <w:spacing w:before="120"/>
        <w:ind w:left="360" w:hanging="360"/>
      </w:pPr>
      <w:r>
        <w:t>Geomorphology and in situ cosmogenic isotopes.</w:t>
      </w:r>
      <w:r w:rsidR="008745BD">
        <w:t xml:space="preserve"> </w:t>
      </w:r>
      <w:r>
        <w:t>Université de Paris 7, Paris 18 January</w:t>
      </w:r>
    </w:p>
    <w:p w14:paraId="56E42AF6" w14:textId="52765A0B" w:rsidR="00537CF0" w:rsidRDefault="00537CF0" w:rsidP="00537CF0">
      <w:pPr>
        <w:spacing w:before="120"/>
        <w:ind w:left="360" w:hanging="360"/>
      </w:pPr>
      <w:r>
        <w:t>Global ecologic change from paleosols.</w:t>
      </w:r>
      <w:r w:rsidR="008745BD">
        <w:t xml:space="preserve"> </w:t>
      </w:r>
      <w:r>
        <w:t>Museé de Histoire Naturelle.</w:t>
      </w:r>
      <w:r w:rsidR="008745BD">
        <w:t xml:space="preserve"> </w:t>
      </w:r>
      <w:r>
        <w:t>Paris.</w:t>
      </w:r>
      <w:r w:rsidR="008745BD">
        <w:t xml:space="preserve"> </w:t>
      </w:r>
      <w:r>
        <w:t>19 January</w:t>
      </w:r>
    </w:p>
    <w:p w14:paraId="0A510619" w14:textId="58CA8F06" w:rsidR="00537CF0" w:rsidRDefault="00537CF0" w:rsidP="00537CF0">
      <w:pPr>
        <w:spacing w:before="120"/>
        <w:ind w:left="360" w:hanging="360"/>
      </w:pPr>
      <w:r>
        <w:t>Mesozoic and Cenozoic atmospheric CO</w:t>
      </w:r>
      <w:r>
        <w:rPr>
          <w:position w:val="-4"/>
          <w:sz w:val="20"/>
        </w:rPr>
        <w:t>2</w:t>
      </w:r>
      <w:r>
        <w:t xml:space="preserve"> content from paleosols.</w:t>
      </w:r>
      <w:r w:rsidR="008745BD">
        <w:t xml:space="preserve"> </w:t>
      </w:r>
      <w:r>
        <w:t>École de Mines. Fontainebleau, France.</w:t>
      </w:r>
      <w:r w:rsidR="008745BD">
        <w:t xml:space="preserve"> </w:t>
      </w:r>
      <w:r>
        <w:t>20 January</w:t>
      </w:r>
    </w:p>
    <w:p w14:paraId="6163A1AE" w14:textId="54381069" w:rsidR="00537CF0" w:rsidRDefault="00537CF0" w:rsidP="00103328">
      <w:pPr>
        <w:spacing w:before="120"/>
        <w:ind w:left="360" w:hanging="360"/>
        <w:outlineLvl w:val="0"/>
      </w:pPr>
      <w:r>
        <w:t>Global ecologic change in the Miocene.</w:t>
      </w:r>
      <w:r w:rsidR="008745BD">
        <w:t xml:space="preserve"> </w:t>
      </w:r>
      <w:r>
        <w:t>ETH, Zurich, Switzerland.</w:t>
      </w:r>
      <w:r w:rsidR="008745BD">
        <w:t xml:space="preserve"> </w:t>
      </w:r>
      <w:r>
        <w:t>27 January</w:t>
      </w:r>
    </w:p>
    <w:p w14:paraId="463E7DAE" w14:textId="59FA83D0" w:rsidR="00537CF0" w:rsidRDefault="00537CF0" w:rsidP="00537CF0">
      <w:pPr>
        <w:spacing w:before="120"/>
        <w:ind w:left="360" w:hanging="360"/>
      </w:pPr>
      <w:r>
        <w:t>Environmental Geochemistry I.</w:t>
      </w:r>
      <w:r w:rsidR="008745BD">
        <w:t xml:space="preserve"> </w:t>
      </w:r>
      <w:r>
        <w:t>Chemistry of natural waters.</w:t>
      </w:r>
      <w:r w:rsidR="008745BD">
        <w:t xml:space="preserve"> </w:t>
      </w:r>
      <w:r>
        <w:t>Université de Lausanne, Switzerland.</w:t>
      </w:r>
      <w:r w:rsidR="008745BD">
        <w:t xml:space="preserve"> </w:t>
      </w:r>
      <w:r>
        <w:t>8 March</w:t>
      </w:r>
    </w:p>
    <w:p w14:paraId="66686482" w14:textId="58D5665D" w:rsidR="00537CF0" w:rsidRDefault="00537CF0" w:rsidP="00537CF0">
      <w:pPr>
        <w:spacing w:before="120"/>
        <w:ind w:left="360" w:hanging="360"/>
      </w:pPr>
      <w:r>
        <w:t>Environmental Geochemistry II.</w:t>
      </w:r>
      <w:r w:rsidR="008745BD">
        <w:t xml:space="preserve"> </w:t>
      </w:r>
      <w:r>
        <w:t>Diffusion and advection.</w:t>
      </w:r>
      <w:r w:rsidR="008745BD">
        <w:t xml:space="preserve"> </w:t>
      </w:r>
      <w:r>
        <w:t>9 March.</w:t>
      </w:r>
      <w:r w:rsidR="008745BD">
        <w:t xml:space="preserve"> </w:t>
      </w:r>
      <w:r>
        <w:t>Université de Lausanne, Switzerland</w:t>
      </w:r>
    </w:p>
    <w:p w14:paraId="4DE4C96F" w14:textId="55E6CBE5" w:rsidR="00537CF0" w:rsidRDefault="00537CF0" w:rsidP="00537CF0">
      <w:pPr>
        <w:spacing w:before="120"/>
        <w:ind w:left="360" w:hanging="360"/>
      </w:pPr>
      <w:r>
        <w:t>Environmental Geochemistry III.</w:t>
      </w:r>
      <w:r w:rsidR="008745BD">
        <w:t xml:space="preserve"> </w:t>
      </w:r>
      <w:r>
        <w:t>Stable Isotopes.</w:t>
      </w:r>
      <w:r w:rsidR="008745BD">
        <w:t xml:space="preserve"> </w:t>
      </w:r>
      <w:r>
        <w:t>10 March. Université de Lausanne, Switzerland</w:t>
      </w:r>
    </w:p>
    <w:p w14:paraId="5D108AFA" w14:textId="41348E2A" w:rsidR="00537CF0" w:rsidRDefault="00537CF0" w:rsidP="00537CF0">
      <w:pPr>
        <w:spacing w:before="120"/>
        <w:ind w:left="360" w:hanging="360"/>
      </w:pPr>
      <w:r>
        <w:t>Stable carbon and oxygen isotope analysis of fossil tooth enamel using laser ablation.</w:t>
      </w:r>
      <w:r w:rsidR="008745BD">
        <w:t xml:space="preserve"> </w:t>
      </w:r>
      <w:r>
        <w:t>EUG-8.</w:t>
      </w:r>
      <w:r w:rsidR="008745BD">
        <w:t xml:space="preserve"> </w:t>
      </w:r>
      <w:r>
        <w:t>Strasbourg, France.</w:t>
      </w:r>
      <w:r w:rsidR="008745BD">
        <w:t xml:space="preserve"> </w:t>
      </w:r>
      <w:r>
        <w:t>4 April</w:t>
      </w:r>
    </w:p>
    <w:p w14:paraId="5EB088FD" w14:textId="20B92F60" w:rsidR="00537CF0" w:rsidRDefault="00537CF0" w:rsidP="00537CF0">
      <w:pPr>
        <w:spacing w:before="120"/>
        <w:ind w:left="360" w:hanging="360"/>
      </w:pPr>
      <w:r>
        <w:t>Global change in the Miocene:</w:t>
      </w:r>
      <w:r w:rsidR="008745BD">
        <w:t xml:space="preserve"> </w:t>
      </w:r>
      <w:r>
        <w:t>the terrestrial and ocean record.</w:t>
      </w:r>
      <w:r w:rsidR="008745BD">
        <w:t xml:space="preserve"> </w:t>
      </w:r>
      <w:r>
        <w:t>CNRS-Nancy, France.</w:t>
      </w:r>
      <w:r w:rsidR="008745BD">
        <w:t xml:space="preserve"> </w:t>
      </w:r>
      <w:r>
        <w:t>4 May</w:t>
      </w:r>
    </w:p>
    <w:p w14:paraId="35842887" w14:textId="77777777" w:rsidR="00537CF0" w:rsidRDefault="00537CF0" w:rsidP="00537CF0">
      <w:pPr>
        <w:spacing w:before="120"/>
        <w:ind w:left="360" w:hanging="360"/>
      </w:pPr>
      <w:r>
        <w:t>Geomorphology and in situ cosmogenic isotopes. University of Bern, Switzerland. 12 May</w:t>
      </w:r>
    </w:p>
    <w:p w14:paraId="2A139BFC" w14:textId="7B0E1ED2" w:rsidR="00537CF0" w:rsidRDefault="00537CF0" w:rsidP="00537CF0">
      <w:pPr>
        <w:spacing w:before="120"/>
        <w:ind w:left="360" w:hanging="360"/>
      </w:pPr>
      <w:r>
        <w:t>Dietary change in equids from Central to Western North America:</w:t>
      </w:r>
      <w:r w:rsidR="008745BD">
        <w:t xml:space="preserve"> </w:t>
      </w:r>
      <w:r>
        <w:t>Great Plains, Rocky Mountains, and Western Deserts.</w:t>
      </w:r>
      <w:r w:rsidR="008745BD">
        <w:t xml:space="preserve"> </w:t>
      </w:r>
      <w:r>
        <w:t>Society of Vertebrate Paleontologists.</w:t>
      </w:r>
      <w:r w:rsidR="008745BD">
        <w:t xml:space="preserve"> </w:t>
      </w:r>
      <w:r>
        <w:t>Pittsburg, PA.</w:t>
      </w:r>
      <w:r w:rsidR="008745BD">
        <w:t xml:space="preserve"> </w:t>
      </w:r>
      <w:r>
        <w:t>4 November</w:t>
      </w:r>
    </w:p>
    <w:p w14:paraId="4D53DD53" w14:textId="5A9B24EA" w:rsidR="00537CF0" w:rsidRDefault="00537CF0" w:rsidP="00537CF0">
      <w:pPr>
        <w:spacing w:before="120"/>
        <w:ind w:left="360" w:hanging="360"/>
      </w:pPr>
      <w:r>
        <w:lastRenderedPageBreak/>
        <w:t xml:space="preserve">Cosmogenic </w:t>
      </w:r>
      <w:r>
        <w:rPr>
          <w:position w:val="6"/>
        </w:rPr>
        <w:t>3</w:t>
      </w:r>
      <w:r>
        <w:t>He exposure ages of debris flows and lava dam outburst floods in the Grand Canyon, USA.</w:t>
      </w:r>
      <w:r w:rsidR="008745BD">
        <w:t xml:space="preserve"> </w:t>
      </w:r>
      <w:r>
        <w:t>Fall AGU, San Francisco.</w:t>
      </w:r>
      <w:r w:rsidR="008745BD">
        <w:t xml:space="preserve"> </w:t>
      </w:r>
      <w:r>
        <w:t>14 December</w:t>
      </w:r>
    </w:p>
    <w:p w14:paraId="255E9DA2" w14:textId="77777777" w:rsidR="00537CF0" w:rsidRDefault="00537CF0">
      <w:pPr>
        <w:ind w:left="360" w:hanging="360"/>
      </w:pPr>
    </w:p>
    <w:p w14:paraId="39D21995" w14:textId="77777777" w:rsidR="00537CF0" w:rsidRPr="00FE1781" w:rsidRDefault="00537CF0" w:rsidP="00103328">
      <w:pPr>
        <w:ind w:left="360" w:hanging="360"/>
        <w:jc w:val="center"/>
        <w:outlineLvl w:val="0"/>
        <w:rPr>
          <w:b/>
        </w:rPr>
      </w:pPr>
      <w:r w:rsidRPr="00FE1781">
        <w:rPr>
          <w:b/>
        </w:rPr>
        <w:t>Lectures - 1996</w:t>
      </w:r>
    </w:p>
    <w:p w14:paraId="4C2C38C7" w14:textId="574EA8C3" w:rsidR="00537CF0" w:rsidRDefault="00537CF0" w:rsidP="00537CF0">
      <w:pPr>
        <w:spacing w:before="120"/>
        <w:ind w:left="360" w:hanging="360"/>
      </w:pPr>
      <w:r>
        <w:t>Geomorphology and in situ cosmogenic isotopes.</w:t>
      </w:r>
      <w:r w:rsidR="008745BD">
        <w:t xml:space="preserve"> </w:t>
      </w:r>
      <w:r>
        <w:t>Dept. Geography. Univ. Utah.</w:t>
      </w:r>
      <w:r w:rsidR="008745BD">
        <w:t xml:space="preserve"> </w:t>
      </w:r>
      <w:r>
        <w:t>26 January.</w:t>
      </w:r>
      <w:r w:rsidR="008745BD">
        <w:t xml:space="preserve"> </w:t>
      </w:r>
    </w:p>
    <w:p w14:paraId="578B075A" w14:textId="23DA6232" w:rsidR="00537CF0" w:rsidRDefault="00537CF0" w:rsidP="00537CF0">
      <w:pPr>
        <w:spacing w:before="120"/>
        <w:ind w:left="360" w:hanging="360"/>
      </w:pPr>
      <w:r>
        <w:t>Paleodiets and global change.</w:t>
      </w:r>
      <w:r w:rsidR="008745BD">
        <w:t xml:space="preserve"> </w:t>
      </w:r>
      <w:r>
        <w:t>Geochemistry of Everything Symposium (GOES).</w:t>
      </w:r>
      <w:r w:rsidR="008745BD">
        <w:t xml:space="preserve"> </w:t>
      </w:r>
      <w:r>
        <w:t>Scripps Institution of Oceanography.</w:t>
      </w:r>
      <w:r w:rsidR="008745BD">
        <w:t xml:space="preserve"> </w:t>
      </w:r>
      <w:r>
        <w:t>14 March.</w:t>
      </w:r>
      <w:r w:rsidR="008745BD">
        <w:t xml:space="preserve"> </w:t>
      </w:r>
    </w:p>
    <w:p w14:paraId="0BA5F877" w14:textId="6713AF35" w:rsidR="00537CF0" w:rsidRDefault="00537CF0" w:rsidP="00537CF0">
      <w:pPr>
        <w:spacing w:before="120"/>
        <w:ind w:left="360" w:hanging="360"/>
      </w:pPr>
      <w:r>
        <w:t>Straight from the horses' mouth(s):</w:t>
      </w:r>
      <w:r w:rsidR="008745BD">
        <w:t xml:space="preserve"> </w:t>
      </w:r>
      <w:r>
        <w:t>stable isotopes in tooth enamel, evolution of mammals, and global ecologic change.</w:t>
      </w:r>
      <w:r w:rsidR="008745BD">
        <w:t xml:space="preserve"> </w:t>
      </w:r>
      <w:r>
        <w:t>University of Riverside.</w:t>
      </w:r>
      <w:r w:rsidR="008745BD">
        <w:t xml:space="preserve"> </w:t>
      </w:r>
      <w:r>
        <w:t>19 April.</w:t>
      </w:r>
      <w:r w:rsidR="008745BD">
        <w:t xml:space="preserve"> </w:t>
      </w:r>
    </w:p>
    <w:p w14:paraId="7939AEDD" w14:textId="4A5B9BE6" w:rsidR="00537CF0" w:rsidRDefault="00537CF0" w:rsidP="00537CF0">
      <w:pPr>
        <w:spacing w:before="120"/>
        <w:ind w:left="360" w:hanging="360"/>
      </w:pPr>
      <w:r>
        <w:t>Geomorphology and in situ cosmogenic isotopes.</w:t>
      </w:r>
      <w:r w:rsidR="008745BD">
        <w:t xml:space="preserve"> </w:t>
      </w:r>
      <w:r>
        <w:t>SUNY Stony Brook.</w:t>
      </w:r>
      <w:r w:rsidR="008745BD">
        <w:t xml:space="preserve"> </w:t>
      </w:r>
      <w:r>
        <w:t>23 April.</w:t>
      </w:r>
      <w:r w:rsidR="008745BD">
        <w:t xml:space="preserve"> </w:t>
      </w:r>
      <w:r>
        <w:t>.</w:t>
      </w:r>
    </w:p>
    <w:p w14:paraId="34F658FC" w14:textId="2CC770AC" w:rsidR="00537CF0" w:rsidRDefault="00537CF0" w:rsidP="00537CF0">
      <w:pPr>
        <w:spacing w:before="120"/>
        <w:ind w:left="360" w:hanging="360"/>
      </w:pPr>
      <w:r>
        <w:t>Straight from the horses' mouth(s):</w:t>
      </w:r>
      <w:r w:rsidR="008745BD">
        <w:t xml:space="preserve"> </w:t>
      </w:r>
      <w:r>
        <w:t>stable isotopes in tooth enamel, evolution of mammals, and global ecologic change.</w:t>
      </w:r>
      <w:r w:rsidR="008745BD">
        <w:t xml:space="preserve"> </w:t>
      </w:r>
      <w:r>
        <w:t>SUNY Stony Brook.</w:t>
      </w:r>
      <w:r w:rsidR="008745BD">
        <w:t xml:space="preserve"> </w:t>
      </w:r>
      <w:r>
        <w:t>23 April.</w:t>
      </w:r>
      <w:r w:rsidR="008745BD">
        <w:t xml:space="preserve"> </w:t>
      </w:r>
      <w:r>
        <w:t>.</w:t>
      </w:r>
    </w:p>
    <w:p w14:paraId="69C08965" w14:textId="265CBD8A" w:rsidR="00537CF0" w:rsidRDefault="00537CF0" w:rsidP="00537CF0">
      <w:pPr>
        <w:spacing w:before="120"/>
        <w:ind w:left="360" w:hanging="360"/>
      </w:pPr>
      <w:r>
        <w:t>Global change:</w:t>
      </w:r>
      <w:r w:rsidR="008745BD">
        <w:t xml:space="preserve"> </w:t>
      </w:r>
      <w:r>
        <w:t>straight from the horses' mouth.</w:t>
      </w:r>
      <w:r w:rsidR="008745BD">
        <w:t xml:space="preserve"> </w:t>
      </w:r>
      <w:r>
        <w:t>Yale University.</w:t>
      </w:r>
      <w:r w:rsidR="008745BD">
        <w:t xml:space="preserve"> </w:t>
      </w:r>
      <w:r>
        <w:t>24 April.</w:t>
      </w:r>
      <w:r w:rsidR="008745BD">
        <w:t xml:space="preserve"> </w:t>
      </w:r>
      <w:r>
        <w:t>.</w:t>
      </w:r>
    </w:p>
    <w:p w14:paraId="1A63DD55" w14:textId="05B8C0B1" w:rsidR="00537CF0" w:rsidRDefault="00537CF0" w:rsidP="00537CF0">
      <w:pPr>
        <w:spacing w:before="120"/>
        <w:ind w:left="360" w:hanging="360"/>
      </w:pPr>
      <w:r>
        <w:t>Straight from the horses' mouth(s):</w:t>
      </w:r>
      <w:r w:rsidR="008745BD">
        <w:t xml:space="preserve"> </w:t>
      </w:r>
      <w:r>
        <w:t>stable isotopes in tooth enamel, evolution of mammals, and global ecologic change.</w:t>
      </w:r>
      <w:r w:rsidR="008745BD">
        <w:t xml:space="preserve"> </w:t>
      </w:r>
      <w:r>
        <w:t>California Institute of Technology.</w:t>
      </w:r>
      <w:r w:rsidR="008745BD">
        <w:t xml:space="preserve"> </w:t>
      </w:r>
      <w:r>
        <w:t>29 April.</w:t>
      </w:r>
      <w:r w:rsidR="008745BD">
        <w:t xml:space="preserve"> </w:t>
      </w:r>
    </w:p>
    <w:p w14:paraId="042EC01A" w14:textId="6F219C39" w:rsidR="00537CF0" w:rsidRDefault="00537CF0" w:rsidP="00537CF0">
      <w:pPr>
        <w:spacing w:before="120"/>
        <w:ind w:left="360" w:hanging="360"/>
      </w:pPr>
      <w:r>
        <w:t>Paleosols, fossil teeth, and the development of C</w:t>
      </w:r>
      <w:r>
        <w:rPr>
          <w:position w:val="-4"/>
          <w:sz w:val="20"/>
        </w:rPr>
        <w:t>4</w:t>
      </w:r>
      <w:r>
        <w:t xml:space="preserve"> ecosystems.</w:t>
      </w:r>
      <w:r w:rsidR="008745BD">
        <w:t xml:space="preserve"> </w:t>
      </w:r>
      <w:r>
        <w:t>Association of Applied Biologists.</w:t>
      </w:r>
      <w:r w:rsidR="008745BD">
        <w:t xml:space="preserve"> </w:t>
      </w:r>
      <w:r>
        <w:t>Newcastle, England.</w:t>
      </w:r>
      <w:r w:rsidR="008745BD">
        <w:t xml:space="preserve"> </w:t>
      </w:r>
      <w:r>
        <w:t xml:space="preserve">11 July. </w:t>
      </w:r>
    </w:p>
    <w:p w14:paraId="108C5E18" w14:textId="1F6B3B5B" w:rsidR="00537CF0" w:rsidRDefault="00537CF0" w:rsidP="00537CF0">
      <w:pPr>
        <w:spacing w:before="120"/>
        <w:ind w:left="360" w:hanging="360"/>
      </w:pPr>
      <w:r>
        <w:t>Stable isotopes and paleoenvironments of terrestrial deposits.</w:t>
      </w:r>
      <w:r w:rsidR="008745BD">
        <w:t xml:space="preserve"> </w:t>
      </w:r>
      <w:r>
        <w:t>Mongolian Academy of Science.</w:t>
      </w:r>
      <w:r w:rsidR="008745BD">
        <w:t xml:space="preserve"> </w:t>
      </w:r>
      <w:r>
        <w:t>Ulaan Baatar, Mongolia.</w:t>
      </w:r>
      <w:r w:rsidR="008745BD">
        <w:t xml:space="preserve"> </w:t>
      </w:r>
      <w:r>
        <w:t>3 September.</w:t>
      </w:r>
      <w:r w:rsidR="008745BD">
        <w:t xml:space="preserve"> </w:t>
      </w:r>
    </w:p>
    <w:p w14:paraId="74027E7B" w14:textId="3C6C898A" w:rsidR="00537CF0" w:rsidRDefault="00537CF0" w:rsidP="00537CF0">
      <w:pPr>
        <w:spacing w:before="120"/>
        <w:ind w:left="360" w:hanging="360"/>
      </w:pPr>
      <w:r>
        <w:t>New plants, animals, and soils:</w:t>
      </w:r>
      <w:r w:rsidR="008745BD">
        <w:t xml:space="preserve"> </w:t>
      </w:r>
      <w:r>
        <w:t>an exmpale of global change in the Neogene.</w:t>
      </w:r>
      <w:r w:rsidR="008745BD">
        <w:t xml:space="preserve"> </w:t>
      </w:r>
      <w:r>
        <w:t>Geological Society of America.</w:t>
      </w:r>
      <w:r w:rsidR="008745BD">
        <w:t xml:space="preserve"> </w:t>
      </w:r>
      <w:r>
        <w:t>Denver.</w:t>
      </w:r>
      <w:r w:rsidR="008745BD">
        <w:t xml:space="preserve"> </w:t>
      </w:r>
      <w:r>
        <w:t>27 October .</w:t>
      </w:r>
    </w:p>
    <w:p w14:paraId="1EBB24A1" w14:textId="04F5772A" w:rsidR="00537CF0" w:rsidRDefault="00537CF0" w:rsidP="00537CF0">
      <w:pPr>
        <w:spacing w:before="120"/>
        <w:ind w:left="360" w:hanging="360"/>
      </w:pPr>
      <w:r>
        <w:t>Soils, paleosols, and the history of atmospheric CO</w:t>
      </w:r>
      <w:r>
        <w:rPr>
          <w:position w:val="-4"/>
          <w:sz w:val="20"/>
        </w:rPr>
        <w:t>2</w:t>
      </w:r>
      <w:r>
        <w:t>.</w:t>
      </w:r>
      <w:r w:rsidR="008745BD">
        <w:t xml:space="preserve"> </w:t>
      </w:r>
      <w:r>
        <w:t>Geological Society of America.</w:t>
      </w:r>
      <w:r w:rsidR="008745BD">
        <w:t xml:space="preserve"> </w:t>
      </w:r>
      <w:r>
        <w:t>Denver.</w:t>
      </w:r>
      <w:r w:rsidR="008745BD">
        <w:t xml:space="preserve"> </w:t>
      </w:r>
      <w:r>
        <w:t>28 October .</w:t>
      </w:r>
    </w:p>
    <w:p w14:paraId="0C78F65B" w14:textId="30C36185" w:rsidR="00537CF0" w:rsidRDefault="00537CF0" w:rsidP="00537CF0">
      <w:pPr>
        <w:spacing w:before="120"/>
        <w:ind w:left="360" w:hanging="360"/>
      </w:pPr>
      <w:r>
        <w:t>Rates of Geologic Processes in the Holocene:</w:t>
      </w:r>
      <w:r w:rsidR="008745BD">
        <w:t xml:space="preserve"> </w:t>
      </w:r>
      <w:r>
        <w:t>Introduction.</w:t>
      </w:r>
      <w:r w:rsidR="008745BD">
        <w:t xml:space="preserve"> </w:t>
      </w:r>
      <w:r>
        <w:t>Geological Society of America.</w:t>
      </w:r>
      <w:r w:rsidR="008745BD">
        <w:t xml:space="preserve"> </w:t>
      </w:r>
      <w:r>
        <w:t>Denver.</w:t>
      </w:r>
      <w:r w:rsidR="008745BD">
        <w:t xml:space="preserve"> </w:t>
      </w:r>
      <w:r>
        <w:t>29 October .</w:t>
      </w:r>
    </w:p>
    <w:p w14:paraId="178FA793" w14:textId="5654E19B" w:rsidR="00537CF0" w:rsidRDefault="00537CF0" w:rsidP="00537CF0">
      <w:pPr>
        <w:spacing w:before="120"/>
        <w:ind w:left="360" w:hanging="360"/>
      </w:pPr>
      <w:r>
        <w:t>Geomorphology and in situ cosmogenic isotopes.</w:t>
      </w:r>
      <w:r w:rsidR="008745BD">
        <w:t xml:space="preserve"> </w:t>
      </w:r>
      <w:r>
        <w:t>Brigham Young University.</w:t>
      </w:r>
      <w:r w:rsidR="008745BD">
        <w:t xml:space="preserve"> </w:t>
      </w:r>
      <w:r>
        <w:t>Provo, Utah.</w:t>
      </w:r>
      <w:r w:rsidR="008745BD">
        <w:t xml:space="preserve"> </w:t>
      </w:r>
      <w:r>
        <w:t>21 November .</w:t>
      </w:r>
    </w:p>
    <w:p w14:paraId="7D1C73D0" w14:textId="77777777" w:rsidR="00537CF0" w:rsidRPr="00FE1781" w:rsidRDefault="00537CF0" w:rsidP="00103328">
      <w:pPr>
        <w:spacing w:before="240" w:line="280" w:lineRule="atLeast"/>
        <w:ind w:left="360" w:hanging="360"/>
        <w:jc w:val="center"/>
        <w:outlineLvl w:val="0"/>
        <w:rPr>
          <w:b/>
        </w:rPr>
      </w:pPr>
      <w:r w:rsidRPr="00FE1781">
        <w:rPr>
          <w:b/>
          <w:u w:val="single"/>
        </w:rPr>
        <w:t>Lectures - 1997</w:t>
      </w:r>
    </w:p>
    <w:p w14:paraId="4793E25B" w14:textId="6CBAEF77" w:rsidR="00537CF0" w:rsidRDefault="00537CF0" w:rsidP="00537CF0">
      <w:pPr>
        <w:spacing w:before="120"/>
        <w:ind w:left="360" w:hanging="360"/>
      </w:pPr>
      <w:r>
        <w:t>Global change:</w:t>
      </w:r>
      <w:r w:rsidR="008745BD">
        <w:t xml:space="preserve"> </w:t>
      </w:r>
      <w:r>
        <w:t>straight from the horses' mouth.</w:t>
      </w:r>
      <w:r w:rsidR="008745BD">
        <w:t xml:space="preserve"> </w:t>
      </w:r>
      <w:r>
        <w:t>Harvard University.</w:t>
      </w:r>
      <w:r w:rsidR="008745BD">
        <w:t xml:space="preserve"> </w:t>
      </w:r>
      <w:r>
        <w:t>3 February .</w:t>
      </w:r>
    </w:p>
    <w:p w14:paraId="0F5F9733" w14:textId="790011FE" w:rsidR="00537CF0" w:rsidRDefault="00537CF0" w:rsidP="00537CF0">
      <w:pPr>
        <w:spacing w:before="120"/>
        <w:ind w:left="360" w:hanging="360"/>
      </w:pPr>
      <w:r>
        <w:t>History of atmospheric CO</w:t>
      </w:r>
      <w:r>
        <w:rPr>
          <w:position w:val="-4"/>
          <w:sz w:val="20"/>
        </w:rPr>
        <w:t>2</w:t>
      </w:r>
      <w:r>
        <w:t xml:space="preserve"> from paleosols.</w:t>
      </w:r>
      <w:r w:rsidR="008745BD">
        <w:t xml:space="preserve"> </w:t>
      </w:r>
      <w:r>
        <w:t>Harvard University.</w:t>
      </w:r>
      <w:r w:rsidR="008745BD">
        <w:t xml:space="preserve"> </w:t>
      </w:r>
      <w:r>
        <w:t xml:space="preserve">3 Feb . </w:t>
      </w:r>
    </w:p>
    <w:p w14:paraId="613846B5" w14:textId="38AC6B44" w:rsidR="00537CF0" w:rsidRDefault="00537CF0" w:rsidP="00537CF0">
      <w:pPr>
        <w:spacing w:before="120"/>
        <w:ind w:left="360" w:hanging="360"/>
      </w:pPr>
      <w:r>
        <w:t>Global change:</w:t>
      </w:r>
      <w:r w:rsidR="008745BD">
        <w:t xml:space="preserve"> </w:t>
      </w:r>
      <w:r>
        <w:t>straight from the horses' mouth.</w:t>
      </w:r>
      <w:r w:rsidR="008745BD">
        <w:t xml:space="preserve"> </w:t>
      </w:r>
      <w:r>
        <w:t>Univ. Texas, Austin.</w:t>
      </w:r>
      <w:r w:rsidR="008745BD">
        <w:t xml:space="preserve"> </w:t>
      </w:r>
      <w:r>
        <w:t>17 February .</w:t>
      </w:r>
    </w:p>
    <w:p w14:paraId="46FD7D06" w14:textId="6827F80D" w:rsidR="00537CF0" w:rsidRDefault="00537CF0" w:rsidP="00537CF0">
      <w:pPr>
        <w:spacing w:before="120"/>
        <w:ind w:left="360" w:hanging="360"/>
      </w:pPr>
      <w:r>
        <w:t>Isotopes and diets:</w:t>
      </w:r>
      <w:r w:rsidR="008745BD">
        <w:t xml:space="preserve"> </w:t>
      </w:r>
      <w:r>
        <w:t>where next?</w:t>
      </w:r>
      <w:r w:rsidR="008745BD">
        <w:t xml:space="preserve"> </w:t>
      </w:r>
      <w:r>
        <w:t>Univ. Texas, Austin.</w:t>
      </w:r>
      <w:r w:rsidR="008745BD">
        <w:t xml:space="preserve"> </w:t>
      </w:r>
      <w:r>
        <w:t>18 Feb .</w:t>
      </w:r>
    </w:p>
    <w:p w14:paraId="05B21EE8" w14:textId="290CE588" w:rsidR="00537CF0" w:rsidRDefault="00537CF0" w:rsidP="00537CF0">
      <w:pPr>
        <w:spacing w:before="120"/>
        <w:ind w:left="360" w:hanging="360"/>
      </w:pPr>
      <w:r>
        <w:t>Carbon isotopes in soils and paleosols.</w:t>
      </w:r>
      <w:r w:rsidR="008745BD">
        <w:t xml:space="preserve"> </w:t>
      </w:r>
      <w:r>
        <w:t>Univ. Texas, Austin.</w:t>
      </w:r>
      <w:r w:rsidR="008745BD">
        <w:t xml:space="preserve"> </w:t>
      </w:r>
      <w:r>
        <w:t>18 Feb .</w:t>
      </w:r>
    </w:p>
    <w:p w14:paraId="1D5867F3" w14:textId="2B8E8A72" w:rsidR="00537CF0" w:rsidRDefault="00537CF0" w:rsidP="00537CF0">
      <w:pPr>
        <w:spacing w:before="120"/>
        <w:ind w:left="360" w:hanging="360"/>
      </w:pPr>
      <w:r>
        <w:t>Straight from the horses' mouth(s):</w:t>
      </w:r>
      <w:r w:rsidR="008745BD">
        <w:t xml:space="preserve"> </w:t>
      </w:r>
      <w:r>
        <w:t>stable isotopes in tooth enamel, evolution of mammals, and global ecologic change.</w:t>
      </w:r>
      <w:r w:rsidR="008745BD">
        <w:t xml:space="preserve"> </w:t>
      </w:r>
      <w:r>
        <w:t>Utah State University.</w:t>
      </w:r>
      <w:r w:rsidR="008745BD">
        <w:t xml:space="preserve"> </w:t>
      </w:r>
      <w:r>
        <w:t xml:space="preserve">22 April. </w:t>
      </w:r>
    </w:p>
    <w:p w14:paraId="63989B8F" w14:textId="0EB9817C" w:rsidR="00537CF0" w:rsidRDefault="00537CF0" w:rsidP="00537CF0">
      <w:pPr>
        <w:spacing w:before="120"/>
        <w:ind w:left="360" w:hanging="360"/>
      </w:pPr>
      <w:r>
        <w:t>Geological record of C</w:t>
      </w:r>
      <w:r>
        <w:rPr>
          <w:position w:val="-4"/>
          <w:sz w:val="20"/>
        </w:rPr>
        <w:t>4</w:t>
      </w:r>
      <w:r>
        <w:t xml:space="preserve"> ecosystems.</w:t>
      </w:r>
      <w:r w:rsidR="008745BD">
        <w:t xml:space="preserve"> </w:t>
      </w:r>
      <w:r>
        <w:t>Royal Society, London.</w:t>
      </w:r>
      <w:r w:rsidR="008745BD">
        <w:t xml:space="preserve"> </w:t>
      </w:r>
      <w:r>
        <w:t>22 May .</w:t>
      </w:r>
    </w:p>
    <w:p w14:paraId="7094A552" w14:textId="7F9283E4" w:rsidR="00537CF0" w:rsidRDefault="00537CF0" w:rsidP="00537CF0">
      <w:pPr>
        <w:spacing w:before="120"/>
        <w:ind w:left="360" w:hanging="360"/>
      </w:pPr>
      <w:r>
        <w:lastRenderedPageBreak/>
        <w:t>Citation for Ken Farley for the 1997 F. G. Houtermans award.</w:t>
      </w:r>
      <w:r w:rsidR="008745BD">
        <w:t xml:space="preserve"> </w:t>
      </w:r>
      <w:r>
        <w:t>Goldschmidt Conference, Tuscon, Arizona.</w:t>
      </w:r>
      <w:r w:rsidR="008745BD">
        <w:t xml:space="preserve"> </w:t>
      </w:r>
      <w:r>
        <w:t>2 June.</w:t>
      </w:r>
      <w:r w:rsidR="008745BD">
        <w:t xml:space="preserve"> </w:t>
      </w:r>
    </w:p>
    <w:p w14:paraId="11973BF8" w14:textId="612EF63C" w:rsidR="00537CF0" w:rsidRDefault="00537CF0" w:rsidP="00537CF0">
      <w:pPr>
        <w:spacing w:before="120"/>
        <w:ind w:left="360" w:hanging="360"/>
      </w:pPr>
      <w:r>
        <w:t>Citation for Edouard Bard for the 1997 Donath Medal award.</w:t>
      </w:r>
      <w:r w:rsidR="008745BD">
        <w:t xml:space="preserve"> </w:t>
      </w:r>
      <w:r>
        <w:t>Geological Society of America Annual Meeting.</w:t>
      </w:r>
      <w:r w:rsidR="008745BD">
        <w:t xml:space="preserve"> </w:t>
      </w:r>
      <w:r>
        <w:t>Salt Lake City.</w:t>
      </w:r>
      <w:r w:rsidR="008745BD">
        <w:t xml:space="preserve"> </w:t>
      </w:r>
      <w:r>
        <w:t>17 October .</w:t>
      </w:r>
    </w:p>
    <w:p w14:paraId="71E45243" w14:textId="2A6A35E0" w:rsidR="00537CF0" w:rsidRDefault="00537CF0" w:rsidP="00537CF0">
      <w:pPr>
        <w:spacing w:before="120"/>
        <w:ind w:left="360" w:hanging="360"/>
      </w:pPr>
      <w:r>
        <w:t>Quaternary C</w:t>
      </w:r>
      <w:r>
        <w:rPr>
          <w:position w:val="-4"/>
          <w:sz w:val="20"/>
        </w:rPr>
        <w:t>3</w:t>
      </w:r>
      <w:r>
        <w:t xml:space="preserve"> and C</w:t>
      </w:r>
      <w:r>
        <w:rPr>
          <w:position w:val="-4"/>
          <w:sz w:val="20"/>
        </w:rPr>
        <w:t>4</w:t>
      </w:r>
      <w:r>
        <w:t xml:space="preserve"> ecosystem response to changes in atmospheric CO</w:t>
      </w:r>
      <w:r>
        <w:rPr>
          <w:position w:val="-4"/>
          <w:sz w:val="20"/>
        </w:rPr>
        <w:t>2</w:t>
      </w:r>
      <w:r>
        <w:t>.</w:t>
      </w:r>
      <w:r w:rsidR="008745BD">
        <w:t xml:space="preserve"> </w:t>
      </w:r>
      <w:r>
        <w:t>Geological Society of America Annual Meetin</w:t>
      </w:r>
      <w:r w:rsidR="00272FC3">
        <w:t>g.</w:t>
      </w:r>
      <w:r w:rsidR="008745BD">
        <w:t xml:space="preserve"> </w:t>
      </w:r>
      <w:r w:rsidR="00272FC3">
        <w:t>Salt Lake City.</w:t>
      </w:r>
      <w:r w:rsidR="008745BD">
        <w:t xml:space="preserve"> </w:t>
      </w:r>
      <w:r w:rsidR="00272FC3">
        <w:t>18 October</w:t>
      </w:r>
      <w:r>
        <w:t>.</w:t>
      </w:r>
    </w:p>
    <w:p w14:paraId="5F34C4E1" w14:textId="1F72B1E0" w:rsidR="00537CF0" w:rsidRDefault="00537CF0" w:rsidP="00537CF0">
      <w:pPr>
        <w:spacing w:before="120"/>
        <w:ind w:left="360" w:hanging="360"/>
      </w:pPr>
      <w:r>
        <w:t>Tooth enamel as a recorder of hydrologic and climate change. Geological Society of America Annual Meetin</w:t>
      </w:r>
      <w:r w:rsidR="00272FC3">
        <w:t>g.</w:t>
      </w:r>
      <w:r w:rsidR="008745BD">
        <w:t xml:space="preserve"> </w:t>
      </w:r>
      <w:r w:rsidR="00272FC3">
        <w:t>Salt Lake City.</w:t>
      </w:r>
      <w:r w:rsidR="008745BD">
        <w:t xml:space="preserve"> </w:t>
      </w:r>
      <w:r w:rsidR="00272FC3">
        <w:t>18 October</w:t>
      </w:r>
      <w:r>
        <w:t>.</w:t>
      </w:r>
    </w:p>
    <w:p w14:paraId="0671E55A" w14:textId="3B3FC4D4" w:rsidR="00537CF0" w:rsidRDefault="00537CF0" w:rsidP="00537CF0">
      <w:pPr>
        <w:spacing w:before="120"/>
        <w:ind w:left="360" w:hanging="360"/>
      </w:pPr>
      <w:r>
        <w:t>Why don't elephants eat grass?</w:t>
      </w:r>
      <w:r w:rsidR="008745BD">
        <w:t xml:space="preserve"> </w:t>
      </w:r>
      <w:r>
        <w:t>Wildlife Conservation Society.</w:t>
      </w:r>
      <w:r w:rsidR="008745BD">
        <w:t xml:space="preserve"> </w:t>
      </w:r>
      <w:r>
        <w:t>New York.</w:t>
      </w:r>
      <w:r w:rsidR="008745BD">
        <w:t xml:space="preserve"> </w:t>
      </w:r>
      <w:r>
        <w:t xml:space="preserve">20 Nov. </w:t>
      </w:r>
    </w:p>
    <w:p w14:paraId="5A78599A" w14:textId="69DC33E8" w:rsidR="00537CF0" w:rsidRDefault="00537CF0" w:rsidP="00537CF0">
      <w:pPr>
        <w:spacing w:before="120"/>
        <w:ind w:left="360" w:hanging="360"/>
      </w:pPr>
      <w:r>
        <w:t>Global change:</w:t>
      </w:r>
      <w:r w:rsidR="008745BD">
        <w:t xml:space="preserve"> </w:t>
      </w:r>
      <w:r>
        <w:t>straight from the horses' mouth.</w:t>
      </w:r>
      <w:r w:rsidR="008745BD">
        <w:t xml:space="preserve"> </w:t>
      </w:r>
      <w:r>
        <w:t>Lamont-Doherty Geological Observatory.</w:t>
      </w:r>
      <w:r w:rsidR="008745BD">
        <w:t xml:space="preserve"> </w:t>
      </w:r>
      <w:r>
        <w:t xml:space="preserve">21 November </w:t>
      </w:r>
    </w:p>
    <w:p w14:paraId="561253B8" w14:textId="749DAA4A" w:rsidR="00537CF0" w:rsidRDefault="00537CF0" w:rsidP="00537CF0">
      <w:pPr>
        <w:spacing w:before="120"/>
        <w:ind w:left="360" w:hanging="360"/>
      </w:pPr>
      <w:r>
        <w:t>Aridity, temperature, and CO2 in paleoclimate interpretations in tropical to subtropical regions.</w:t>
      </w:r>
      <w:r w:rsidR="008745BD">
        <w:t xml:space="preserve"> </w:t>
      </w:r>
      <w:r>
        <w:t>American Geophysical Union.</w:t>
      </w:r>
      <w:r w:rsidR="008745BD">
        <w:t xml:space="preserve"> </w:t>
      </w:r>
      <w:r>
        <w:t>Annual Meeting.</w:t>
      </w:r>
      <w:r w:rsidR="008745BD">
        <w:t xml:space="preserve"> </w:t>
      </w:r>
      <w:r>
        <w:t>11 December.</w:t>
      </w:r>
    </w:p>
    <w:p w14:paraId="18228D77" w14:textId="77777777" w:rsidR="00537CF0" w:rsidRDefault="00537CF0">
      <w:pPr>
        <w:spacing w:before="240"/>
        <w:ind w:left="360" w:hanging="360"/>
      </w:pPr>
    </w:p>
    <w:p w14:paraId="0099DCFC" w14:textId="77777777" w:rsidR="00537CF0" w:rsidRPr="00FE1781" w:rsidRDefault="00537CF0" w:rsidP="00103328">
      <w:pPr>
        <w:spacing w:before="240"/>
        <w:ind w:left="360" w:hanging="360"/>
        <w:jc w:val="center"/>
        <w:outlineLvl w:val="0"/>
        <w:rPr>
          <w:b/>
        </w:rPr>
      </w:pPr>
      <w:r w:rsidRPr="00FE1781">
        <w:rPr>
          <w:b/>
          <w:u w:val="single"/>
        </w:rPr>
        <w:t>Lecture</w:t>
      </w:r>
      <w:r>
        <w:rPr>
          <w:b/>
          <w:u w:val="single"/>
        </w:rPr>
        <w:t>s</w:t>
      </w:r>
      <w:r w:rsidRPr="00FE1781">
        <w:rPr>
          <w:b/>
          <w:u w:val="single"/>
        </w:rPr>
        <w:t xml:space="preserve"> - 1998</w:t>
      </w:r>
    </w:p>
    <w:p w14:paraId="29BF5F5A" w14:textId="77168E87" w:rsidR="00537CF0" w:rsidRDefault="00537CF0" w:rsidP="00537CF0">
      <w:pPr>
        <w:spacing w:before="120"/>
        <w:ind w:left="360" w:hanging="360"/>
      </w:pPr>
      <w:r>
        <w:t>Global change:</w:t>
      </w:r>
      <w:r w:rsidR="008745BD">
        <w:t xml:space="preserve"> </w:t>
      </w:r>
      <w:r>
        <w:t>straight from the horses' mouth.</w:t>
      </w:r>
      <w:r w:rsidR="008745BD">
        <w:t xml:space="preserve"> </w:t>
      </w:r>
      <w:r>
        <w:t>Los Angeles County Museum.</w:t>
      </w:r>
      <w:r w:rsidR="008745BD">
        <w:t xml:space="preserve"> </w:t>
      </w:r>
      <w:r>
        <w:t xml:space="preserve">12 February. </w:t>
      </w:r>
    </w:p>
    <w:p w14:paraId="2DB9D531" w14:textId="22C8EDF2" w:rsidR="00537CF0" w:rsidRDefault="00537CF0" w:rsidP="00537CF0">
      <w:pPr>
        <w:spacing w:before="120"/>
        <w:ind w:left="360" w:hanging="360"/>
      </w:pPr>
      <w:r>
        <w:t>Stable isotope ecology.</w:t>
      </w:r>
      <w:r w:rsidR="008745BD">
        <w:t xml:space="preserve"> </w:t>
      </w:r>
      <w:r>
        <w:t>Centre Austral de Investigaciones Cientific.</w:t>
      </w:r>
      <w:r w:rsidR="008745BD">
        <w:t xml:space="preserve"> </w:t>
      </w:r>
      <w:r>
        <w:t>Ushuaia, Tierra del Fuego, Argentina.</w:t>
      </w:r>
      <w:r w:rsidR="008745BD">
        <w:t xml:space="preserve"> </w:t>
      </w:r>
      <w:r>
        <w:t xml:space="preserve">2 April. </w:t>
      </w:r>
    </w:p>
    <w:p w14:paraId="4D348171" w14:textId="13466885" w:rsidR="00537CF0" w:rsidRDefault="00537CF0" w:rsidP="00537CF0">
      <w:pPr>
        <w:spacing w:before="120"/>
        <w:ind w:left="360" w:hanging="360"/>
      </w:pPr>
      <w:r>
        <w:t>Global change:</w:t>
      </w:r>
      <w:r w:rsidR="008745BD">
        <w:t xml:space="preserve"> </w:t>
      </w:r>
      <w:r>
        <w:t>straight from the horses' mouth.</w:t>
      </w:r>
      <w:r w:rsidR="008745BD">
        <w:t xml:space="preserve"> </w:t>
      </w:r>
      <w:r>
        <w:t>University of New Mexico.</w:t>
      </w:r>
      <w:r w:rsidR="008745BD">
        <w:t xml:space="preserve"> </w:t>
      </w:r>
      <w:r>
        <w:t>24 April. .</w:t>
      </w:r>
    </w:p>
    <w:p w14:paraId="7256BCED" w14:textId="05C1627A" w:rsidR="00537CF0" w:rsidRDefault="00537CF0" w:rsidP="00537CF0">
      <w:pPr>
        <w:spacing w:before="120"/>
        <w:ind w:left="360" w:hanging="360"/>
      </w:pPr>
      <w:r>
        <w:t>Why don't elephants eat grass? Applications in Stable Isotope Ecology Conference, Saskatoon, Saskatchewan.</w:t>
      </w:r>
      <w:r w:rsidR="008745BD">
        <w:t xml:space="preserve"> </w:t>
      </w:r>
      <w:r>
        <w:t xml:space="preserve">20 April. </w:t>
      </w:r>
    </w:p>
    <w:p w14:paraId="049AD5C6" w14:textId="4B9050BE" w:rsidR="00537CF0" w:rsidRDefault="00537CF0" w:rsidP="00537CF0">
      <w:pPr>
        <w:spacing w:before="120"/>
        <w:ind w:left="360" w:hanging="360"/>
      </w:pPr>
      <w:r>
        <w:t>Stable isotope ecology:</w:t>
      </w:r>
      <w:r w:rsidR="008745BD">
        <w:t xml:space="preserve"> </w:t>
      </w:r>
      <w:r>
        <w:t>straight from the horses' mouth.</w:t>
      </w:r>
      <w:r w:rsidR="008745BD">
        <w:t xml:space="preserve"> </w:t>
      </w:r>
      <w:r>
        <w:t>UU Biology Dept.</w:t>
      </w:r>
      <w:r w:rsidR="008745BD">
        <w:t xml:space="preserve"> </w:t>
      </w:r>
      <w:r>
        <w:t>10 September.</w:t>
      </w:r>
      <w:r w:rsidR="008745BD">
        <w:t xml:space="preserve"> </w:t>
      </w:r>
    </w:p>
    <w:p w14:paraId="4307C234" w14:textId="32B05248" w:rsidR="00537CF0" w:rsidRDefault="00537CF0" w:rsidP="00537CF0">
      <w:pPr>
        <w:spacing w:before="120"/>
        <w:ind w:left="360" w:hanging="360"/>
      </w:pPr>
      <w:r>
        <w:t>Carbon isotopes in bioapatite of ungulate mammals:</w:t>
      </w:r>
      <w:r w:rsidR="008745BD">
        <w:t xml:space="preserve"> </w:t>
      </w:r>
      <w:r>
        <w:t>implications for</w:t>
      </w:r>
      <w:r w:rsidR="008745BD">
        <w:t xml:space="preserve"> </w:t>
      </w:r>
      <w:r>
        <w:t>ecological and paleoecological studes.</w:t>
      </w:r>
      <w:r w:rsidR="008745BD">
        <w:t xml:space="preserve"> </w:t>
      </w:r>
      <w:r>
        <w:t>Society for Vertebrate Paleontology.</w:t>
      </w:r>
      <w:r w:rsidR="008745BD">
        <w:t xml:space="preserve"> </w:t>
      </w:r>
      <w:r>
        <w:t>Snowbird, Utah.</w:t>
      </w:r>
      <w:r w:rsidR="008745BD">
        <w:t xml:space="preserve"> </w:t>
      </w:r>
      <w:r>
        <w:t>30 September.</w:t>
      </w:r>
      <w:r w:rsidR="008745BD">
        <w:t xml:space="preserve"> </w:t>
      </w:r>
    </w:p>
    <w:p w14:paraId="1BB2245A" w14:textId="41E8D52F" w:rsidR="00537CF0" w:rsidRDefault="00537CF0" w:rsidP="00537CF0">
      <w:pPr>
        <w:spacing w:before="120"/>
        <w:ind w:left="360" w:hanging="360"/>
      </w:pPr>
      <w:r>
        <w:t>Carbon isotopes in soils and paleosols as (paleo)pCO</w:t>
      </w:r>
      <w:r>
        <w:rPr>
          <w:vertAlign w:val="subscript"/>
        </w:rPr>
        <w:t>2</w:t>
      </w:r>
      <w:r>
        <w:t>, climate and ecological indicators.</w:t>
      </w:r>
      <w:r w:rsidR="008745BD">
        <w:t xml:space="preserve"> </w:t>
      </w:r>
      <w:r>
        <w:t>University of Tennessee.</w:t>
      </w:r>
      <w:r w:rsidR="008745BD">
        <w:t xml:space="preserve"> </w:t>
      </w:r>
      <w:r>
        <w:t>Klepser Lecture.</w:t>
      </w:r>
      <w:r w:rsidR="008745BD">
        <w:t xml:space="preserve"> </w:t>
      </w:r>
      <w:r>
        <w:t xml:space="preserve">8 October. </w:t>
      </w:r>
    </w:p>
    <w:p w14:paraId="1C2953E9" w14:textId="77777777" w:rsidR="00537CF0" w:rsidRDefault="00537CF0" w:rsidP="00537CF0">
      <w:pPr>
        <w:spacing w:before="120"/>
        <w:ind w:left="360" w:hanging="360"/>
      </w:pPr>
      <w:r>
        <w:t xml:space="preserve">Stable Isotope Ecology Short Course. University of Tennessee. 9 October. </w:t>
      </w:r>
    </w:p>
    <w:p w14:paraId="7884C27F" w14:textId="5519B478" w:rsidR="00537CF0" w:rsidRDefault="00537CF0" w:rsidP="00537CF0">
      <w:pPr>
        <w:spacing w:before="120"/>
        <w:ind w:left="360" w:hanging="360"/>
      </w:pPr>
      <w:r>
        <w:t>Carbon dioxide starvation, the development of C</w:t>
      </w:r>
      <w:r>
        <w:rPr>
          <w:position w:val="-4"/>
          <w:sz w:val="20"/>
        </w:rPr>
        <w:t>4</w:t>
      </w:r>
      <w:r>
        <w:t xml:space="preserve"> ecosystems, and mammalian evolution.</w:t>
      </w:r>
      <w:r w:rsidR="008745BD">
        <w:t xml:space="preserve"> </w:t>
      </w:r>
      <w:r>
        <w:t>Yale University.</w:t>
      </w:r>
      <w:r w:rsidR="008745BD">
        <w:t xml:space="preserve"> </w:t>
      </w:r>
      <w:r>
        <w:t xml:space="preserve">19 October. </w:t>
      </w:r>
    </w:p>
    <w:p w14:paraId="18266C76" w14:textId="0A932CBA" w:rsidR="00537CF0" w:rsidRDefault="00537CF0" w:rsidP="00537CF0">
      <w:pPr>
        <w:spacing w:before="120"/>
        <w:ind w:left="360" w:hanging="360"/>
      </w:pPr>
      <w:r>
        <w:t>Paleosol CO</w:t>
      </w:r>
      <w:r>
        <w:rPr>
          <w:vertAlign w:val="subscript"/>
        </w:rPr>
        <w:t>2</w:t>
      </w:r>
      <w:r>
        <w:t xml:space="preserve"> barometers and Phanerozoic atmospheric CO</w:t>
      </w:r>
      <w:r>
        <w:rPr>
          <w:vertAlign w:val="subscript"/>
        </w:rPr>
        <w:t>2</w:t>
      </w:r>
      <w:r>
        <w:t>.</w:t>
      </w:r>
      <w:r w:rsidR="008745BD">
        <w:t xml:space="preserve"> </w:t>
      </w:r>
      <w:r>
        <w:t>Yale University.</w:t>
      </w:r>
      <w:r w:rsidR="008745BD">
        <w:t xml:space="preserve"> </w:t>
      </w:r>
      <w:r>
        <w:t xml:space="preserve">19 October. </w:t>
      </w:r>
    </w:p>
    <w:p w14:paraId="151BBB1E" w14:textId="66B59AAB" w:rsidR="00537CF0" w:rsidRDefault="00537CF0" w:rsidP="00537CF0">
      <w:pPr>
        <w:spacing w:before="120"/>
        <w:ind w:left="360" w:hanging="360"/>
      </w:pPr>
      <w:r>
        <w:t>Global Biogeochemistry.</w:t>
      </w:r>
      <w:r w:rsidR="008745BD">
        <w:t xml:space="preserve"> </w:t>
      </w:r>
      <w:r>
        <w:t>Geological Society of America.</w:t>
      </w:r>
      <w:r w:rsidR="008745BD">
        <w:t xml:space="preserve"> </w:t>
      </w:r>
      <w:r>
        <w:t>27 October .</w:t>
      </w:r>
    </w:p>
    <w:p w14:paraId="63E635FA" w14:textId="13A71602" w:rsidR="00537CF0" w:rsidRDefault="00537CF0" w:rsidP="00103328">
      <w:pPr>
        <w:spacing w:before="120"/>
        <w:ind w:left="360" w:hanging="360"/>
        <w:outlineLvl w:val="0"/>
      </w:pPr>
      <w:r>
        <w:t>Grand Canyon - Grand Events.</w:t>
      </w:r>
      <w:r w:rsidR="008745BD">
        <w:t xml:space="preserve"> </w:t>
      </w:r>
      <w:r>
        <w:t>Geological Society of America.</w:t>
      </w:r>
      <w:r w:rsidR="008745BD">
        <w:t xml:space="preserve"> </w:t>
      </w:r>
      <w:r>
        <w:t xml:space="preserve">28 October </w:t>
      </w:r>
    </w:p>
    <w:p w14:paraId="11B1ADFC" w14:textId="4D49950C" w:rsidR="00537CF0" w:rsidRDefault="00537CF0" w:rsidP="00537CF0">
      <w:pPr>
        <w:spacing w:before="120"/>
        <w:ind w:left="360" w:hanging="360"/>
      </w:pPr>
      <w:r>
        <w:t>Global ecological change - straight from the horse’s mouth.</w:t>
      </w:r>
      <w:r w:rsidR="008745BD">
        <w:t xml:space="preserve"> </w:t>
      </w:r>
      <w:r>
        <w:t>University of Kansas.</w:t>
      </w:r>
      <w:r w:rsidR="008745BD">
        <w:t xml:space="preserve"> </w:t>
      </w:r>
      <w:r>
        <w:t xml:space="preserve">19 November. </w:t>
      </w:r>
    </w:p>
    <w:p w14:paraId="686C612E" w14:textId="77777777" w:rsidR="00537CF0" w:rsidRDefault="00537CF0">
      <w:pPr>
        <w:spacing w:before="240"/>
        <w:ind w:left="360" w:hanging="360"/>
      </w:pPr>
    </w:p>
    <w:p w14:paraId="20D90A3D" w14:textId="77777777" w:rsidR="00537CF0" w:rsidRPr="00AE7779" w:rsidRDefault="00537CF0" w:rsidP="00103328">
      <w:pPr>
        <w:spacing w:before="240"/>
        <w:ind w:left="360" w:hanging="360"/>
        <w:jc w:val="center"/>
        <w:outlineLvl w:val="0"/>
        <w:rPr>
          <w:b/>
        </w:rPr>
      </w:pPr>
      <w:r w:rsidRPr="00AE7779">
        <w:rPr>
          <w:b/>
          <w:u w:val="single"/>
        </w:rPr>
        <w:lastRenderedPageBreak/>
        <w:t>Lectures - 1999</w:t>
      </w:r>
    </w:p>
    <w:p w14:paraId="416A888C" w14:textId="04722EC1" w:rsidR="00537CF0" w:rsidRDefault="00537CF0" w:rsidP="00537CF0">
      <w:pPr>
        <w:spacing w:before="120"/>
        <w:ind w:left="360" w:hanging="360"/>
      </w:pPr>
      <w:r>
        <w:t>Stable isotope ecology:</w:t>
      </w:r>
      <w:r w:rsidR="008745BD">
        <w:t xml:space="preserve"> </w:t>
      </w:r>
      <w:r>
        <w:t>straight from the horses' mouth.</w:t>
      </w:r>
      <w:r w:rsidR="008745BD">
        <w:t xml:space="preserve"> </w:t>
      </w:r>
      <w:r>
        <w:t xml:space="preserve">Dept. Fish and Wildlife, Utah State Univ. 13 January. </w:t>
      </w:r>
    </w:p>
    <w:p w14:paraId="2F053A27" w14:textId="39501148" w:rsidR="00537CF0" w:rsidRDefault="00537CF0" w:rsidP="00537CF0">
      <w:pPr>
        <w:spacing w:before="120"/>
        <w:ind w:left="360" w:hanging="360"/>
      </w:pPr>
      <w:r>
        <w:t>Global change:</w:t>
      </w:r>
      <w:r w:rsidR="008745BD">
        <w:t xml:space="preserve"> </w:t>
      </w:r>
      <w:r>
        <w:t>straight from the horses' mouth.</w:t>
      </w:r>
      <w:r w:rsidR="008745BD">
        <w:t xml:space="preserve"> </w:t>
      </w:r>
      <w:r>
        <w:t>BYU.</w:t>
      </w:r>
      <w:r w:rsidR="008745BD">
        <w:t xml:space="preserve"> </w:t>
      </w:r>
      <w:r>
        <w:t xml:space="preserve">18 Feb. </w:t>
      </w:r>
    </w:p>
    <w:p w14:paraId="7694B518" w14:textId="40C165A3" w:rsidR="00537CF0" w:rsidRDefault="00537CF0" w:rsidP="00103328">
      <w:pPr>
        <w:spacing w:before="120"/>
        <w:ind w:left="360" w:hanging="360"/>
        <w:outlineLvl w:val="0"/>
      </w:pPr>
      <w:r>
        <w:t>Noble gases.</w:t>
      </w:r>
      <w:r w:rsidR="008745BD">
        <w:t xml:space="preserve"> </w:t>
      </w:r>
      <w:r>
        <w:t>Workshop on in situ cosmogenic nuclides.</w:t>
      </w:r>
      <w:r w:rsidR="008745BD">
        <w:t xml:space="preserve"> </w:t>
      </w:r>
      <w:r>
        <w:t xml:space="preserve">Purdue 27 February </w:t>
      </w:r>
    </w:p>
    <w:p w14:paraId="41F44C22" w14:textId="075E2296" w:rsidR="00537CF0" w:rsidRDefault="00537CF0" w:rsidP="00537CF0">
      <w:pPr>
        <w:spacing w:before="120"/>
        <w:ind w:left="360" w:hanging="360"/>
      </w:pPr>
      <w:r>
        <w:t>Global</w:t>
      </w:r>
      <w:r w:rsidR="008745BD">
        <w:t xml:space="preserve"> </w:t>
      </w:r>
      <w:r>
        <w:t>change in the Miocene:</w:t>
      </w:r>
      <w:r w:rsidR="008745BD">
        <w:t xml:space="preserve"> </w:t>
      </w:r>
      <w:r>
        <w:t>straight from the horses' mouth.</w:t>
      </w:r>
      <w:r w:rsidR="008745BD">
        <w:t xml:space="preserve"> </w:t>
      </w:r>
      <w:r>
        <w:t>SUNY Binghamton.</w:t>
      </w:r>
      <w:r w:rsidR="008745BD">
        <w:t xml:space="preserve"> </w:t>
      </w:r>
      <w:r>
        <w:t>9 April .</w:t>
      </w:r>
    </w:p>
    <w:p w14:paraId="54199C47" w14:textId="466E36F2" w:rsidR="00537CF0" w:rsidRDefault="00537CF0" w:rsidP="00537CF0">
      <w:pPr>
        <w:spacing w:before="120"/>
        <w:ind w:left="360" w:hanging="360"/>
      </w:pPr>
      <w:r>
        <w:t>Development of neotropical C</w:t>
      </w:r>
      <w:r>
        <w:rPr>
          <w:vertAlign w:val="subscript"/>
        </w:rPr>
        <w:t>4</w:t>
      </w:r>
      <w:r>
        <w:t xml:space="preserve"> savannas.</w:t>
      </w:r>
      <w:r w:rsidR="008745BD">
        <w:t xml:space="preserve"> </w:t>
      </w:r>
      <w:r>
        <w:t>Evolución Neotropical del Cenozoico.</w:t>
      </w:r>
      <w:r w:rsidR="008745BD">
        <w:t xml:space="preserve"> </w:t>
      </w:r>
      <w:r>
        <w:t xml:space="preserve">La Paz, Bolivia. 21 May. </w:t>
      </w:r>
    </w:p>
    <w:p w14:paraId="758D2728" w14:textId="7D736F37" w:rsidR="00537CF0" w:rsidRDefault="00537CF0" w:rsidP="00537CF0">
      <w:pPr>
        <w:spacing w:before="120"/>
        <w:ind w:left="360" w:hanging="360"/>
      </w:pPr>
      <w:r>
        <w:t>Plenary Lecture:</w:t>
      </w:r>
      <w:r w:rsidR="008745BD">
        <w:t xml:space="preserve"> </w:t>
      </w:r>
      <w:r>
        <w:t>Atmospheric CO</w:t>
      </w:r>
      <w:r w:rsidRPr="00CC0AAE">
        <w:rPr>
          <w:vertAlign w:val="subscript"/>
        </w:rPr>
        <w:t>2</w:t>
      </w:r>
      <w:r>
        <w:t>, terrestrial ecology, and mammalian evolution.</w:t>
      </w:r>
      <w:r w:rsidR="008745BD">
        <w:t xml:space="preserve"> </w:t>
      </w:r>
      <w:r>
        <w:t>INQUA, Durban, South Africa.</w:t>
      </w:r>
      <w:r>
        <w:tab/>
      </w:r>
    </w:p>
    <w:p w14:paraId="432421CB" w14:textId="03B7FAAD" w:rsidR="00537CF0" w:rsidRDefault="00537CF0" w:rsidP="00537CF0">
      <w:pPr>
        <w:spacing w:before="120"/>
        <w:ind w:left="360" w:hanging="360"/>
      </w:pPr>
      <w:r>
        <w:t>Plenary Lecture: Atmospheric CO</w:t>
      </w:r>
      <w:r w:rsidRPr="00CC0AAE">
        <w:rPr>
          <w:vertAlign w:val="subscript"/>
        </w:rPr>
        <w:t>2</w:t>
      </w:r>
      <w:r>
        <w:t>, terrestrial ecology, and mammalian evolution.</w:t>
      </w:r>
      <w:r w:rsidR="008745BD">
        <w:t xml:space="preserve"> </w:t>
      </w:r>
      <w:r>
        <w:t>International Geochemical Society Meeting.</w:t>
      </w:r>
      <w:r w:rsidR="008745BD">
        <w:t xml:space="preserve"> </w:t>
      </w:r>
      <w:r>
        <w:t>Reykavic, Iceland.</w:t>
      </w:r>
    </w:p>
    <w:p w14:paraId="5C3130C0" w14:textId="3B01946C" w:rsidR="00537CF0" w:rsidRDefault="00537CF0" w:rsidP="00537CF0">
      <w:pPr>
        <w:spacing w:before="120"/>
        <w:ind w:left="360" w:hanging="360"/>
      </w:pPr>
      <w:r>
        <w:t>Terrestrial ecology and mammalian evolution in the late Neogene.</w:t>
      </w:r>
      <w:r w:rsidR="008745BD">
        <w:t xml:space="preserve"> </w:t>
      </w:r>
      <w:r>
        <w:t>Geological Society of America.</w:t>
      </w:r>
      <w:r w:rsidR="008745BD">
        <w:t xml:space="preserve"> </w:t>
      </w:r>
      <w:r>
        <w:t>Denver.</w:t>
      </w:r>
      <w:r w:rsidR="008745BD">
        <w:t xml:space="preserve"> </w:t>
      </w:r>
      <w:r>
        <w:t>.</w:t>
      </w:r>
    </w:p>
    <w:p w14:paraId="662824F1" w14:textId="77777777" w:rsidR="00537CF0" w:rsidRDefault="00537CF0">
      <w:pPr>
        <w:pStyle w:val="BodyTextIndent"/>
        <w:spacing w:before="120" w:line="280" w:lineRule="exact"/>
        <w:jc w:val="center"/>
        <w:rPr>
          <w:b/>
        </w:rPr>
      </w:pPr>
    </w:p>
    <w:p w14:paraId="2D1E20AC" w14:textId="77777777" w:rsidR="00537CF0" w:rsidRDefault="00537CF0" w:rsidP="00103328">
      <w:pPr>
        <w:pStyle w:val="BodyTextIndent"/>
        <w:spacing w:before="120" w:line="280" w:lineRule="exact"/>
        <w:jc w:val="center"/>
        <w:outlineLvl w:val="0"/>
        <w:rPr>
          <w:b/>
        </w:rPr>
      </w:pPr>
      <w:r>
        <w:rPr>
          <w:b/>
        </w:rPr>
        <w:t xml:space="preserve"> LECTURES (2000)</w:t>
      </w:r>
    </w:p>
    <w:p w14:paraId="77D82845" w14:textId="4DF83785" w:rsidR="00537CF0" w:rsidRDefault="00537CF0">
      <w:pPr>
        <w:pStyle w:val="BodyTextIndent"/>
        <w:tabs>
          <w:tab w:val="left" w:pos="1260"/>
        </w:tabs>
        <w:spacing w:before="120" w:line="280" w:lineRule="exact"/>
        <w:ind w:left="0" w:firstLine="0"/>
        <w:rPr>
          <w:rFonts w:eastAsia="Times"/>
        </w:rPr>
      </w:pPr>
      <w:r>
        <w:rPr>
          <w:rFonts w:eastAsia="Times"/>
        </w:rPr>
        <w:t>Welcome to the C</w:t>
      </w:r>
      <w:r>
        <w:rPr>
          <w:rFonts w:eastAsia="Times"/>
          <w:vertAlign w:val="subscript"/>
        </w:rPr>
        <w:t>4</w:t>
      </w:r>
      <w:r>
        <w:rPr>
          <w:rFonts w:eastAsia="Times"/>
        </w:rPr>
        <w:t xml:space="preserve"> World.</w:t>
      </w:r>
      <w:r w:rsidR="008745BD">
        <w:rPr>
          <w:rFonts w:eastAsia="Times"/>
        </w:rPr>
        <w:t xml:space="preserve"> </w:t>
      </w:r>
      <w:r>
        <w:rPr>
          <w:rFonts w:eastAsia="Times"/>
        </w:rPr>
        <w:t>Paleodiet Conference.</w:t>
      </w:r>
      <w:r w:rsidR="008745BD">
        <w:rPr>
          <w:rFonts w:eastAsia="Times"/>
        </w:rPr>
        <w:t xml:space="preserve"> </w:t>
      </w:r>
      <w:r>
        <w:rPr>
          <w:rFonts w:eastAsia="Times"/>
        </w:rPr>
        <w:t>Albarraccin,</w:t>
      </w:r>
      <w:r w:rsidR="008745BD">
        <w:rPr>
          <w:rFonts w:eastAsia="Times"/>
        </w:rPr>
        <w:t xml:space="preserve"> </w:t>
      </w:r>
      <w:r>
        <w:rPr>
          <w:rFonts w:eastAsia="Times"/>
        </w:rPr>
        <w:t>Spain.</w:t>
      </w:r>
    </w:p>
    <w:p w14:paraId="3A8DCB57" w14:textId="54BC757B" w:rsidR="00537CF0" w:rsidRDefault="00537CF0">
      <w:pPr>
        <w:pStyle w:val="BodyTextIndent"/>
        <w:tabs>
          <w:tab w:val="left" w:pos="1260"/>
        </w:tabs>
        <w:spacing w:before="120" w:line="280" w:lineRule="exact"/>
        <w:rPr>
          <w:rFonts w:eastAsia="Times"/>
        </w:rPr>
      </w:pPr>
      <w:r>
        <w:rPr>
          <w:rFonts w:eastAsia="Times"/>
        </w:rPr>
        <w:t>Isotope ecology of elephants.</w:t>
      </w:r>
      <w:r w:rsidR="008745BD">
        <w:rPr>
          <w:rFonts w:eastAsia="Times"/>
        </w:rPr>
        <w:t xml:space="preserve"> </w:t>
      </w:r>
      <w:r>
        <w:rPr>
          <w:rFonts w:eastAsia="Times"/>
        </w:rPr>
        <w:t>2nd International Conference on Stable Isotope Ecology.</w:t>
      </w:r>
      <w:r w:rsidR="008745BD">
        <w:rPr>
          <w:rFonts w:eastAsia="Times"/>
        </w:rPr>
        <w:t xml:space="preserve"> </w:t>
      </w:r>
      <w:r>
        <w:rPr>
          <w:rFonts w:eastAsia="Times"/>
        </w:rPr>
        <w:t>Braunschwieg, Germany.</w:t>
      </w:r>
    </w:p>
    <w:p w14:paraId="6CBE8E36" w14:textId="12ABC725" w:rsidR="00537CF0" w:rsidRDefault="00537CF0">
      <w:pPr>
        <w:pStyle w:val="BodyTextIndent"/>
        <w:tabs>
          <w:tab w:val="left" w:pos="1260"/>
        </w:tabs>
        <w:spacing w:before="120" w:line="280" w:lineRule="exact"/>
        <w:rPr>
          <w:rFonts w:eastAsia="Times"/>
        </w:rPr>
      </w:pPr>
      <w:r>
        <w:rPr>
          <w:rFonts w:eastAsia="Times"/>
        </w:rPr>
        <w:t>Isotope ecology and paleoecology in the Turkana Basin.</w:t>
      </w:r>
      <w:r w:rsidR="008745BD">
        <w:rPr>
          <w:rFonts w:eastAsia="Times"/>
        </w:rPr>
        <w:t xml:space="preserve"> </w:t>
      </w:r>
      <w:r>
        <w:rPr>
          <w:rFonts w:eastAsia="Times"/>
        </w:rPr>
        <w:t>Royal Academy of Sweden, Stockholm.</w:t>
      </w:r>
    </w:p>
    <w:p w14:paraId="6562A400" w14:textId="074531DF" w:rsidR="00537CF0" w:rsidRDefault="00537CF0">
      <w:pPr>
        <w:pStyle w:val="BodyTextIndent"/>
        <w:tabs>
          <w:tab w:val="left" w:pos="1260"/>
        </w:tabs>
        <w:spacing w:before="120" w:line="280" w:lineRule="exact"/>
        <w:rPr>
          <w:rFonts w:eastAsia="Times"/>
        </w:rPr>
      </w:pPr>
      <w:r>
        <w:rPr>
          <w:rFonts w:eastAsia="Times"/>
        </w:rPr>
        <w:t>The development of C</w:t>
      </w:r>
      <w:r>
        <w:rPr>
          <w:rFonts w:eastAsia="Times"/>
          <w:vertAlign w:val="subscript"/>
        </w:rPr>
        <w:t>4</w:t>
      </w:r>
      <w:r>
        <w:rPr>
          <w:rFonts w:eastAsia="Times"/>
        </w:rPr>
        <w:t xml:space="preserve"> grasslands.</w:t>
      </w:r>
      <w:r w:rsidR="008745BD">
        <w:rPr>
          <w:rFonts w:eastAsia="Times"/>
        </w:rPr>
        <w:t xml:space="preserve"> </w:t>
      </w:r>
      <w:r>
        <w:rPr>
          <w:rFonts w:eastAsia="Times"/>
        </w:rPr>
        <w:t>Paleoecology of Grasslands.</w:t>
      </w:r>
      <w:r w:rsidR="008745BD">
        <w:rPr>
          <w:rFonts w:eastAsia="Times"/>
        </w:rPr>
        <w:t xml:space="preserve"> </w:t>
      </w:r>
      <w:r>
        <w:rPr>
          <w:rFonts w:eastAsia="Times"/>
        </w:rPr>
        <w:t>Wesleyn College.</w:t>
      </w:r>
      <w:r w:rsidR="008745BD">
        <w:rPr>
          <w:rFonts w:eastAsia="Times"/>
        </w:rPr>
        <w:t xml:space="preserve"> </w:t>
      </w:r>
      <w:r>
        <w:rPr>
          <w:rFonts w:eastAsia="Times"/>
        </w:rPr>
        <w:t>2 June.</w:t>
      </w:r>
    </w:p>
    <w:p w14:paraId="143A93E8" w14:textId="2C78F039" w:rsidR="00537CF0" w:rsidRDefault="00537CF0">
      <w:pPr>
        <w:pStyle w:val="BodyTextIndent"/>
        <w:tabs>
          <w:tab w:val="left" w:pos="1260"/>
        </w:tabs>
        <w:spacing w:before="120" w:line="280" w:lineRule="exact"/>
        <w:rPr>
          <w:rFonts w:eastAsia="Times"/>
        </w:rPr>
      </w:pPr>
      <w:r>
        <w:rPr>
          <w:rFonts w:eastAsia="Times"/>
        </w:rPr>
        <w:t>Stable isotope ecology.</w:t>
      </w:r>
      <w:r w:rsidR="008745BD">
        <w:rPr>
          <w:rFonts w:eastAsia="Times"/>
        </w:rPr>
        <w:t xml:space="preserve"> </w:t>
      </w:r>
      <w:r>
        <w:rPr>
          <w:rFonts w:eastAsia="Times"/>
        </w:rPr>
        <w:t>Kenya Wildlife Service, Nairobi, Kenya 1 Aug.</w:t>
      </w:r>
    </w:p>
    <w:p w14:paraId="2648E115" w14:textId="5F96768D" w:rsidR="00537CF0" w:rsidRDefault="00537CF0">
      <w:pPr>
        <w:pStyle w:val="BodyTextIndent"/>
        <w:tabs>
          <w:tab w:val="left" w:pos="1260"/>
        </w:tabs>
        <w:spacing w:before="120" w:line="280" w:lineRule="exact"/>
        <w:rPr>
          <w:rFonts w:eastAsia="Times"/>
        </w:rPr>
      </w:pPr>
      <w:r>
        <w:rPr>
          <w:rFonts w:eastAsia="Times"/>
        </w:rPr>
        <w:t>Stable isotope ecology.</w:t>
      </w:r>
      <w:r w:rsidR="008745BD">
        <w:rPr>
          <w:rFonts w:eastAsia="Times"/>
        </w:rPr>
        <w:t xml:space="preserve"> </w:t>
      </w:r>
      <w:r>
        <w:rPr>
          <w:rFonts w:eastAsia="Times"/>
        </w:rPr>
        <w:t>National Museums of Kenya. Nairobi, Kenya 4 Aug.</w:t>
      </w:r>
    </w:p>
    <w:p w14:paraId="54EFA623" w14:textId="313166B9" w:rsidR="00537CF0" w:rsidRDefault="00537CF0">
      <w:pPr>
        <w:pStyle w:val="BodyTextIndent"/>
        <w:tabs>
          <w:tab w:val="left" w:pos="1260"/>
        </w:tabs>
        <w:spacing w:before="120" w:line="280" w:lineRule="exact"/>
        <w:rPr>
          <w:rFonts w:eastAsia="Times"/>
        </w:rPr>
      </w:pPr>
      <w:r>
        <w:rPr>
          <w:rFonts w:eastAsia="Times"/>
        </w:rPr>
        <w:t>Welcome to the C4-world.</w:t>
      </w:r>
      <w:r w:rsidR="008745BD">
        <w:rPr>
          <w:rFonts w:eastAsia="Times"/>
        </w:rPr>
        <w:t xml:space="preserve"> </w:t>
      </w:r>
      <w:r>
        <w:rPr>
          <w:rFonts w:eastAsia="Times"/>
        </w:rPr>
        <w:t>Paleontology Society Short Course on Phanerozoic Ecosystems. 11Nov. Reno GSA meeting</w:t>
      </w:r>
    </w:p>
    <w:p w14:paraId="08C57FCF" w14:textId="77777777" w:rsidR="00537CF0" w:rsidRDefault="00537CF0">
      <w:pPr>
        <w:tabs>
          <w:tab w:val="left" w:pos="1260"/>
        </w:tabs>
        <w:spacing w:before="120" w:line="280" w:lineRule="exact"/>
        <w:rPr>
          <w:b/>
        </w:rPr>
      </w:pPr>
    </w:p>
    <w:p w14:paraId="1BC4DBAD" w14:textId="77777777" w:rsidR="00537CF0" w:rsidRDefault="00537CF0" w:rsidP="00103328">
      <w:pPr>
        <w:tabs>
          <w:tab w:val="left" w:pos="1260"/>
        </w:tabs>
        <w:spacing w:before="120" w:line="280" w:lineRule="exact"/>
        <w:ind w:left="540" w:hanging="540"/>
        <w:jc w:val="center"/>
        <w:outlineLvl w:val="0"/>
        <w:rPr>
          <w:b/>
        </w:rPr>
      </w:pPr>
      <w:r>
        <w:rPr>
          <w:b/>
        </w:rPr>
        <w:t xml:space="preserve"> LECTURES (2001)</w:t>
      </w:r>
    </w:p>
    <w:p w14:paraId="6A2C4D84" w14:textId="1D46F980" w:rsidR="00537CF0" w:rsidRDefault="00537CF0">
      <w:pPr>
        <w:spacing w:before="120" w:line="280" w:lineRule="exact"/>
        <w:ind w:left="360" w:hanging="360"/>
      </w:pPr>
      <w:r>
        <w:t>Stable isotope ecology:</w:t>
      </w:r>
      <w:r w:rsidR="008745BD">
        <w:t xml:space="preserve"> </w:t>
      </w:r>
      <w:r>
        <w:t>straight from the horses' mouth.</w:t>
      </w:r>
      <w:r w:rsidR="008745BD">
        <w:t xml:space="preserve"> </w:t>
      </w:r>
      <w:r>
        <w:t xml:space="preserve">Carleton College. 24 Jan. </w:t>
      </w:r>
    </w:p>
    <w:p w14:paraId="40A6C0B5" w14:textId="3DE50C4F" w:rsidR="00537CF0" w:rsidRDefault="00537CF0">
      <w:pPr>
        <w:spacing w:before="120" w:line="280" w:lineRule="exact"/>
        <w:ind w:left="360" w:hanging="360"/>
      </w:pPr>
      <w:r>
        <w:t>Global change:</w:t>
      </w:r>
      <w:r w:rsidR="008745BD">
        <w:t xml:space="preserve"> </w:t>
      </w:r>
      <w:r>
        <w:t>straight from the horses' mouth.</w:t>
      </w:r>
      <w:r w:rsidR="008745BD">
        <w:t xml:space="preserve"> </w:t>
      </w:r>
      <w:r>
        <w:t xml:space="preserve">Univerity of Wyoming 29 Jan. </w:t>
      </w:r>
    </w:p>
    <w:p w14:paraId="583BADFA" w14:textId="4345234E" w:rsidR="00537CF0" w:rsidRDefault="00537CF0" w:rsidP="00103328">
      <w:pPr>
        <w:spacing w:before="120" w:line="280" w:lineRule="exact"/>
        <w:ind w:left="360" w:hanging="360"/>
        <w:outlineLvl w:val="0"/>
      </w:pPr>
      <w:r>
        <w:t>Cosmogenic isotopes.</w:t>
      </w:r>
      <w:r w:rsidR="008745BD">
        <w:t xml:space="preserve"> </w:t>
      </w:r>
      <w:r>
        <w:t xml:space="preserve">Physics Department, Univ Utah.7 March </w:t>
      </w:r>
    </w:p>
    <w:p w14:paraId="048E41F1" w14:textId="11DB1E8A" w:rsidR="00537CF0" w:rsidRDefault="00537CF0">
      <w:pPr>
        <w:spacing w:before="120" w:line="280" w:lineRule="exact"/>
        <w:ind w:left="360" w:hanging="360"/>
      </w:pPr>
      <w:r>
        <w:t>Stable isotope ecology and global change in the Miocene.</w:t>
      </w:r>
      <w:r w:rsidR="008745BD">
        <w:t xml:space="preserve"> </w:t>
      </w:r>
      <w:r>
        <w:t>Stanford University 23 April</w:t>
      </w:r>
    </w:p>
    <w:p w14:paraId="6084602A" w14:textId="169BC031" w:rsidR="00537CF0" w:rsidRDefault="00537CF0">
      <w:pPr>
        <w:spacing w:before="120" w:line="280" w:lineRule="exact"/>
        <w:ind w:left="360" w:hanging="360"/>
      </w:pPr>
      <w:r>
        <w:t>Stable isotope ecology.</w:t>
      </w:r>
      <w:r w:rsidR="008745BD">
        <w:t xml:space="preserve"> </w:t>
      </w:r>
      <w:r>
        <w:t>University of Cape Town. 17 July.</w:t>
      </w:r>
    </w:p>
    <w:p w14:paraId="516A0C24" w14:textId="16FBD03B" w:rsidR="00537CF0" w:rsidRDefault="00537CF0">
      <w:pPr>
        <w:spacing w:before="120" w:line="280" w:lineRule="exact"/>
        <w:ind w:left="360" w:hanging="360"/>
      </w:pPr>
      <w:r>
        <w:t xml:space="preserve">Stable </w:t>
      </w:r>
      <w:r w:rsidR="002731FC">
        <w:t xml:space="preserve">isotopes and elephant ecology. </w:t>
      </w:r>
      <w:r>
        <w:t>Save-the-Elephants Foundation.</w:t>
      </w:r>
      <w:r w:rsidR="008745BD">
        <w:t xml:space="preserve"> </w:t>
      </w:r>
      <w:r>
        <w:t>Nairobi.</w:t>
      </w:r>
      <w:r w:rsidR="008745BD">
        <w:t xml:space="preserve"> </w:t>
      </w:r>
      <w:r>
        <w:t>20 July.</w:t>
      </w:r>
    </w:p>
    <w:p w14:paraId="6C609598" w14:textId="4829F54D" w:rsidR="00537CF0" w:rsidRDefault="00537CF0">
      <w:pPr>
        <w:spacing w:before="120" w:line="280" w:lineRule="exact"/>
        <w:ind w:left="360" w:hanging="360"/>
      </w:pPr>
      <w:r>
        <w:t xml:space="preserve">Stable </w:t>
      </w:r>
      <w:r w:rsidR="002731FC">
        <w:t>isotope ecology of East Africa.</w:t>
      </w:r>
      <w:r>
        <w:t xml:space="preserve"> Mpala Research Center, Kenya.</w:t>
      </w:r>
      <w:r w:rsidR="008745BD">
        <w:t xml:space="preserve"> </w:t>
      </w:r>
      <w:r>
        <w:t>25 July.</w:t>
      </w:r>
    </w:p>
    <w:p w14:paraId="5057E439" w14:textId="77777777" w:rsidR="00537CF0" w:rsidRDefault="00537CF0">
      <w:pPr>
        <w:spacing w:before="120" w:line="280" w:lineRule="exact"/>
        <w:ind w:left="360" w:hanging="360"/>
      </w:pPr>
      <w:r>
        <w:lastRenderedPageBreak/>
        <w:t>Stable isotopes and sourci</w:t>
      </w:r>
      <w:r w:rsidR="002731FC">
        <w:t>ng of poached ivory.</w:t>
      </w:r>
      <w:r>
        <w:t xml:space="preserve"> Kenya Wildlife Service. 2 August. </w:t>
      </w:r>
    </w:p>
    <w:p w14:paraId="56DB5039" w14:textId="7E55DF33" w:rsidR="00537CF0" w:rsidRDefault="00537CF0">
      <w:pPr>
        <w:spacing w:before="120" w:line="280" w:lineRule="exact"/>
        <w:ind w:left="360" w:hanging="360"/>
      </w:pPr>
      <w:r>
        <w:t>Scale Effects of global climate change on mammalian herbivores. International Mammal Congress, Sun City, South Africa.</w:t>
      </w:r>
      <w:r w:rsidR="008745BD">
        <w:t xml:space="preserve"> </w:t>
      </w:r>
      <w:r>
        <w:t>13 August.</w:t>
      </w:r>
    </w:p>
    <w:p w14:paraId="36A17BAA" w14:textId="77777777" w:rsidR="00537CF0" w:rsidRDefault="00537CF0">
      <w:pPr>
        <w:spacing w:before="120" w:line="280" w:lineRule="exact"/>
        <w:ind w:left="360" w:hanging="360"/>
      </w:pPr>
      <w:r>
        <w:t>Dietary preferecnes of East African bovidae based on stable isotope analysis. International Mammal Co</w:t>
      </w:r>
      <w:r w:rsidR="002731FC">
        <w:t>ngress, Sun City, South Africa.</w:t>
      </w:r>
      <w:r>
        <w:t xml:space="preserve"> 16 August.</w:t>
      </w:r>
    </w:p>
    <w:p w14:paraId="6C12043E" w14:textId="77B3DDD6" w:rsidR="00537CF0" w:rsidRDefault="00537CF0">
      <w:pPr>
        <w:spacing w:before="120" w:line="280" w:lineRule="exact"/>
        <w:ind w:left="360" w:hanging="360"/>
      </w:pPr>
      <w:r>
        <w:t>An orphan’s tale:</w:t>
      </w:r>
      <w:r w:rsidR="008745BD">
        <w:t xml:space="preserve"> </w:t>
      </w:r>
      <w:r>
        <w:t>seasonal diet changes of elephants based on stable isotope analyses of hair International Mammal Co</w:t>
      </w:r>
      <w:r w:rsidR="002731FC">
        <w:t>ngress, Sun City, South Africa.</w:t>
      </w:r>
      <w:r>
        <w:t xml:space="preserve"> 16 August.</w:t>
      </w:r>
    </w:p>
    <w:p w14:paraId="0A39B66A" w14:textId="23DC8625" w:rsidR="00537CF0" w:rsidRDefault="00537CF0">
      <w:pPr>
        <w:spacing w:before="120" w:line="280" w:lineRule="exact"/>
        <w:ind w:left="360" w:hanging="360"/>
      </w:pPr>
      <w:r>
        <w:t>LeHigh University</w:t>
      </w:r>
      <w:r w:rsidR="002731FC">
        <w:t>.</w:t>
      </w:r>
      <w:r w:rsidR="008745BD">
        <w:t xml:space="preserve"> </w:t>
      </w:r>
      <w:r w:rsidR="002731FC">
        <w:t>Of Pigs, Elephants, and Men:</w:t>
      </w:r>
      <w:r>
        <w:t xml:space="preserve"> Stable Isotope Ecology and Paleoecology in Africa. 18 October.</w:t>
      </w:r>
      <w:r w:rsidR="008745BD">
        <w:t xml:space="preserve"> </w:t>
      </w:r>
    </w:p>
    <w:p w14:paraId="6317A598" w14:textId="19598B0D" w:rsidR="00537CF0" w:rsidRDefault="00537CF0">
      <w:pPr>
        <w:spacing w:before="120" w:line="280" w:lineRule="exact"/>
        <w:ind w:left="360" w:hanging="360"/>
      </w:pPr>
      <w:r>
        <w:t>Yale University. Welcome to the C</w:t>
      </w:r>
      <w:r>
        <w:rPr>
          <w:vertAlign w:val="subscript"/>
        </w:rPr>
        <w:t>4</w:t>
      </w:r>
      <w:r>
        <w:t>-World. 25 October.</w:t>
      </w:r>
      <w:r w:rsidR="008745BD">
        <w:t xml:space="preserve"> </w:t>
      </w:r>
    </w:p>
    <w:p w14:paraId="1D38B50D" w14:textId="77777777" w:rsidR="00537CF0" w:rsidRDefault="00537CF0">
      <w:pPr>
        <w:spacing w:before="120" w:line="280" w:lineRule="exact"/>
        <w:ind w:left="360" w:hanging="360"/>
      </w:pPr>
    </w:p>
    <w:p w14:paraId="23867EBA" w14:textId="77777777" w:rsidR="00537CF0" w:rsidRDefault="00537CF0" w:rsidP="00103328">
      <w:pPr>
        <w:tabs>
          <w:tab w:val="left" w:pos="1260"/>
        </w:tabs>
        <w:spacing w:before="120" w:line="280" w:lineRule="exact"/>
        <w:ind w:left="540" w:hanging="540"/>
        <w:jc w:val="center"/>
        <w:outlineLvl w:val="0"/>
      </w:pPr>
      <w:r>
        <w:rPr>
          <w:b/>
        </w:rPr>
        <w:t xml:space="preserve"> LECTURES (2002)</w:t>
      </w:r>
    </w:p>
    <w:p w14:paraId="79B87896" w14:textId="65E266C1" w:rsidR="00537CF0" w:rsidRDefault="00537CF0">
      <w:pPr>
        <w:spacing w:before="120" w:line="280" w:lineRule="exact"/>
        <w:ind w:left="360" w:hanging="360"/>
      </w:pPr>
      <w:r>
        <w:t>You are what you eat (+ a few ‰).</w:t>
      </w:r>
      <w:r w:rsidR="008745BD">
        <w:t xml:space="preserve"> </w:t>
      </w:r>
      <w:r>
        <w:t>Distinguished Professo</w:t>
      </w:r>
      <w:r w:rsidR="00FA6FE2">
        <w:t>r Lecture.</w:t>
      </w:r>
      <w:r w:rsidR="008745BD">
        <w:t xml:space="preserve"> </w:t>
      </w:r>
      <w:r w:rsidR="00FA6FE2">
        <w:t xml:space="preserve">Rosenblatt House, </w:t>
      </w:r>
      <w:r>
        <w:t>May.</w:t>
      </w:r>
    </w:p>
    <w:p w14:paraId="34F71C96" w14:textId="32F416FB" w:rsidR="00537CF0" w:rsidRDefault="00537CF0">
      <w:pPr>
        <w:spacing w:before="120" w:line="280" w:lineRule="exact"/>
        <w:ind w:left="360" w:hanging="360"/>
      </w:pPr>
      <w:r>
        <w:t>Stable isotopes:</w:t>
      </w:r>
      <w:r w:rsidR="008745BD">
        <w:t xml:space="preserve"> </w:t>
      </w:r>
      <w:r>
        <w:t>applications to forensics. Forensic Short Course</w:t>
      </w:r>
      <w:r w:rsidR="00FA6FE2">
        <w:t xml:space="preserve"> for Law Enforcement</w:t>
      </w:r>
      <w:r>
        <w:t>.</w:t>
      </w:r>
      <w:r w:rsidR="008745BD">
        <w:t xml:space="preserve"> </w:t>
      </w:r>
      <w:r w:rsidR="00FA6FE2">
        <w:t xml:space="preserve">U Utah. </w:t>
      </w:r>
      <w:r>
        <w:t>4 Sept.</w:t>
      </w:r>
    </w:p>
    <w:p w14:paraId="07107758" w14:textId="185AEB17" w:rsidR="00537CF0" w:rsidRDefault="00537CF0">
      <w:pPr>
        <w:spacing w:before="120" w:line="280" w:lineRule="exact"/>
        <w:ind w:left="360" w:hanging="360"/>
      </w:pPr>
      <w:r>
        <w:t>Stable isotopes in human tissues.</w:t>
      </w:r>
      <w:r w:rsidR="008745BD">
        <w:t xml:space="preserve"> </w:t>
      </w:r>
      <w:r>
        <w:t>Forensic Short Course</w:t>
      </w:r>
      <w:r w:rsidR="00FA6FE2">
        <w:t xml:space="preserve"> for Law Enforcement</w:t>
      </w:r>
      <w:r>
        <w:t xml:space="preserve">. </w:t>
      </w:r>
      <w:r w:rsidR="00FA6FE2">
        <w:t xml:space="preserve">U Utah. </w:t>
      </w:r>
      <w:r>
        <w:t>5 Sept.</w:t>
      </w:r>
    </w:p>
    <w:p w14:paraId="1DBF1E13" w14:textId="5FF6B99F" w:rsidR="00537CF0" w:rsidRDefault="00537CF0">
      <w:pPr>
        <w:spacing w:before="120" w:line="280" w:lineRule="exact"/>
        <w:ind w:left="360" w:hanging="360"/>
      </w:pPr>
      <w:r>
        <w:t>Stable isotope signatures in forensic applications.</w:t>
      </w:r>
      <w:r w:rsidR="008745BD">
        <w:t xml:space="preserve"> </w:t>
      </w:r>
      <w:r>
        <w:t>CIA, Washington DC.</w:t>
      </w:r>
      <w:r w:rsidR="008745BD">
        <w:t xml:space="preserve"> </w:t>
      </w:r>
      <w:r>
        <w:t xml:space="preserve">16 October </w:t>
      </w:r>
    </w:p>
    <w:p w14:paraId="47F16DBB" w14:textId="5385AC8E" w:rsidR="00537CF0" w:rsidRDefault="00537CF0">
      <w:pPr>
        <w:spacing w:before="120" w:line="280" w:lineRule="exact"/>
        <w:ind w:left="360" w:hanging="360"/>
      </w:pPr>
      <w:r>
        <w:t>Ecological and evolutionary change in East Africa during the Neogene.</w:t>
      </w:r>
      <w:r w:rsidR="008745BD">
        <w:t xml:space="preserve"> </w:t>
      </w:r>
      <w:r>
        <w:t>Yale University.</w:t>
      </w:r>
      <w:r w:rsidR="008745BD">
        <w:t xml:space="preserve"> </w:t>
      </w:r>
      <w:r>
        <w:t>9 Nov.</w:t>
      </w:r>
    </w:p>
    <w:p w14:paraId="140B8CEE" w14:textId="766853DE" w:rsidR="00537CF0" w:rsidRDefault="00537CF0">
      <w:pPr>
        <w:spacing w:before="120" w:line="280" w:lineRule="exact"/>
        <w:ind w:left="360" w:hanging="360"/>
      </w:pPr>
      <w:r>
        <w:t>Stable isotopes of hair.</w:t>
      </w:r>
      <w:r w:rsidR="008745BD">
        <w:t xml:space="preserve"> </w:t>
      </w:r>
      <w:r>
        <w:t>Los Alamos National Laboratory.</w:t>
      </w:r>
      <w:r w:rsidR="008745BD">
        <w:t xml:space="preserve"> </w:t>
      </w:r>
      <w:r>
        <w:t>6 November.</w:t>
      </w:r>
    </w:p>
    <w:p w14:paraId="1A2A52D1" w14:textId="77777777" w:rsidR="00537CF0" w:rsidRDefault="00537CF0">
      <w:pPr>
        <w:spacing w:before="120" w:line="280" w:lineRule="exact"/>
        <w:ind w:left="360" w:hanging="360"/>
      </w:pPr>
    </w:p>
    <w:p w14:paraId="64B7D2EC" w14:textId="77777777" w:rsidR="00537CF0" w:rsidRDefault="00537CF0" w:rsidP="00103328">
      <w:pPr>
        <w:spacing w:before="120" w:line="280" w:lineRule="exact"/>
        <w:ind w:left="360" w:hanging="360"/>
        <w:jc w:val="center"/>
        <w:outlineLvl w:val="0"/>
        <w:rPr>
          <w:b/>
        </w:rPr>
      </w:pPr>
      <w:r>
        <w:rPr>
          <w:b/>
        </w:rPr>
        <w:t xml:space="preserve"> LECTURES (2003)</w:t>
      </w:r>
    </w:p>
    <w:p w14:paraId="7B238E02" w14:textId="7B99BC47" w:rsidR="00537CF0" w:rsidRDefault="00537CF0">
      <w:pPr>
        <w:spacing w:before="120" w:line="280" w:lineRule="exact"/>
        <w:ind w:left="360" w:hanging="360"/>
      </w:pPr>
      <w:r>
        <w:t>Ecological and evolutionary change in East Africa during the Neogene.</w:t>
      </w:r>
      <w:r w:rsidR="008745BD">
        <w:t xml:space="preserve"> </w:t>
      </w:r>
      <w:r>
        <w:t>University of Southern California.</w:t>
      </w:r>
      <w:r w:rsidR="008745BD">
        <w:t xml:space="preserve"> </w:t>
      </w:r>
      <w:r>
        <w:t>18 February.</w:t>
      </w:r>
    </w:p>
    <w:p w14:paraId="1E0BE09C" w14:textId="041C90E9" w:rsidR="00537CF0" w:rsidRDefault="00537CF0">
      <w:pPr>
        <w:spacing w:before="120" w:line="280" w:lineRule="exact"/>
        <w:ind w:left="360" w:hanging="360"/>
      </w:pPr>
      <w:r>
        <w:t>Lava dams and outburst floods in the Grand Canyon.</w:t>
      </w:r>
      <w:r w:rsidR="008745BD">
        <w:t xml:space="preserve"> </w:t>
      </w:r>
      <w:r>
        <w:t>UC Santa Barbara.</w:t>
      </w:r>
      <w:r w:rsidR="008745BD">
        <w:t xml:space="preserve"> </w:t>
      </w:r>
      <w:r>
        <w:t>19 Feb.</w:t>
      </w:r>
    </w:p>
    <w:p w14:paraId="48B47A24" w14:textId="0FEE56E5" w:rsidR="00537CF0" w:rsidRDefault="00537CF0">
      <w:pPr>
        <w:spacing w:before="120" w:line="280" w:lineRule="exact"/>
        <w:ind w:left="360" w:hanging="360"/>
      </w:pPr>
      <w:r>
        <w:t>Trends in extant and fossil East African mammalian diets from stable isotopes.</w:t>
      </w:r>
      <w:r w:rsidR="008745BD">
        <w:t xml:space="preserve"> </w:t>
      </w:r>
      <w:r>
        <w:t>International Symposium on Human Origins and Environmental Backgrounds.</w:t>
      </w:r>
      <w:r w:rsidR="008745BD">
        <w:t xml:space="preserve"> </w:t>
      </w:r>
      <w:r>
        <w:t>Kyoto, Japan.</w:t>
      </w:r>
      <w:r w:rsidR="008745BD">
        <w:t xml:space="preserve"> </w:t>
      </w:r>
      <w:r>
        <w:t>21 March</w:t>
      </w:r>
    </w:p>
    <w:p w14:paraId="4EBE9D21" w14:textId="7C56FE27" w:rsidR="00537CF0" w:rsidRDefault="00537CF0">
      <w:pPr>
        <w:spacing w:before="120" w:line="280" w:lineRule="exact"/>
        <w:ind w:left="360" w:hanging="360"/>
      </w:pPr>
      <w:r>
        <w:t>Welcome to the C</w:t>
      </w:r>
      <w:r>
        <w:rPr>
          <w:vertAlign w:val="subscript"/>
        </w:rPr>
        <w:t>4</w:t>
      </w:r>
      <w:r>
        <w:t>-World:</w:t>
      </w:r>
      <w:r w:rsidR="008745BD">
        <w:t xml:space="preserve"> </w:t>
      </w:r>
      <w:r>
        <w:t>ecological and evolutionary change in East Africa during the Neogene.</w:t>
      </w:r>
      <w:r w:rsidR="008745BD">
        <w:t xml:space="preserve"> </w:t>
      </w:r>
      <w:r>
        <w:t>11 April. University of Colorado.</w:t>
      </w:r>
    </w:p>
    <w:p w14:paraId="019EE3F8" w14:textId="438E36ED" w:rsidR="00537CF0" w:rsidRDefault="00537CF0">
      <w:pPr>
        <w:spacing w:before="120" w:line="280" w:lineRule="exact"/>
        <w:ind w:left="360" w:hanging="360"/>
      </w:pPr>
      <w:r>
        <w:t>Stable isotopes in Hair.</w:t>
      </w:r>
      <w:r w:rsidR="008745BD">
        <w:t xml:space="preserve"> </w:t>
      </w:r>
      <w:r>
        <w:t>European Academy of Forensic Science.</w:t>
      </w:r>
      <w:r w:rsidR="008745BD">
        <w:t xml:space="preserve"> </w:t>
      </w:r>
      <w:r>
        <w:t>Istanbul.</w:t>
      </w:r>
      <w:r w:rsidR="008745BD">
        <w:t xml:space="preserve"> </w:t>
      </w:r>
      <w:r>
        <w:t>24 Sept.</w:t>
      </w:r>
    </w:p>
    <w:p w14:paraId="479C4090" w14:textId="032A236E" w:rsidR="00537CF0" w:rsidRDefault="00537CF0">
      <w:pPr>
        <w:spacing w:before="120" w:line="280" w:lineRule="exact"/>
        <w:ind w:left="360" w:hanging="360"/>
      </w:pPr>
      <w:r>
        <w:t>Isotopes and Ivory.</w:t>
      </w:r>
      <w:r w:rsidR="008745BD">
        <w:t xml:space="preserve"> </w:t>
      </w:r>
      <w:r>
        <w:t>European Academy of Forensic Science.</w:t>
      </w:r>
      <w:r w:rsidR="008745BD">
        <w:t xml:space="preserve"> </w:t>
      </w:r>
      <w:r>
        <w:t>Istanbul.</w:t>
      </w:r>
      <w:r w:rsidR="008745BD">
        <w:t xml:space="preserve"> </w:t>
      </w:r>
      <w:r>
        <w:t>25 Sept.</w:t>
      </w:r>
    </w:p>
    <w:p w14:paraId="5065B93E" w14:textId="001E6EB1" w:rsidR="00537CF0" w:rsidRDefault="00537CF0">
      <w:pPr>
        <w:spacing w:before="120" w:line="280" w:lineRule="exact"/>
        <w:ind w:left="360" w:hanging="360"/>
      </w:pPr>
      <w:r>
        <w:t>Ecological and evolutionary change in East Africa during the Neogene.</w:t>
      </w:r>
      <w:r w:rsidR="008745BD">
        <w:t xml:space="preserve"> </w:t>
      </w:r>
      <w:r>
        <w:t>Columbia University.</w:t>
      </w:r>
      <w:r w:rsidR="008745BD">
        <w:t xml:space="preserve"> </w:t>
      </w:r>
      <w:r>
        <w:t>3 October.</w:t>
      </w:r>
    </w:p>
    <w:p w14:paraId="69805829" w14:textId="630FCE8A" w:rsidR="00537CF0" w:rsidRDefault="00537CF0">
      <w:pPr>
        <w:spacing w:before="120" w:line="280" w:lineRule="exact"/>
        <w:ind w:left="360" w:hanging="360"/>
      </w:pPr>
      <w:r>
        <w:t>Ecological and evolutionary change in East Africa during the Neogene.</w:t>
      </w:r>
      <w:r w:rsidR="008745BD">
        <w:t xml:space="preserve"> </w:t>
      </w:r>
      <w:r>
        <w:t>Purdue University.</w:t>
      </w:r>
      <w:r w:rsidR="008745BD">
        <w:t xml:space="preserve"> </w:t>
      </w:r>
      <w:r>
        <w:t>23 October.</w:t>
      </w:r>
    </w:p>
    <w:p w14:paraId="7BC31886" w14:textId="77777777" w:rsidR="00537CF0" w:rsidRDefault="00537CF0">
      <w:pPr>
        <w:spacing w:before="120" w:line="280" w:lineRule="exact"/>
        <w:ind w:left="360" w:hanging="360"/>
      </w:pPr>
      <w:r>
        <w:t>Lava dams and outburst floods in the Grand Canyon. Purdue University 24 October</w:t>
      </w:r>
    </w:p>
    <w:p w14:paraId="0690C1A6" w14:textId="3BE78FDE" w:rsidR="00537CF0" w:rsidRDefault="00537CF0">
      <w:pPr>
        <w:spacing w:before="120" w:line="280" w:lineRule="exact"/>
        <w:ind w:left="360" w:hanging="360"/>
      </w:pPr>
      <w:r>
        <w:lastRenderedPageBreak/>
        <w:t>C</w:t>
      </w:r>
      <w:r>
        <w:rPr>
          <w:vertAlign w:val="subscript"/>
        </w:rPr>
        <w:t>4</w:t>
      </w:r>
      <w:r>
        <w:t xml:space="preserve"> grasses and mammalian evolution:</w:t>
      </w:r>
      <w:r w:rsidR="008745BD">
        <w:t xml:space="preserve"> </w:t>
      </w:r>
      <w:r>
        <w:t>the East African evidence (Pardee Symposium).</w:t>
      </w:r>
      <w:r w:rsidR="008745BD">
        <w:t xml:space="preserve"> </w:t>
      </w:r>
      <w:r>
        <w:t>GSA Annual meeting, Seattle.</w:t>
      </w:r>
      <w:r w:rsidR="008745BD">
        <w:t xml:space="preserve"> </w:t>
      </w:r>
      <w:r>
        <w:t>3 November.</w:t>
      </w:r>
      <w:r w:rsidR="008745BD">
        <w:t xml:space="preserve"> </w:t>
      </w:r>
    </w:p>
    <w:p w14:paraId="7A619F3E" w14:textId="6F4384C1" w:rsidR="00537CF0" w:rsidRDefault="00537CF0">
      <w:pPr>
        <w:spacing w:before="120" w:line="280" w:lineRule="exact"/>
        <w:ind w:left="360" w:hanging="360"/>
      </w:pPr>
      <w:r>
        <w:t>Ecological and evolutionary change in East Africa during the Neogene.</w:t>
      </w:r>
      <w:r w:rsidR="008745BD">
        <w:t xml:space="preserve"> </w:t>
      </w:r>
      <w:r>
        <w:t>20 November.</w:t>
      </w:r>
      <w:r w:rsidR="008745BD">
        <w:t xml:space="preserve"> </w:t>
      </w:r>
      <w:r>
        <w:t>University of Illinois, Chicago.</w:t>
      </w:r>
    </w:p>
    <w:p w14:paraId="0E271898" w14:textId="2E7F385D" w:rsidR="00537CF0" w:rsidRDefault="00537CF0">
      <w:pPr>
        <w:spacing w:before="120" w:line="280" w:lineRule="exact"/>
        <w:ind w:left="360" w:hanging="360"/>
      </w:pPr>
      <w:r>
        <w:t>Ecological and evolutionary change in East Africa during the Neogene.</w:t>
      </w:r>
      <w:r w:rsidR="008745BD">
        <w:t xml:space="preserve"> </w:t>
      </w:r>
      <w:r>
        <w:t>8 December.</w:t>
      </w:r>
      <w:r w:rsidR="008745BD">
        <w:t xml:space="preserve"> </w:t>
      </w:r>
      <w:r>
        <w:t>Smithsonian</w:t>
      </w:r>
    </w:p>
    <w:p w14:paraId="0CE7377E" w14:textId="5AAAFD6B" w:rsidR="00537CF0" w:rsidRDefault="00537CF0">
      <w:pPr>
        <w:spacing w:before="120" w:line="280" w:lineRule="exact"/>
        <w:ind w:left="360" w:hanging="360"/>
      </w:pPr>
      <w:r>
        <w:t>Stable Isotopes in Forensics:. 10-11 December.</w:t>
      </w:r>
      <w:r w:rsidR="008745BD">
        <w:t xml:space="preserve"> </w:t>
      </w:r>
      <w:r>
        <w:t>FBI Academy.</w:t>
      </w:r>
      <w:r w:rsidR="008745BD">
        <w:t xml:space="preserve"> </w:t>
      </w:r>
      <w:r>
        <w:t>(1. Isotope gradients in O and H; 2.</w:t>
      </w:r>
      <w:r w:rsidR="008745BD">
        <w:t xml:space="preserve"> </w:t>
      </w:r>
      <w:r>
        <w:t>Humans:</w:t>
      </w:r>
      <w:r w:rsidR="008745BD">
        <w:t xml:space="preserve"> </w:t>
      </w:r>
      <w:r>
        <w:t>bones, hair, teeth; 3</w:t>
      </w:r>
      <w:r w:rsidR="00901F5F">
        <w:t>.</w:t>
      </w:r>
      <w:r>
        <w:t xml:space="preserve"> Instrumentation; 4.</w:t>
      </w:r>
      <w:r w:rsidR="008745BD">
        <w:t xml:space="preserve"> </w:t>
      </w:r>
      <w:r>
        <w:t xml:space="preserve">Movements </w:t>
      </w:r>
      <w:r w:rsidR="00901F5F">
        <w:t>of humans and other animals; 5.</w:t>
      </w:r>
      <w:r>
        <w:t xml:space="preserve"> Arts:</w:t>
      </w:r>
      <w:r w:rsidR="008745BD">
        <w:t xml:space="preserve"> </w:t>
      </w:r>
      <w:r>
        <w:t>gems, marble, ivory)</w:t>
      </w:r>
    </w:p>
    <w:p w14:paraId="1D48A010" w14:textId="51476E60" w:rsidR="00537CF0" w:rsidRDefault="00537CF0">
      <w:pPr>
        <w:spacing w:before="120" w:line="280" w:lineRule="exact"/>
      </w:pPr>
      <w:r>
        <w:t>Interpretation of stable isotope profiles in mammals.</w:t>
      </w:r>
      <w:r w:rsidR="008745BD">
        <w:t xml:space="preserve"> </w:t>
      </w:r>
      <w:r>
        <w:t>12 December.</w:t>
      </w:r>
      <w:r w:rsidR="008745BD">
        <w:t xml:space="preserve"> </w:t>
      </w:r>
      <w:r>
        <w:t>Harvard University.</w:t>
      </w:r>
    </w:p>
    <w:p w14:paraId="06313DA3" w14:textId="77777777" w:rsidR="00537CF0" w:rsidRDefault="00537CF0">
      <w:pPr>
        <w:spacing w:before="120" w:line="280" w:lineRule="exact"/>
        <w:ind w:left="360" w:hanging="360"/>
      </w:pPr>
    </w:p>
    <w:p w14:paraId="2A16560E" w14:textId="77777777" w:rsidR="00537CF0" w:rsidRDefault="00537CF0" w:rsidP="00103328">
      <w:pPr>
        <w:spacing w:before="120" w:line="280" w:lineRule="exact"/>
        <w:ind w:left="360" w:hanging="360"/>
        <w:jc w:val="center"/>
        <w:outlineLvl w:val="0"/>
      </w:pPr>
      <w:r>
        <w:rPr>
          <w:b/>
        </w:rPr>
        <w:t xml:space="preserve"> LECTURES (2004)</w:t>
      </w:r>
    </w:p>
    <w:p w14:paraId="35F027A3" w14:textId="21EC5DDD" w:rsidR="00537CF0" w:rsidRDefault="00537CF0">
      <w:pPr>
        <w:spacing w:before="120" w:line="280" w:lineRule="exact"/>
        <w:ind w:left="360" w:hanging="360"/>
      </w:pPr>
      <w:r>
        <w:t>Ecological and evolutionary change in East Africa during the Neogene.</w:t>
      </w:r>
      <w:r w:rsidR="008745BD">
        <w:t xml:space="preserve"> </w:t>
      </w:r>
      <w:r>
        <w:t>12 Feb. University of Florida</w:t>
      </w:r>
    </w:p>
    <w:p w14:paraId="592D55CE" w14:textId="5306A37A" w:rsidR="00537CF0" w:rsidRDefault="00537CF0" w:rsidP="00490511">
      <w:pPr>
        <w:spacing w:before="120" w:line="280" w:lineRule="exact"/>
        <w:ind w:left="360" w:hanging="360"/>
      </w:pPr>
      <w:r>
        <w:t>Ecological and evolutionary change in East Africa during the Neogene. 13 Feb.</w:t>
      </w:r>
      <w:r w:rsidR="008745BD">
        <w:t xml:space="preserve"> </w:t>
      </w:r>
      <w:r>
        <w:t>Florida State University</w:t>
      </w:r>
    </w:p>
    <w:p w14:paraId="3B41A584" w14:textId="272AB146" w:rsidR="00537CF0" w:rsidRDefault="00537CF0">
      <w:pPr>
        <w:spacing w:before="120" w:line="280" w:lineRule="exact"/>
        <w:ind w:left="360" w:hanging="360"/>
      </w:pPr>
      <w:r>
        <w:t>Stable isotopes as natural tracers in forensic sciences.</w:t>
      </w:r>
      <w:r w:rsidR="008745BD">
        <w:t xml:space="preserve"> </w:t>
      </w:r>
      <w:r>
        <w:t>NITECRIME Workshop.</w:t>
      </w:r>
      <w:r w:rsidR="008745BD">
        <w:t xml:space="preserve"> </w:t>
      </w:r>
      <w:r>
        <w:t>Wellington, New Zealand. 2 April, 2004.</w:t>
      </w:r>
    </w:p>
    <w:p w14:paraId="60777F16" w14:textId="2C86EB8C" w:rsidR="00537CF0" w:rsidRDefault="00537CF0">
      <w:pPr>
        <w:spacing w:before="120" w:line="280" w:lineRule="exact"/>
        <w:ind w:left="360" w:hanging="360"/>
      </w:pPr>
      <w:r>
        <w:t>Stable Isotope Ecology and Paleoecology in East Africa.</w:t>
      </w:r>
      <w:r w:rsidR="008745BD">
        <w:t xml:space="preserve"> </w:t>
      </w:r>
      <w:r>
        <w:t>Princeton University.</w:t>
      </w:r>
      <w:r w:rsidR="008745BD">
        <w:t xml:space="preserve"> </w:t>
      </w:r>
      <w:r>
        <w:t>3 May, 2004</w:t>
      </w:r>
    </w:p>
    <w:p w14:paraId="6353496E" w14:textId="3F2C4668" w:rsidR="00537CF0" w:rsidRDefault="00537CF0">
      <w:pPr>
        <w:spacing w:before="120" w:line="280" w:lineRule="exact"/>
        <w:ind w:left="360" w:hanging="360"/>
      </w:pPr>
      <w:r>
        <w:t>Isotopes and Elephants: the potential for ivory sourcing, diet changes, and elephant ecology.</w:t>
      </w:r>
      <w:r w:rsidR="008745BD">
        <w:t xml:space="preserve"> </w:t>
      </w:r>
      <w:r>
        <w:t>Save-The-Elephants Foundation.</w:t>
      </w:r>
      <w:r w:rsidR="008745BD">
        <w:t xml:space="preserve"> </w:t>
      </w:r>
      <w:r>
        <w:t>Samburu Reserve.</w:t>
      </w:r>
      <w:r w:rsidR="008745BD">
        <w:t xml:space="preserve"> </w:t>
      </w:r>
      <w:r>
        <w:t>6 July 2004</w:t>
      </w:r>
    </w:p>
    <w:p w14:paraId="0D34E405" w14:textId="257C4201" w:rsidR="00537CF0" w:rsidRDefault="00537CF0">
      <w:pPr>
        <w:spacing w:before="120" w:line="280" w:lineRule="exact"/>
        <w:ind w:left="360" w:hanging="360"/>
      </w:pPr>
      <w:r>
        <w:t>Isotopes and Elephants:</w:t>
      </w:r>
      <w:r w:rsidR="008745BD">
        <w:t xml:space="preserve"> </w:t>
      </w:r>
      <w:r>
        <w:t>the potential for ivory sourcing, diet changes, and elephant ecology.</w:t>
      </w:r>
      <w:r w:rsidR="008745BD">
        <w:t xml:space="preserve"> </w:t>
      </w:r>
      <w:r>
        <w:t>Kenya Wildlife Service.</w:t>
      </w:r>
      <w:r w:rsidR="008745BD">
        <w:t xml:space="preserve"> </w:t>
      </w:r>
      <w:r>
        <w:t>Nairobi.</w:t>
      </w:r>
      <w:r w:rsidR="008745BD">
        <w:t xml:space="preserve"> </w:t>
      </w:r>
      <w:r>
        <w:t>16 July 2004.</w:t>
      </w:r>
    </w:p>
    <w:p w14:paraId="411C4C3D" w14:textId="7BA9D7AA" w:rsidR="00537CF0" w:rsidRDefault="00537CF0">
      <w:pPr>
        <w:spacing w:before="120" w:line="280" w:lineRule="exact"/>
        <w:ind w:left="360" w:hanging="360"/>
      </w:pPr>
      <w:r>
        <w:t>Ten million years of ecological change in East Africa.</w:t>
      </w:r>
      <w:r w:rsidR="008745BD">
        <w:t xml:space="preserve"> </w:t>
      </w:r>
      <w:r>
        <w:t>University of Cape Town.</w:t>
      </w:r>
      <w:r w:rsidR="008745BD">
        <w:t xml:space="preserve"> </w:t>
      </w:r>
      <w:r>
        <w:t>4 October 2004</w:t>
      </w:r>
    </w:p>
    <w:p w14:paraId="75A59161" w14:textId="6A4EB182" w:rsidR="00537CF0" w:rsidRDefault="00537CF0">
      <w:pPr>
        <w:spacing w:before="120" w:line="280" w:lineRule="exact"/>
        <w:ind w:left="360" w:hanging="360"/>
      </w:pPr>
      <w:r>
        <w:t>Surface exposure dating using cosmogenic isotopes.</w:t>
      </w:r>
      <w:r w:rsidR="008745BD">
        <w:t xml:space="preserve"> </w:t>
      </w:r>
      <w:r>
        <w:t>University of Cape Town.</w:t>
      </w:r>
      <w:r w:rsidR="008745BD">
        <w:t xml:space="preserve"> </w:t>
      </w:r>
      <w:r>
        <w:t>12 October 2004</w:t>
      </w:r>
    </w:p>
    <w:p w14:paraId="6BC7328B" w14:textId="0E94C3E4" w:rsidR="00537CF0" w:rsidRDefault="00537CF0">
      <w:pPr>
        <w:spacing w:before="120" w:line="280" w:lineRule="exact"/>
        <w:ind w:left="360" w:hanging="360"/>
      </w:pPr>
      <w:r>
        <w:t>The disposal of nuclear waste.</w:t>
      </w:r>
      <w:r w:rsidR="008745BD">
        <w:t xml:space="preserve"> </w:t>
      </w:r>
      <w:r>
        <w:t>Koeburg Power Station, Koeburg, South Africa.</w:t>
      </w:r>
      <w:r w:rsidR="008745BD">
        <w:t xml:space="preserve"> </w:t>
      </w:r>
      <w:r>
        <w:t>8 October 2004</w:t>
      </w:r>
    </w:p>
    <w:p w14:paraId="53EAE586" w14:textId="414FA224" w:rsidR="00537CF0" w:rsidRDefault="00537CF0">
      <w:pPr>
        <w:spacing w:before="120" w:line="280" w:lineRule="exact"/>
        <w:ind w:left="360" w:hanging="360"/>
      </w:pPr>
      <w:r>
        <w:t>The disposal of nuclear waste.</w:t>
      </w:r>
      <w:r w:rsidR="008745BD">
        <w:t xml:space="preserve"> </w:t>
      </w:r>
      <w:r>
        <w:t>The Owl Club, Cape Town, South Africa.</w:t>
      </w:r>
      <w:r w:rsidR="008745BD">
        <w:t xml:space="preserve"> </w:t>
      </w:r>
      <w:r>
        <w:t>19 Oct. 2004.</w:t>
      </w:r>
    </w:p>
    <w:p w14:paraId="7574163A" w14:textId="61B58C2C" w:rsidR="00537CF0" w:rsidRDefault="00537CF0">
      <w:pPr>
        <w:spacing w:before="120" w:line="280" w:lineRule="exact"/>
        <w:ind w:left="360" w:hanging="360"/>
      </w:pPr>
      <w:r>
        <w:t>Geology of East African hominid sites:</w:t>
      </w:r>
      <w:r w:rsidR="008745BD">
        <w:t xml:space="preserve"> </w:t>
      </w:r>
      <w:r>
        <w:t>problems and prospects. INQUA Workshop 1 December, 2004.</w:t>
      </w:r>
      <w:r w:rsidR="008745BD">
        <w:t xml:space="preserve"> </w:t>
      </w:r>
      <w:r>
        <w:t>Pretoria, South Africa.</w:t>
      </w:r>
    </w:p>
    <w:p w14:paraId="01859307" w14:textId="77777777" w:rsidR="00537CF0" w:rsidRDefault="00537CF0" w:rsidP="00103328">
      <w:pPr>
        <w:spacing w:before="120" w:line="280" w:lineRule="exact"/>
        <w:ind w:left="360" w:hanging="360"/>
        <w:jc w:val="center"/>
        <w:outlineLvl w:val="0"/>
      </w:pPr>
      <w:r>
        <w:rPr>
          <w:b/>
        </w:rPr>
        <w:t>LECTURES (2005)</w:t>
      </w:r>
    </w:p>
    <w:p w14:paraId="7C663301" w14:textId="07B5ABA8" w:rsidR="00537CF0" w:rsidRDefault="00537CF0">
      <w:pPr>
        <w:spacing w:before="120" w:line="280" w:lineRule="exact"/>
        <w:ind w:left="360" w:hanging="360"/>
      </w:pPr>
      <w:r>
        <w:t>10 million years of diet history in East Africa.</w:t>
      </w:r>
      <w:r w:rsidR="008745BD">
        <w:t xml:space="preserve"> </w:t>
      </w:r>
      <w:r>
        <w:t>University of Addis Ababa. 4 January 2005.</w:t>
      </w:r>
    </w:p>
    <w:p w14:paraId="77BFA7CB" w14:textId="57A74107" w:rsidR="00537CF0" w:rsidRDefault="00537CF0">
      <w:pPr>
        <w:spacing w:before="120" w:line="280" w:lineRule="exact"/>
        <w:ind w:left="360" w:hanging="360"/>
      </w:pPr>
      <w:r>
        <w:t>Stable isotope wildlife ecology.</w:t>
      </w:r>
      <w:r w:rsidR="008745BD">
        <w:t xml:space="preserve"> </w:t>
      </w:r>
      <w:r>
        <w:t>University of Addis Ababa.</w:t>
      </w:r>
      <w:r w:rsidR="008745BD">
        <w:t xml:space="preserve"> </w:t>
      </w:r>
      <w:r>
        <w:t>5 January, 2005.</w:t>
      </w:r>
    </w:p>
    <w:p w14:paraId="0E951AD9" w14:textId="31693C26" w:rsidR="00537CF0" w:rsidRDefault="00537CF0">
      <w:pPr>
        <w:spacing w:before="120" w:line="280" w:lineRule="exact"/>
        <w:ind w:left="360" w:hanging="360"/>
      </w:pPr>
      <w:r>
        <w:t>Ethiopia: two Christmases in seven years in one month – and thirteen months of sunshine.</w:t>
      </w:r>
      <w:r w:rsidR="008745BD">
        <w:t xml:space="preserve"> </w:t>
      </w:r>
      <w:r>
        <w:t>Community lecture, Kalk Bay, South Africa.</w:t>
      </w:r>
      <w:r w:rsidR="008745BD">
        <w:t xml:space="preserve"> </w:t>
      </w:r>
      <w:r>
        <w:t>25 January 2005.</w:t>
      </w:r>
    </w:p>
    <w:p w14:paraId="0933B34E" w14:textId="3CEBAF95" w:rsidR="00537CF0" w:rsidRDefault="00537CF0">
      <w:pPr>
        <w:spacing w:before="120" w:line="280" w:lineRule="exact"/>
        <w:ind w:left="360" w:hanging="360"/>
      </w:pPr>
      <w:r>
        <w:t>Stable Isotopes in Paleosols:</w:t>
      </w:r>
      <w:r w:rsidR="008745BD">
        <w:t xml:space="preserve"> </w:t>
      </w:r>
      <w:r>
        <w:t>the Good, the Bad, and the Ugly.</w:t>
      </w:r>
      <w:r w:rsidR="008745BD">
        <w:t xml:space="preserve"> </w:t>
      </w:r>
      <w:r>
        <w:t>University of Cape Town.</w:t>
      </w:r>
      <w:r w:rsidR="008745BD">
        <w:t xml:space="preserve"> </w:t>
      </w:r>
      <w:r>
        <w:t>21 Feb 2005.</w:t>
      </w:r>
    </w:p>
    <w:p w14:paraId="1F725ADB" w14:textId="3EA68351" w:rsidR="00537CF0" w:rsidRDefault="00537CF0">
      <w:pPr>
        <w:spacing w:before="120" w:line="280" w:lineRule="exact"/>
        <w:ind w:left="360" w:hanging="360"/>
      </w:pPr>
      <w:r>
        <w:lastRenderedPageBreak/>
        <w:t>Isotope Ecology in Africa.</w:t>
      </w:r>
      <w:r w:rsidR="008745BD">
        <w:t xml:space="preserve"> </w:t>
      </w:r>
      <w:r>
        <w:t>National Center for Scientific Research – Lwiro.</w:t>
      </w:r>
      <w:r w:rsidR="008745BD">
        <w:t xml:space="preserve"> </w:t>
      </w:r>
      <w:r>
        <w:t>Democratic Republic of Congo.</w:t>
      </w:r>
      <w:r w:rsidR="008745BD">
        <w:t xml:space="preserve"> </w:t>
      </w:r>
      <w:r>
        <w:t>18 March. 2005.</w:t>
      </w:r>
    </w:p>
    <w:p w14:paraId="01143AC9" w14:textId="07E68367" w:rsidR="00537CF0" w:rsidRDefault="00537CF0">
      <w:pPr>
        <w:spacing w:before="120" w:line="280" w:lineRule="exact"/>
        <w:ind w:left="360" w:hanging="360"/>
      </w:pPr>
      <w:r>
        <w:rPr>
          <w:color w:val="000000"/>
        </w:rPr>
        <w:t>10 million years of ecological change in East Africa.</w:t>
      </w:r>
      <w:r w:rsidR="008745BD">
        <w:rPr>
          <w:color w:val="000000"/>
        </w:rPr>
        <w:t xml:space="preserve"> </w:t>
      </w:r>
      <w:r>
        <w:rPr>
          <w:color w:val="000000"/>
        </w:rPr>
        <w:t>SUNY Stony Brook.</w:t>
      </w:r>
      <w:r w:rsidR="008745BD">
        <w:rPr>
          <w:color w:val="000000"/>
        </w:rPr>
        <w:t xml:space="preserve"> </w:t>
      </w:r>
      <w:r>
        <w:rPr>
          <w:color w:val="000000"/>
        </w:rPr>
        <w:t>7 May 2005</w:t>
      </w:r>
    </w:p>
    <w:p w14:paraId="001FDF7B" w14:textId="7E229F77" w:rsidR="00537CF0" w:rsidRDefault="00537CF0">
      <w:pPr>
        <w:spacing w:before="120" w:line="280" w:lineRule="exact"/>
        <w:ind w:left="360" w:hanging="360"/>
        <w:rPr>
          <w:color w:val="000000"/>
        </w:rPr>
      </w:pPr>
      <w:r>
        <w:rPr>
          <w:color w:val="000000"/>
        </w:rPr>
        <w:t>Living with a volcano and wildlife conservation in a failed state:</w:t>
      </w:r>
      <w:r w:rsidR="008745BD">
        <w:rPr>
          <w:color w:val="000000"/>
        </w:rPr>
        <w:t xml:space="preserve"> </w:t>
      </w:r>
      <w:r>
        <w:rPr>
          <w:color w:val="000000"/>
        </w:rPr>
        <w:t>report from DR Congo.</w:t>
      </w:r>
      <w:r w:rsidR="008745BD">
        <w:rPr>
          <w:color w:val="000000"/>
        </w:rPr>
        <w:t xml:space="preserve"> </w:t>
      </w:r>
      <w:r>
        <w:rPr>
          <w:color w:val="000000"/>
        </w:rPr>
        <w:t>Community lecture. Kalk Bay, South Africa.</w:t>
      </w:r>
      <w:r w:rsidR="008745BD">
        <w:rPr>
          <w:color w:val="000000"/>
        </w:rPr>
        <w:t xml:space="preserve"> </w:t>
      </w:r>
      <w:r>
        <w:rPr>
          <w:color w:val="000000"/>
        </w:rPr>
        <w:t>15 May 2005.</w:t>
      </w:r>
    </w:p>
    <w:p w14:paraId="61CD1679" w14:textId="4B76E837" w:rsidR="00537CF0" w:rsidRDefault="00537CF0">
      <w:pPr>
        <w:spacing w:before="120" w:line="280" w:lineRule="exact"/>
        <w:ind w:left="360" w:hanging="360"/>
      </w:pPr>
      <w:r>
        <w:t>Stable Isotopes in Paleosols:</w:t>
      </w:r>
      <w:r w:rsidR="008745BD">
        <w:t xml:space="preserve"> </w:t>
      </w:r>
      <w:r>
        <w:t>the Good, the Bad, and the Ugly.</w:t>
      </w:r>
      <w:r w:rsidR="008745BD">
        <w:t xml:space="preserve"> </w:t>
      </w:r>
      <w:r>
        <w:t>University of Utah.</w:t>
      </w:r>
      <w:r w:rsidR="008745BD">
        <w:t xml:space="preserve"> </w:t>
      </w:r>
      <w:r>
        <w:t>8 Sept 2005.</w:t>
      </w:r>
    </w:p>
    <w:p w14:paraId="13E40C6B" w14:textId="2BA1B5CA" w:rsidR="00537CF0" w:rsidRDefault="00537CF0">
      <w:pPr>
        <w:spacing w:before="120" w:line="280" w:lineRule="exact"/>
        <w:ind w:left="360" w:hanging="360"/>
      </w:pPr>
      <w:r>
        <w:t>Isotopes in Forensic Science.</w:t>
      </w:r>
      <w:r w:rsidR="008745BD">
        <w:t xml:space="preserve"> </w:t>
      </w:r>
      <w:r>
        <w:t>Sackler Symposium.</w:t>
      </w:r>
      <w:r w:rsidR="008745BD">
        <w:t xml:space="preserve"> </w:t>
      </w:r>
      <w:r>
        <w:t>National Academey of Science.</w:t>
      </w:r>
      <w:r w:rsidR="008745BD">
        <w:t xml:space="preserve"> </w:t>
      </w:r>
      <w:r>
        <w:t>17 Novemeber 2005.</w:t>
      </w:r>
      <w:r w:rsidR="008745BD">
        <w:t xml:space="preserve"> </w:t>
      </w:r>
      <w:r>
        <w:t>Washington DC</w:t>
      </w:r>
    </w:p>
    <w:p w14:paraId="2EBD1487" w14:textId="7222288D" w:rsidR="00537CF0" w:rsidRDefault="00537CF0">
      <w:pPr>
        <w:spacing w:before="120" w:line="280" w:lineRule="exact"/>
        <w:ind w:left="360" w:hanging="360"/>
      </w:pPr>
      <w:r>
        <w:t>Paleo-aridity index using stable isotopes in mammals.</w:t>
      </w:r>
      <w:r w:rsidR="008745BD">
        <w:t xml:space="preserve"> </w:t>
      </w:r>
      <w:r>
        <w:t>Smithsonian workshop.</w:t>
      </w:r>
      <w:r w:rsidR="008745BD">
        <w:t xml:space="preserve"> </w:t>
      </w:r>
      <w:r>
        <w:t>18 Nov. 2005.</w:t>
      </w:r>
      <w:r w:rsidR="008745BD">
        <w:t xml:space="preserve"> </w:t>
      </w:r>
      <w:r>
        <w:t>Washington DC.</w:t>
      </w:r>
    </w:p>
    <w:p w14:paraId="26C9469A" w14:textId="5532E239" w:rsidR="00537CF0" w:rsidRDefault="00537CF0">
      <w:pPr>
        <w:spacing w:before="120" w:line="280" w:lineRule="exact"/>
        <w:ind w:left="360" w:hanging="360"/>
      </w:pPr>
      <w:r>
        <w:t>Paleo-aridity index using stable isotopes of mammals.</w:t>
      </w:r>
      <w:r w:rsidR="008745BD">
        <w:t xml:space="preserve"> </w:t>
      </w:r>
      <w:r>
        <w:t>American Geophysical Union. 6 Dec. 2005.</w:t>
      </w:r>
      <w:r w:rsidR="008745BD">
        <w:t xml:space="preserve"> </w:t>
      </w:r>
      <w:r>
        <w:t>San Francisco.</w:t>
      </w:r>
    </w:p>
    <w:p w14:paraId="12A64755" w14:textId="523AECA6" w:rsidR="00537CF0" w:rsidRDefault="00537CF0">
      <w:pPr>
        <w:spacing w:before="120" w:line="280" w:lineRule="exact"/>
        <w:ind w:left="360" w:hanging="360"/>
        <w:rPr>
          <w:color w:val="000000"/>
        </w:rPr>
      </w:pPr>
      <w:r>
        <w:rPr>
          <w:color w:val="000000"/>
        </w:rPr>
        <w:t>Stable isotopes in Terrestrial environments as climate proxies.</w:t>
      </w:r>
      <w:r w:rsidR="008745BD">
        <w:rPr>
          <w:color w:val="000000"/>
        </w:rPr>
        <w:t xml:space="preserve"> </w:t>
      </w:r>
      <w:r>
        <w:rPr>
          <w:color w:val="000000"/>
        </w:rPr>
        <w:t>NSF Workshop.</w:t>
      </w:r>
      <w:r w:rsidR="008745BD">
        <w:rPr>
          <w:color w:val="000000"/>
        </w:rPr>
        <w:t xml:space="preserve"> </w:t>
      </w:r>
      <w:r>
        <w:rPr>
          <w:color w:val="000000"/>
        </w:rPr>
        <w:t>9 Dec 2005, San Francisco.</w:t>
      </w:r>
    </w:p>
    <w:p w14:paraId="100B4300" w14:textId="77777777" w:rsidR="00537CF0" w:rsidRDefault="00537CF0" w:rsidP="00103328">
      <w:pPr>
        <w:spacing w:before="120" w:line="280" w:lineRule="exact"/>
        <w:ind w:left="360" w:hanging="360"/>
        <w:jc w:val="center"/>
        <w:outlineLvl w:val="0"/>
        <w:rPr>
          <w:color w:val="000000"/>
        </w:rPr>
      </w:pPr>
      <w:r>
        <w:rPr>
          <w:b/>
        </w:rPr>
        <w:t>LECTURES (2006)</w:t>
      </w:r>
    </w:p>
    <w:p w14:paraId="1B16168B" w14:textId="7D37C4F0" w:rsidR="00537CF0" w:rsidRDefault="00537CF0">
      <w:pPr>
        <w:spacing w:before="120" w:line="280" w:lineRule="exact"/>
        <w:ind w:left="360" w:hanging="360"/>
        <w:rPr>
          <w:color w:val="000000"/>
        </w:rPr>
      </w:pPr>
      <w:r>
        <w:rPr>
          <w:color w:val="000000"/>
        </w:rPr>
        <w:t>History of Animals using Isotope Records:</w:t>
      </w:r>
      <w:r w:rsidR="008745BD">
        <w:rPr>
          <w:color w:val="000000"/>
        </w:rPr>
        <w:t xml:space="preserve"> </w:t>
      </w:r>
      <w:r>
        <w:rPr>
          <w:color w:val="000000"/>
        </w:rPr>
        <w:t>10 days to 10 million years of elephant history. University College Dublin. Dublin Ireland.</w:t>
      </w:r>
      <w:r w:rsidR="008745BD">
        <w:rPr>
          <w:color w:val="000000"/>
        </w:rPr>
        <w:t xml:space="preserve"> </w:t>
      </w:r>
      <w:r>
        <w:rPr>
          <w:color w:val="000000"/>
        </w:rPr>
        <w:t>8 March 2006</w:t>
      </w:r>
    </w:p>
    <w:p w14:paraId="396B872C" w14:textId="3E8C1CBC" w:rsidR="00537CF0" w:rsidRDefault="00537CF0">
      <w:pPr>
        <w:spacing w:before="120" w:line="280" w:lineRule="exact"/>
        <w:ind w:left="360" w:hanging="360"/>
        <w:rPr>
          <w:color w:val="000000"/>
        </w:rPr>
      </w:pPr>
      <w:r>
        <w:rPr>
          <w:color w:val="000000"/>
        </w:rPr>
        <w:t>Nuclear Waste:</w:t>
      </w:r>
      <w:r w:rsidR="008745BD">
        <w:rPr>
          <w:color w:val="000000"/>
        </w:rPr>
        <w:t xml:space="preserve"> </w:t>
      </w:r>
      <w:r>
        <w:rPr>
          <w:color w:val="000000"/>
        </w:rPr>
        <w:t>Science and Society.</w:t>
      </w:r>
      <w:r w:rsidR="008745BD">
        <w:rPr>
          <w:color w:val="000000"/>
        </w:rPr>
        <w:t xml:space="preserve"> </w:t>
      </w:r>
      <w:r>
        <w:rPr>
          <w:color w:val="000000"/>
        </w:rPr>
        <w:t>University College Dublin, Dublin, Ireland.</w:t>
      </w:r>
      <w:r w:rsidR="008745BD">
        <w:rPr>
          <w:color w:val="000000"/>
        </w:rPr>
        <w:t xml:space="preserve"> </w:t>
      </w:r>
      <w:r>
        <w:rPr>
          <w:color w:val="000000"/>
        </w:rPr>
        <w:t>9 March 2006.</w:t>
      </w:r>
    </w:p>
    <w:p w14:paraId="6D2D710F" w14:textId="4C3DD4DA" w:rsidR="00537CF0" w:rsidRDefault="00537CF0">
      <w:pPr>
        <w:spacing w:before="120" w:line="280" w:lineRule="exact"/>
        <w:ind w:left="360" w:hanging="360"/>
      </w:pPr>
      <w:r>
        <w:rPr>
          <w:color w:val="000000"/>
        </w:rPr>
        <w:t>HAIR:</w:t>
      </w:r>
      <w:r w:rsidR="008745BD">
        <w:rPr>
          <w:color w:val="000000"/>
        </w:rPr>
        <w:t xml:space="preserve"> </w:t>
      </w:r>
      <w:r>
        <w:rPr>
          <w:color w:val="000000"/>
        </w:rPr>
        <w:t>History of Animals from Isotope Records.</w:t>
      </w:r>
      <w:r w:rsidR="008745BD">
        <w:rPr>
          <w:color w:val="000000"/>
        </w:rPr>
        <w:t xml:space="preserve"> </w:t>
      </w:r>
      <w:r>
        <w:rPr>
          <w:color w:val="000000"/>
        </w:rPr>
        <w:t>BASIN Workshop.</w:t>
      </w:r>
      <w:r w:rsidR="008745BD">
        <w:rPr>
          <w:color w:val="000000"/>
        </w:rPr>
        <w:t xml:space="preserve"> </w:t>
      </w:r>
      <w:r>
        <w:rPr>
          <w:color w:val="000000"/>
        </w:rPr>
        <w:t>Tome, Portugal. 14 March 2006.</w:t>
      </w:r>
    </w:p>
    <w:p w14:paraId="035730A2" w14:textId="213FB109"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From 10 days to 10 million years. Princeton Universty.</w:t>
      </w:r>
      <w:r w:rsidR="008745BD">
        <w:rPr>
          <w:color w:val="000000"/>
        </w:rPr>
        <w:t xml:space="preserve"> </w:t>
      </w:r>
      <w:r>
        <w:rPr>
          <w:color w:val="000000"/>
        </w:rPr>
        <w:t>21 April 2006</w:t>
      </w:r>
    </w:p>
    <w:p w14:paraId="42F164C8" w14:textId="38249EBF" w:rsidR="00537CF0" w:rsidRDefault="00537CF0" w:rsidP="00103328">
      <w:pPr>
        <w:spacing w:before="120" w:line="280" w:lineRule="exact"/>
        <w:ind w:left="360" w:hanging="360"/>
        <w:outlineLvl w:val="0"/>
        <w:rPr>
          <w:color w:val="000000"/>
        </w:rPr>
      </w:pPr>
      <w:r>
        <w:rPr>
          <w:color w:val="000000"/>
        </w:rPr>
        <w:t>Stable isotope short course:</w:t>
      </w:r>
      <w:r w:rsidR="008745BD">
        <w:rPr>
          <w:color w:val="000000"/>
        </w:rPr>
        <w:t xml:space="preserve"> </w:t>
      </w:r>
      <w:r>
        <w:rPr>
          <w:color w:val="000000"/>
        </w:rPr>
        <w:t>University of Helsinki 2-6 May</w:t>
      </w:r>
    </w:p>
    <w:p w14:paraId="41B433C2" w14:textId="5103C263" w:rsidR="00537CF0" w:rsidRDefault="00537CF0">
      <w:pPr>
        <w:spacing w:before="120" w:line="280" w:lineRule="exact"/>
        <w:ind w:left="360"/>
        <w:rPr>
          <w:color w:val="000000"/>
        </w:rPr>
      </w:pPr>
      <w:r>
        <w:rPr>
          <w:color w:val="000000"/>
        </w:rPr>
        <w:t>1.</w:t>
      </w:r>
      <w:r w:rsidR="008745BD">
        <w:rPr>
          <w:color w:val="000000"/>
        </w:rPr>
        <w:t xml:space="preserve"> </w:t>
      </w:r>
      <w:r>
        <w:rPr>
          <w:color w:val="000000"/>
        </w:rPr>
        <w:t>Stable isotopes in Ecology and Paleoecology:</w:t>
      </w:r>
      <w:r w:rsidR="008745BD">
        <w:rPr>
          <w:color w:val="000000"/>
        </w:rPr>
        <w:t xml:space="preserve"> </w:t>
      </w:r>
      <w:r>
        <w:rPr>
          <w:color w:val="000000"/>
        </w:rPr>
        <w:t>Introduction</w:t>
      </w:r>
    </w:p>
    <w:p w14:paraId="393270EB" w14:textId="5E7F1F38" w:rsidR="00537CF0" w:rsidRDefault="00537CF0">
      <w:pPr>
        <w:spacing w:before="120" w:line="280" w:lineRule="exact"/>
        <w:ind w:left="360"/>
        <w:rPr>
          <w:color w:val="000000"/>
        </w:rPr>
      </w:pPr>
      <w:r>
        <w:rPr>
          <w:color w:val="000000"/>
        </w:rPr>
        <w:t>2.</w:t>
      </w:r>
      <w:r w:rsidR="008745BD">
        <w:rPr>
          <w:color w:val="000000"/>
        </w:rPr>
        <w:t xml:space="preserve"> </w:t>
      </w:r>
      <w:r>
        <w:rPr>
          <w:color w:val="000000"/>
        </w:rPr>
        <w:t xml:space="preserve">Stable isotopes in plants: </w:t>
      </w:r>
      <w:r>
        <w:t>Plants:</w:t>
      </w:r>
      <w:r w:rsidR="008745BD">
        <w:t xml:space="preserve"> </w:t>
      </w:r>
      <w:r>
        <w:t>fractionation, photosynthesis, and respiration.</w:t>
      </w:r>
      <w:r w:rsidR="008745BD">
        <w:t xml:space="preserve"> </w:t>
      </w:r>
    </w:p>
    <w:p w14:paraId="5F22C03C" w14:textId="5ACCD5DE" w:rsidR="00537CF0" w:rsidRDefault="00537CF0">
      <w:pPr>
        <w:spacing w:before="120" w:line="280" w:lineRule="exact"/>
        <w:ind w:left="360"/>
        <w:rPr>
          <w:color w:val="000000"/>
        </w:rPr>
      </w:pPr>
      <w:r>
        <w:rPr>
          <w:color w:val="000000"/>
        </w:rPr>
        <w:t>3.</w:t>
      </w:r>
      <w:r w:rsidR="008745BD">
        <w:rPr>
          <w:color w:val="000000"/>
        </w:rPr>
        <w:t xml:space="preserve"> </w:t>
      </w:r>
      <w:r>
        <w:rPr>
          <w:color w:val="000000"/>
        </w:rPr>
        <w:t>O and H isotopes in water.</w:t>
      </w:r>
      <w:r w:rsidR="008745BD">
        <w:rPr>
          <w:color w:val="000000"/>
        </w:rPr>
        <w:t xml:space="preserve"> </w:t>
      </w:r>
    </w:p>
    <w:p w14:paraId="5335A7F8" w14:textId="6F5F1EA5" w:rsidR="00537CF0" w:rsidRDefault="00537CF0">
      <w:pPr>
        <w:spacing w:before="120" w:line="280" w:lineRule="exact"/>
        <w:ind w:left="360"/>
        <w:rPr>
          <w:color w:val="000000"/>
        </w:rPr>
      </w:pPr>
      <w:r>
        <w:rPr>
          <w:color w:val="000000"/>
        </w:rPr>
        <w:t>4.</w:t>
      </w:r>
      <w:r w:rsidR="008745BD">
        <w:rPr>
          <w:color w:val="000000"/>
        </w:rPr>
        <w:t xml:space="preserve"> </w:t>
      </w:r>
      <w:r>
        <w:rPr>
          <w:color w:val="000000"/>
        </w:rPr>
        <w:t>Stable isotopes in geology.</w:t>
      </w:r>
      <w:r w:rsidR="008745BD">
        <w:rPr>
          <w:color w:val="000000"/>
        </w:rPr>
        <w:t xml:space="preserve"> </w:t>
      </w:r>
    </w:p>
    <w:p w14:paraId="4C79BDB1" w14:textId="19CAF025" w:rsidR="00537CF0" w:rsidRDefault="00537CF0">
      <w:pPr>
        <w:spacing w:before="120" w:line="280" w:lineRule="exact"/>
        <w:ind w:left="360"/>
        <w:rPr>
          <w:color w:val="000000"/>
        </w:rPr>
      </w:pPr>
      <w:r>
        <w:rPr>
          <w:color w:val="000000"/>
        </w:rPr>
        <w:t>5.</w:t>
      </w:r>
      <w:r w:rsidR="008745BD">
        <w:rPr>
          <w:color w:val="000000"/>
        </w:rPr>
        <w:t xml:space="preserve"> </w:t>
      </w:r>
      <w:r>
        <w:rPr>
          <w:color w:val="000000"/>
        </w:rPr>
        <w:t>Stable isotope fractionation in large mammals</w:t>
      </w:r>
    </w:p>
    <w:p w14:paraId="756F1F04" w14:textId="760A417D" w:rsidR="00537CF0" w:rsidRDefault="00537CF0">
      <w:pPr>
        <w:spacing w:before="120" w:line="280" w:lineRule="exact"/>
        <w:ind w:left="360"/>
        <w:rPr>
          <w:color w:val="000000"/>
        </w:rPr>
      </w:pPr>
      <w:r>
        <w:rPr>
          <w:color w:val="000000"/>
        </w:rPr>
        <w:t>6.</w:t>
      </w:r>
      <w:r w:rsidR="008745BD">
        <w:rPr>
          <w:color w:val="000000"/>
        </w:rPr>
        <w:t xml:space="preserve"> </w:t>
      </w:r>
      <w:r>
        <w:rPr>
          <w:color w:val="000000"/>
        </w:rPr>
        <w:t>Stable Isotopes in Soils and Paleosols:</w:t>
      </w:r>
      <w:r w:rsidR="008745BD">
        <w:rPr>
          <w:color w:val="000000"/>
        </w:rPr>
        <w:t xml:space="preserve"> </w:t>
      </w:r>
      <w:r>
        <w:rPr>
          <w:color w:val="000000"/>
        </w:rPr>
        <w:t>the Good, the Bad, and the Ugly</w:t>
      </w:r>
    </w:p>
    <w:p w14:paraId="4305D5FD" w14:textId="4F8B8253" w:rsidR="00537CF0" w:rsidRDefault="00537CF0">
      <w:pPr>
        <w:spacing w:before="120" w:line="280" w:lineRule="exact"/>
        <w:ind w:left="360"/>
        <w:rPr>
          <w:color w:val="000000"/>
        </w:rPr>
      </w:pPr>
      <w:r>
        <w:rPr>
          <w:color w:val="000000"/>
        </w:rPr>
        <w:t>7.</w:t>
      </w:r>
      <w:r w:rsidR="008745BD">
        <w:rPr>
          <w:color w:val="000000"/>
        </w:rPr>
        <w:t xml:space="preserve"> </w:t>
      </w:r>
      <w:r>
        <w:rPr>
          <w:color w:val="000000"/>
        </w:rPr>
        <w:t>Stable isotopes in ecology and paleoecology:</w:t>
      </w:r>
      <w:r w:rsidR="008745BD">
        <w:rPr>
          <w:color w:val="000000"/>
        </w:rPr>
        <w:t xml:space="preserve"> </w:t>
      </w:r>
      <w:r>
        <w:rPr>
          <w:color w:val="000000"/>
        </w:rPr>
        <w:t>welcome to the C4 world.</w:t>
      </w:r>
    </w:p>
    <w:p w14:paraId="51EF165D" w14:textId="26793069" w:rsidR="00537CF0" w:rsidRDefault="00537CF0">
      <w:pPr>
        <w:spacing w:before="120" w:line="280" w:lineRule="exact"/>
        <w:ind w:left="360"/>
        <w:rPr>
          <w:color w:val="000000"/>
        </w:rPr>
      </w:pPr>
      <w:r>
        <w:rPr>
          <w:color w:val="000000"/>
        </w:rPr>
        <w:t>8.</w:t>
      </w:r>
      <w:r w:rsidR="008745BD">
        <w:rPr>
          <w:color w:val="000000"/>
        </w:rPr>
        <w:t xml:space="preserve"> </w:t>
      </w:r>
      <w:r>
        <w:rPr>
          <w:color w:val="000000"/>
        </w:rPr>
        <w:t xml:space="preserve">Stable isotopes in forensics. </w:t>
      </w:r>
    </w:p>
    <w:p w14:paraId="5C39C440" w14:textId="23194F14" w:rsidR="00537CF0" w:rsidRDefault="00537CF0">
      <w:pPr>
        <w:spacing w:before="120" w:line="280" w:lineRule="exact"/>
        <w:ind w:left="360" w:hanging="360"/>
      </w:pPr>
      <w:r>
        <w:rPr>
          <w:lang w:val="en-GB"/>
        </w:rPr>
        <w:t>Isotope turnover in animal tissues:</w:t>
      </w:r>
      <w:r w:rsidR="008745BD">
        <w:rPr>
          <w:lang w:val="en-GB"/>
        </w:rPr>
        <w:t xml:space="preserve"> </w:t>
      </w:r>
      <w:r>
        <w:rPr>
          <w:lang w:val="en-GB"/>
        </w:rPr>
        <w:t>the reaction progress variable.</w:t>
      </w:r>
      <w:r w:rsidR="008745BD">
        <w:rPr>
          <w:lang w:val="en-GB"/>
        </w:rPr>
        <w:t xml:space="preserve"> </w:t>
      </w:r>
      <w:r>
        <w:rPr>
          <w:lang w:val="en-GB"/>
        </w:rPr>
        <w:t>Stable Isotope in Ecology.</w:t>
      </w:r>
      <w:r w:rsidR="008745BD">
        <w:rPr>
          <w:lang w:val="en-GB"/>
        </w:rPr>
        <w:t xml:space="preserve"> </w:t>
      </w:r>
      <w:r>
        <w:rPr>
          <w:lang w:val="en-GB"/>
        </w:rPr>
        <w:t>Belfast, Northern Ireland.</w:t>
      </w:r>
      <w:r w:rsidR="008745BD">
        <w:rPr>
          <w:lang w:val="en-GB"/>
        </w:rPr>
        <w:t xml:space="preserve"> </w:t>
      </w:r>
      <w:r>
        <w:rPr>
          <w:lang w:val="en-GB"/>
        </w:rPr>
        <w:t>11. August 2006.</w:t>
      </w:r>
    </w:p>
    <w:p w14:paraId="2F2ABC9E" w14:textId="76945800" w:rsidR="00537CF0" w:rsidRDefault="00537CF0">
      <w:pPr>
        <w:spacing w:before="120" w:line="280" w:lineRule="exact"/>
        <w:ind w:left="360" w:hanging="360"/>
        <w:rPr>
          <w:color w:val="000000"/>
        </w:rPr>
      </w:pPr>
      <w:r>
        <w:rPr>
          <w:lang w:val="en-GB"/>
        </w:rPr>
        <w:t>Whole animal studies and the History of Animals using Isotope Records (HAIR).</w:t>
      </w:r>
      <w:r w:rsidR="008745BD">
        <w:rPr>
          <w:lang w:val="en-GB"/>
        </w:rPr>
        <w:t xml:space="preserve"> </w:t>
      </w:r>
      <w:r>
        <w:rPr>
          <w:lang w:val="en-GB"/>
        </w:rPr>
        <w:t>University of Michigan. 15 September 2006</w:t>
      </w:r>
    </w:p>
    <w:p w14:paraId="1592CC6C" w14:textId="327B39F9" w:rsidR="00537CF0" w:rsidRDefault="00537CF0">
      <w:pPr>
        <w:spacing w:before="120" w:line="280" w:lineRule="exact"/>
        <w:ind w:left="360" w:hanging="360"/>
        <w:rPr>
          <w:color w:val="000000"/>
        </w:rPr>
      </w:pPr>
      <w:r>
        <w:rPr>
          <w:color w:val="000000"/>
        </w:rPr>
        <w:lastRenderedPageBreak/>
        <w:t>HAIR (History of Animals from Isotope Records):</w:t>
      </w:r>
      <w:r w:rsidR="008745BD">
        <w:rPr>
          <w:color w:val="000000"/>
        </w:rPr>
        <w:t xml:space="preserve"> </w:t>
      </w:r>
      <w:r>
        <w:rPr>
          <w:color w:val="000000"/>
        </w:rPr>
        <w:t>Elephant diets on times scales of 10 days to 10 million years.</w:t>
      </w:r>
      <w:r w:rsidR="008745BD">
        <w:rPr>
          <w:color w:val="000000"/>
        </w:rPr>
        <w:t xml:space="preserve"> </w:t>
      </w:r>
      <w:r>
        <w:rPr>
          <w:color w:val="000000"/>
        </w:rPr>
        <w:t>University of Michigan. 16 Sept 2006</w:t>
      </w:r>
    </w:p>
    <w:p w14:paraId="3BB9089A" w14:textId="13C19616" w:rsidR="00537CF0" w:rsidRDefault="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from Isotope Records. Elephant diets on times scales of 10 days to 10 million years.</w:t>
      </w:r>
      <w:r w:rsidR="008745BD">
        <w:rPr>
          <w:color w:val="000000"/>
        </w:rPr>
        <w:t xml:space="preserve"> </w:t>
      </w:r>
      <w:r>
        <w:rPr>
          <w:color w:val="000000"/>
        </w:rPr>
        <w:t>University of Minneapolis-Duluth.</w:t>
      </w:r>
      <w:r w:rsidR="008745BD">
        <w:rPr>
          <w:color w:val="000000"/>
        </w:rPr>
        <w:t xml:space="preserve"> </w:t>
      </w:r>
      <w:r>
        <w:rPr>
          <w:color w:val="000000"/>
        </w:rPr>
        <w:t>29 November 2006</w:t>
      </w:r>
    </w:p>
    <w:p w14:paraId="448BCCB8" w14:textId="1820A009" w:rsidR="00537CF0" w:rsidRDefault="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from Isotope Records. Elephant diets on times scales of 10 days to 10 million years.</w:t>
      </w:r>
      <w:r w:rsidR="008745BD">
        <w:rPr>
          <w:color w:val="000000"/>
        </w:rPr>
        <w:t xml:space="preserve"> </w:t>
      </w:r>
      <w:r>
        <w:rPr>
          <w:color w:val="000000"/>
        </w:rPr>
        <w:t>University of Minneapolis-Minneapolis.</w:t>
      </w:r>
      <w:r w:rsidR="008745BD">
        <w:rPr>
          <w:color w:val="000000"/>
        </w:rPr>
        <w:t xml:space="preserve"> </w:t>
      </w:r>
      <w:r>
        <w:rPr>
          <w:color w:val="000000"/>
        </w:rPr>
        <w:t>30 November 2006</w:t>
      </w:r>
    </w:p>
    <w:p w14:paraId="42398157" w14:textId="77777777" w:rsidR="00537CF0" w:rsidRDefault="00537CF0">
      <w:pPr>
        <w:spacing w:before="120" w:line="280" w:lineRule="exact"/>
        <w:ind w:left="360" w:hanging="360"/>
        <w:rPr>
          <w:color w:val="000000"/>
        </w:rPr>
      </w:pPr>
    </w:p>
    <w:p w14:paraId="3323BFEC" w14:textId="77777777" w:rsidR="00537CF0" w:rsidRDefault="00537CF0" w:rsidP="00103328">
      <w:pPr>
        <w:spacing w:before="120" w:line="280" w:lineRule="exact"/>
        <w:ind w:left="360" w:hanging="360"/>
        <w:jc w:val="center"/>
        <w:outlineLvl w:val="0"/>
        <w:rPr>
          <w:b/>
          <w:color w:val="000000"/>
        </w:rPr>
      </w:pPr>
      <w:r>
        <w:rPr>
          <w:b/>
          <w:color w:val="000000"/>
        </w:rPr>
        <w:t xml:space="preserve"> LECTURES (2007)</w:t>
      </w:r>
    </w:p>
    <w:p w14:paraId="7D8687FD" w14:textId="1A78259C"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Examples from African Ecology.</w:t>
      </w:r>
      <w:r w:rsidR="008745BD">
        <w:rPr>
          <w:color w:val="000000"/>
        </w:rPr>
        <w:t xml:space="preserve"> </w:t>
      </w:r>
      <w:r>
        <w:rPr>
          <w:color w:val="000000"/>
        </w:rPr>
        <w:t>11 Feb 2007.</w:t>
      </w:r>
      <w:r w:rsidR="008745BD">
        <w:rPr>
          <w:color w:val="000000"/>
        </w:rPr>
        <w:t xml:space="preserve"> </w:t>
      </w:r>
      <w:r>
        <w:rPr>
          <w:color w:val="000000"/>
        </w:rPr>
        <w:t>Mpala Research Center.</w:t>
      </w:r>
      <w:r w:rsidR="008745BD">
        <w:rPr>
          <w:color w:val="000000"/>
        </w:rPr>
        <w:t xml:space="preserve"> </w:t>
      </w:r>
      <w:r>
        <w:rPr>
          <w:color w:val="000000"/>
        </w:rPr>
        <w:t>Kenya.</w:t>
      </w:r>
    </w:p>
    <w:p w14:paraId="2D1BEB26" w14:textId="026A97B6"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applications to anthropology.</w:t>
      </w:r>
      <w:r w:rsidR="008745BD">
        <w:rPr>
          <w:color w:val="000000"/>
        </w:rPr>
        <w:t xml:space="preserve"> </w:t>
      </w:r>
      <w:r>
        <w:rPr>
          <w:color w:val="000000"/>
        </w:rPr>
        <w:t>29 Mar.</w:t>
      </w:r>
      <w:r w:rsidR="008745BD">
        <w:rPr>
          <w:color w:val="000000"/>
        </w:rPr>
        <w:t xml:space="preserve"> </w:t>
      </w:r>
      <w:r>
        <w:rPr>
          <w:color w:val="000000"/>
        </w:rPr>
        <w:t>University of Utah.</w:t>
      </w:r>
      <w:r w:rsidR="008745BD">
        <w:rPr>
          <w:color w:val="000000"/>
        </w:rPr>
        <w:t xml:space="preserve"> </w:t>
      </w:r>
      <w:r>
        <w:rPr>
          <w:color w:val="000000"/>
        </w:rPr>
        <w:t>Department of Anthropology.</w:t>
      </w:r>
    </w:p>
    <w:p w14:paraId="2318DC8F" w14:textId="77777777" w:rsidR="00537CF0" w:rsidRDefault="00537CF0" w:rsidP="00103328">
      <w:pPr>
        <w:spacing w:before="120" w:line="280" w:lineRule="exact"/>
        <w:ind w:left="360" w:hanging="360"/>
        <w:outlineLvl w:val="0"/>
        <w:rPr>
          <w:color w:val="000000"/>
        </w:rPr>
      </w:pPr>
      <w:r>
        <w:rPr>
          <w:color w:val="000000"/>
        </w:rPr>
        <w:t>HAIR (History of Animals from Isotope Records). 18 May. Dartmouth College</w:t>
      </w:r>
    </w:p>
    <w:p w14:paraId="0BD225EE" w14:textId="56F32625"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29 June.</w:t>
      </w:r>
      <w:r w:rsidR="008745BD">
        <w:rPr>
          <w:color w:val="000000"/>
        </w:rPr>
        <w:t xml:space="preserve"> </w:t>
      </w:r>
      <w:r>
        <w:rPr>
          <w:color w:val="000000"/>
        </w:rPr>
        <w:t>Yale University.</w:t>
      </w:r>
    </w:p>
    <w:p w14:paraId="1805D5FC" w14:textId="18652226"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9 July.</w:t>
      </w:r>
      <w:r w:rsidR="008745BD">
        <w:rPr>
          <w:color w:val="000000"/>
        </w:rPr>
        <w:t xml:space="preserve"> </w:t>
      </w:r>
      <w:r>
        <w:rPr>
          <w:color w:val="000000"/>
        </w:rPr>
        <w:t>Kenya Wildlife Service.</w:t>
      </w:r>
    </w:p>
    <w:p w14:paraId="32EED2B4" w14:textId="420AD4A7"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11 July.</w:t>
      </w:r>
      <w:r w:rsidR="008745BD">
        <w:rPr>
          <w:color w:val="000000"/>
        </w:rPr>
        <w:t xml:space="preserve"> </w:t>
      </w:r>
      <w:r>
        <w:rPr>
          <w:color w:val="000000"/>
        </w:rPr>
        <w:t>National Museums of Kenya</w:t>
      </w:r>
    </w:p>
    <w:p w14:paraId="0F161909" w14:textId="793C79B4" w:rsidR="00537CF0" w:rsidRDefault="00537CF0">
      <w:pPr>
        <w:spacing w:before="120" w:line="280" w:lineRule="exact"/>
        <w:ind w:left="360" w:hanging="360"/>
        <w:rPr>
          <w:color w:val="000000"/>
        </w:rPr>
      </w:pPr>
      <w:r>
        <w:rPr>
          <w:color w:val="000000"/>
        </w:rPr>
        <w:t>Isotopes as tracers of ivory origins.</w:t>
      </w:r>
      <w:r w:rsidR="008745BD">
        <w:rPr>
          <w:color w:val="000000"/>
        </w:rPr>
        <w:t xml:space="preserve"> </w:t>
      </w:r>
      <w:r>
        <w:rPr>
          <w:color w:val="000000"/>
        </w:rPr>
        <w:t>Geological Society of America.</w:t>
      </w:r>
      <w:r w:rsidR="008745BD">
        <w:rPr>
          <w:color w:val="000000"/>
        </w:rPr>
        <w:t xml:space="preserve"> </w:t>
      </w:r>
      <w:r>
        <w:rPr>
          <w:color w:val="000000"/>
        </w:rPr>
        <w:t>29 October.</w:t>
      </w:r>
      <w:r w:rsidR="008745BD">
        <w:rPr>
          <w:color w:val="000000"/>
        </w:rPr>
        <w:t xml:space="preserve"> </w:t>
      </w:r>
      <w:r>
        <w:rPr>
          <w:color w:val="000000"/>
        </w:rPr>
        <w:t>Denver</w:t>
      </w:r>
    </w:p>
    <w:p w14:paraId="5DCB3959" w14:textId="09C21296" w:rsidR="00537CF0" w:rsidRDefault="00537CF0" w:rsidP="00103328">
      <w:pPr>
        <w:spacing w:before="120" w:line="280" w:lineRule="exact"/>
        <w:ind w:left="360" w:hanging="360"/>
        <w:outlineLvl w:val="0"/>
        <w:rPr>
          <w:color w:val="000000"/>
        </w:rPr>
      </w:pPr>
      <w:r>
        <w:rPr>
          <w:color w:val="000000"/>
        </w:rPr>
        <w:t>Dick Hay:</w:t>
      </w:r>
      <w:r w:rsidR="008745BD">
        <w:rPr>
          <w:color w:val="000000"/>
        </w:rPr>
        <w:t xml:space="preserve"> </w:t>
      </w:r>
      <w:r>
        <w:rPr>
          <w:color w:val="000000"/>
        </w:rPr>
        <w:t>a retrospective.</w:t>
      </w:r>
      <w:r w:rsidR="008745BD">
        <w:rPr>
          <w:color w:val="000000"/>
        </w:rPr>
        <w:t xml:space="preserve"> </w:t>
      </w:r>
      <w:r>
        <w:rPr>
          <w:color w:val="000000"/>
        </w:rPr>
        <w:t>Geological Society of America.</w:t>
      </w:r>
      <w:r w:rsidR="008745BD">
        <w:rPr>
          <w:color w:val="000000"/>
        </w:rPr>
        <w:t xml:space="preserve"> </w:t>
      </w:r>
      <w:r>
        <w:rPr>
          <w:color w:val="000000"/>
        </w:rPr>
        <w:t>30 October.</w:t>
      </w:r>
      <w:r w:rsidR="008745BD">
        <w:rPr>
          <w:color w:val="000000"/>
        </w:rPr>
        <w:t xml:space="preserve"> </w:t>
      </w:r>
      <w:r>
        <w:rPr>
          <w:color w:val="000000"/>
        </w:rPr>
        <w:t>Denver</w:t>
      </w:r>
    </w:p>
    <w:p w14:paraId="5863E552" w14:textId="48CCFA5D" w:rsidR="00537CF0" w:rsidRDefault="00537CF0">
      <w:pPr>
        <w:spacing w:before="120" w:line="280" w:lineRule="exact"/>
        <w:ind w:left="360" w:hanging="360"/>
        <w:rPr>
          <w:color w:val="000000"/>
        </w:rPr>
      </w:pPr>
      <w:r>
        <w:rPr>
          <w:color w:val="000000"/>
        </w:rPr>
        <w:t>The reaction progress variable in ecological isotope studies.</w:t>
      </w:r>
      <w:r w:rsidR="008745BD">
        <w:rPr>
          <w:color w:val="000000"/>
        </w:rPr>
        <w:t xml:space="preserve"> </w:t>
      </w:r>
      <w:r>
        <w:rPr>
          <w:color w:val="000000"/>
        </w:rPr>
        <w:t>Geological Society of America.</w:t>
      </w:r>
      <w:r w:rsidR="008745BD">
        <w:rPr>
          <w:color w:val="000000"/>
        </w:rPr>
        <w:t xml:space="preserve"> </w:t>
      </w:r>
      <w:r>
        <w:rPr>
          <w:color w:val="000000"/>
        </w:rPr>
        <w:t>30 Oct.</w:t>
      </w:r>
      <w:r w:rsidR="008745BD">
        <w:rPr>
          <w:color w:val="000000"/>
        </w:rPr>
        <w:t xml:space="preserve"> </w:t>
      </w:r>
      <w:r>
        <w:rPr>
          <w:color w:val="000000"/>
        </w:rPr>
        <w:t>Denver.</w:t>
      </w:r>
      <w:r w:rsidR="008745BD">
        <w:rPr>
          <w:color w:val="000000"/>
        </w:rPr>
        <w:t xml:space="preserve"> </w:t>
      </w:r>
    </w:p>
    <w:p w14:paraId="0B615A67" w14:textId="09EA4355" w:rsidR="00537CF0" w:rsidRDefault="00537CF0">
      <w:pPr>
        <w:spacing w:before="120" w:line="280" w:lineRule="exact"/>
        <w:ind w:left="360" w:hanging="360"/>
        <w:rPr>
          <w:color w:val="000000"/>
        </w:rPr>
      </w:pPr>
      <w:r>
        <w:rPr>
          <w:color w:val="000000"/>
        </w:rPr>
        <w:t>Cosmogenic isotopes and evolution of landscapes in the Western USA.</w:t>
      </w:r>
      <w:r w:rsidR="008745BD">
        <w:rPr>
          <w:color w:val="000000"/>
        </w:rPr>
        <w:t xml:space="preserve"> </w:t>
      </w:r>
      <w:r>
        <w:rPr>
          <w:color w:val="000000"/>
        </w:rPr>
        <w:t>University of Utah.</w:t>
      </w:r>
      <w:r w:rsidR="008745BD">
        <w:rPr>
          <w:color w:val="000000"/>
        </w:rPr>
        <w:t xml:space="preserve"> </w:t>
      </w:r>
      <w:r>
        <w:rPr>
          <w:color w:val="000000"/>
        </w:rPr>
        <w:t>Department of Geography.</w:t>
      </w:r>
      <w:r w:rsidR="008745BD">
        <w:rPr>
          <w:color w:val="000000"/>
        </w:rPr>
        <w:t xml:space="preserve"> </w:t>
      </w:r>
      <w:r>
        <w:rPr>
          <w:color w:val="000000"/>
        </w:rPr>
        <w:t>2 November.</w:t>
      </w:r>
    </w:p>
    <w:p w14:paraId="30D5CC34" w14:textId="77777777" w:rsidR="00537CF0" w:rsidRDefault="00537CF0">
      <w:pPr>
        <w:spacing w:before="120" w:line="280" w:lineRule="exact"/>
        <w:ind w:left="360" w:hanging="360"/>
        <w:rPr>
          <w:color w:val="000000"/>
        </w:rPr>
      </w:pPr>
    </w:p>
    <w:p w14:paraId="1507B5DE" w14:textId="77777777" w:rsidR="00537CF0" w:rsidRDefault="00537CF0" w:rsidP="00103328">
      <w:pPr>
        <w:spacing w:before="120" w:line="280" w:lineRule="exact"/>
        <w:ind w:left="360" w:hanging="360"/>
        <w:jc w:val="center"/>
        <w:outlineLvl w:val="0"/>
        <w:rPr>
          <w:b/>
          <w:color w:val="000000"/>
        </w:rPr>
      </w:pPr>
      <w:r>
        <w:rPr>
          <w:b/>
          <w:color w:val="000000"/>
        </w:rPr>
        <w:t xml:space="preserve"> Lectures (2008)</w:t>
      </w:r>
    </w:p>
    <w:p w14:paraId="63D8CA5B" w14:textId="74247AD8"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Columbia University.</w:t>
      </w:r>
      <w:r w:rsidR="008745BD">
        <w:rPr>
          <w:color w:val="000000"/>
        </w:rPr>
        <w:t xml:space="preserve"> </w:t>
      </w:r>
      <w:r>
        <w:rPr>
          <w:color w:val="000000"/>
        </w:rPr>
        <w:t>31 March</w:t>
      </w:r>
    </w:p>
    <w:p w14:paraId="0ED7F48E" w14:textId="714BA93F" w:rsidR="00537CF0" w:rsidRDefault="00537CF0">
      <w:pPr>
        <w:spacing w:before="120" w:line="280" w:lineRule="exact"/>
        <w:ind w:left="360" w:hanging="360"/>
        <w:rPr>
          <w:color w:val="000000"/>
        </w:rPr>
      </w:pPr>
      <w:r>
        <w:rPr>
          <w:color w:val="000000"/>
        </w:rPr>
        <w:t>ISCOSCAPES: stable isotope patterns on temporal, regional, and global scales.</w:t>
      </w:r>
      <w:r w:rsidR="008745BD">
        <w:rPr>
          <w:color w:val="000000"/>
        </w:rPr>
        <w:t xml:space="preserve"> </w:t>
      </w:r>
      <w:r>
        <w:rPr>
          <w:color w:val="000000"/>
        </w:rPr>
        <w:t>Goddard Institute,</w:t>
      </w:r>
      <w:r w:rsidR="008745BD">
        <w:rPr>
          <w:color w:val="000000"/>
        </w:rPr>
        <w:t xml:space="preserve"> </w:t>
      </w:r>
      <w:r>
        <w:rPr>
          <w:color w:val="000000"/>
        </w:rPr>
        <w:t>1 April</w:t>
      </w:r>
    </w:p>
    <w:p w14:paraId="0DCDA9DB" w14:textId="2B138598" w:rsidR="00537CF0" w:rsidRDefault="00537CF0">
      <w:pPr>
        <w:spacing w:before="120" w:line="280" w:lineRule="exact"/>
        <w:ind w:left="360" w:hanging="360"/>
        <w:rPr>
          <w:color w:val="000000"/>
        </w:rPr>
      </w:pPr>
      <w:r>
        <w:rPr>
          <w:color w:val="000000"/>
        </w:rPr>
        <w:t>The reaction progress variable and its implications for stable isotope ecology turnover.</w:t>
      </w:r>
      <w:r w:rsidR="008745BD">
        <w:rPr>
          <w:color w:val="000000"/>
        </w:rPr>
        <w:t xml:space="preserve"> </w:t>
      </w:r>
      <w:r>
        <w:rPr>
          <w:color w:val="000000"/>
        </w:rPr>
        <w:t>Columbia University. 2 April</w:t>
      </w:r>
    </w:p>
    <w:p w14:paraId="25F9E7DD" w14:textId="34F77D3B" w:rsidR="00537CF0" w:rsidRDefault="00537CF0">
      <w:pPr>
        <w:spacing w:before="120" w:line="280" w:lineRule="exact"/>
        <w:ind w:left="360" w:hanging="360"/>
        <w:rPr>
          <w:color w:val="000000"/>
        </w:rPr>
      </w:pPr>
      <w:r>
        <w:rPr>
          <w:color w:val="000000"/>
        </w:rPr>
        <w:t>The reaction progress variable:</w:t>
      </w:r>
      <w:r w:rsidR="008745BD">
        <w:rPr>
          <w:color w:val="000000"/>
        </w:rPr>
        <w:t xml:space="preserve"> </w:t>
      </w:r>
      <w:r>
        <w:rPr>
          <w:color w:val="000000"/>
        </w:rPr>
        <w:t>sensitivity studies.</w:t>
      </w:r>
      <w:r w:rsidR="008745BD">
        <w:rPr>
          <w:color w:val="000000"/>
        </w:rPr>
        <w:t xml:space="preserve"> </w:t>
      </w:r>
      <w:r>
        <w:rPr>
          <w:color w:val="000000"/>
        </w:rPr>
        <w:t>Biosphere-Atmosphere Stable Isotope Network meeting. Santa Barbara. 9 April.</w:t>
      </w:r>
    </w:p>
    <w:p w14:paraId="7F40D0B0" w14:textId="6EDC8C17" w:rsidR="00537CF0" w:rsidRDefault="00537CF0">
      <w:pPr>
        <w:spacing w:before="120" w:line="280" w:lineRule="exact"/>
        <w:ind w:left="360" w:hanging="360"/>
        <w:rPr>
          <w:color w:val="000000"/>
        </w:rPr>
      </w:pPr>
      <w:r>
        <w:rPr>
          <w:color w:val="000000"/>
        </w:rPr>
        <w:t>HAIR (History of Animals using Isotope Records).</w:t>
      </w:r>
      <w:r w:rsidR="008745BD">
        <w:rPr>
          <w:color w:val="000000"/>
        </w:rPr>
        <w:t xml:space="preserve"> </w:t>
      </w:r>
      <w:r>
        <w:rPr>
          <w:color w:val="000000"/>
        </w:rPr>
        <w:t>University of Potsdam (Germany).</w:t>
      </w:r>
      <w:r w:rsidR="008745BD">
        <w:rPr>
          <w:color w:val="000000"/>
        </w:rPr>
        <w:t xml:space="preserve"> </w:t>
      </w:r>
      <w:r>
        <w:rPr>
          <w:color w:val="000000"/>
        </w:rPr>
        <w:t>19 May.</w:t>
      </w:r>
    </w:p>
    <w:p w14:paraId="7492F41C" w14:textId="303ABBFA" w:rsidR="00537CF0" w:rsidRDefault="00537CF0" w:rsidP="00103328">
      <w:pPr>
        <w:spacing w:before="120" w:line="280" w:lineRule="exact"/>
        <w:ind w:left="360" w:hanging="360"/>
        <w:outlineLvl w:val="0"/>
        <w:rPr>
          <w:color w:val="000000"/>
        </w:rPr>
      </w:pPr>
      <w:r>
        <w:rPr>
          <w:color w:val="000000"/>
        </w:rPr>
        <w:t>Stable Isotopes in Paleosols. University of Potsdam (Germany).</w:t>
      </w:r>
      <w:r w:rsidR="008745BD">
        <w:rPr>
          <w:color w:val="000000"/>
        </w:rPr>
        <w:t xml:space="preserve"> </w:t>
      </w:r>
      <w:r>
        <w:rPr>
          <w:color w:val="000000"/>
        </w:rPr>
        <w:t>22 May</w:t>
      </w:r>
    </w:p>
    <w:p w14:paraId="44ABBFE5" w14:textId="7FEF6EEB" w:rsidR="00537CF0" w:rsidRDefault="00537CF0">
      <w:pPr>
        <w:spacing w:before="120" w:line="280" w:lineRule="exact"/>
        <w:ind w:left="360" w:hanging="360"/>
        <w:rPr>
          <w:color w:val="000000"/>
        </w:rPr>
      </w:pPr>
      <w:r>
        <w:rPr>
          <w:color w:val="000000"/>
        </w:rPr>
        <w:t>Insights into ecology and paleo-ecology using stable isotopes.</w:t>
      </w:r>
      <w:r w:rsidR="008745BD">
        <w:rPr>
          <w:color w:val="000000"/>
        </w:rPr>
        <w:t xml:space="preserve"> </w:t>
      </w:r>
      <w:r>
        <w:rPr>
          <w:color w:val="000000"/>
        </w:rPr>
        <w:t>18 August.</w:t>
      </w:r>
      <w:r w:rsidR="008745BD">
        <w:rPr>
          <w:color w:val="000000"/>
        </w:rPr>
        <w:t xml:space="preserve"> </w:t>
      </w:r>
      <w:r>
        <w:rPr>
          <w:color w:val="000000"/>
        </w:rPr>
        <w:t>US International Univeristy.</w:t>
      </w:r>
      <w:r w:rsidR="008745BD">
        <w:rPr>
          <w:color w:val="000000"/>
        </w:rPr>
        <w:t xml:space="preserve"> </w:t>
      </w:r>
      <w:r>
        <w:rPr>
          <w:color w:val="000000"/>
        </w:rPr>
        <w:t>Nairobi (Kenya)</w:t>
      </w:r>
    </w:p>
    <w:p w14:paraId="0BED996C" w14:textId="6E6E61DA" w:rsidR="00537CF0" w:rsidRDefault="00537CF0">
      <w:pPr>
        <w:spacing w:before="120" w:line="280" w:lineRule="exact"/>
        <w:ind w:left="360" w:hanging="360"/>
        <w:rPr>
          <w:color w:val="000000"/>
        </w:rPr>
      </w:pPr>
      <w:r>
        <w:rPr>
          <w:color w:val="000000"/>
        </w:rPr>
        <w:lastRenderedPageBreak/>
        <w:t>Some thoughts on climate change from a geology perspective. 19 October.</w:t>
      </w:r>
      <w:r w:rsidR="008745BD">
        <w:rPr>
          <w:color w:val="000000"/>
        </w:rPr>
        <w:t xml:space="preserve"> </w:t>
      </w:r>
      <w:r>
        <w:rPr>
          <w:color w:val="000000"/>
        </w:rPr>
        <w:t>Society for Vertebrate Paleontology.</w:t>
      </w:r>
    </w:p>
    <w:p w14:paraId="352386EC" w14:textId="6170DFAC" w:rsidR="00537CF0" w:rsidRDefault="00537CF0">
      <w:pPr>
        <w:spacing w:before="120" w:line="280" w:lineRule="exact"/>
        <w:ind w:left="360" w:hanging="360"/>
        <w:rPr>
          <w:color w:val="000000"/>
        </w:rPr>
      </w:pPr>
      <w:r>
        <w:rPr>
          <w:color w:val="000000"/>
        </w:rPr>
        <w:t>HAIR (History of Animals using Isotope Records).</w:t>
      </w:r>
      <w:r w:rsidR="008745BD">
        <w:rPr>
          <w:color w:val="000000"/>
        </w:rPr>
        <w:t xml:space="preserve"> </w:t>
      </w:r>
      <w:r>
        <w:rPr>
          <w:color w:val="000000"/>
        </w:rPr>
        <w:t>7 November.</w:t>
      </w:r>
      <w:r w:rsidR="008745BD">
        <w:rPr>
          <w:color w:val="000000"/>
        </w:rPr>
        <w:t xml:space="preserve"> </w:t>
      </w:r>
      <w:r>
        <w:rPr>
          <w:color w:val="000000"/>
        </w:rPr>
        <w:t>University of Rochester.</w:t>
      </w:r>
    </w:p>
    <w:p w14:paraId="2EFBD88A" w14:textId="77777777" w:rsidR="00537CF0" w:rsidRDefault="00537CF0">
      <w:pPr>
        <w:spacing w:before="120" w:line="280" w:lineRule="exact"/>
        <w:ind w:left="360" w:hanging="360"/>
        <w:rPr>
          <w:color w:val="000000"/>
        </w:rPr>
      </w:pPr>
    </w:p>
    <w:p w14:paraId="0EAEE095" w14:textId="77777777" w:rsidR="00537CF0" w:rsidRDefault="00537CF0" w:rsidP="00103328">
      <w:pPr>
        <w:spacing w:before="120" w:line="280" w:lineRule="exact"/>
        <w:ind w:left="360" w:hanging="360"/>
        <w:jc w:val="center"/>
        <w:outlineLvl w:val="0"/>
        <w:rPr>
          <w:b/>
          <w:color w:val="000000"/>
        </w:rPr>
      </w:pPr>
      <w:bookmarkStart w:id="17" w:name="OLE_LINK4"/>
      <w:r>
        <w:rPr>
          <w:b/>
          <w:color w:val="000000"/>
        </w:rPr>
        <w:t xml:space="preserve"> Lectures (2009)</w:t>
      </w:r>
    </w:p>
    <w:p w14:paraId="65EA5B50" w14:textId="2F63674E" w:rsidR="00537CF0" w:rsidRDefault="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University of Cape Town.</w:t>
      </w:r>
      <w:r w:rsidR="008745BD">
        <w:rPr>
          <w:color w:val="000000"/>
        </w:rPr>
        <w:t xml:space="preserve"> </w:t>
      </w:r>
      <w:r>
        <w:rPr>
          <w:color w:val="000000"/>
        </w:rPr>
        <w:t>10 January</w:t>
      </w:r>
    </w:p>
    <w:p w14:paraId="6ABE0C30" w14:textId="7BD274B3" w:rsidR="00537CF0" w:rsidRDefault="00537CF0">
      <w:pPr>
        <w:spacing w:before="120" w:line="280" w:lineRule="exact"/>
        <w:ind w:left="360" w:hanging="360"/>
        <w:rPr>
          <w:color w:val="000000"/>
        </w:rPr>
      </w:pPr>
      <w:r>
        <w:rPr>
          <w:color w:val="000000"/>
        </w:rPr>
        <w:t>African climates and isotopes.</w:t>
      </w:r>
      <w:r w:rsidR="008745BD">
        <w:rPr>
          <w:color w:val="000000"/>
        </w:rPr>
        <w:t xml:space="preserve"> </w:t>
      </w:r>
      <w:r>
        <w:rPr>
          <w:color w:val="000000"/>
        </w:rPr>
        <w:t>5</w:t>
      </w:r>
      <w:r>
        <w:rPr>
          <w:color w:val="000000"/>
          <w:vertAlign w:val="superscript"/>
        </w:rPr>
        <w:t>th</w:t>
      </w:r>
      <w:r>
        <w:rPr>
          <w:color w:val="000000"/>
        </w:rPr>
        <w:t xml:space="preserve"> Int. Humboldt Conf. on climate.</w:t>
      </w:r>
      <w:r w:rsidR="008745BD">
        <w:rPr>
          <w:color w:val="000000"/>
        </w:rPr>
        <w:t xml:space="preserve"> </w:t>
      </w:r>
      <w:r>
        <w:rPr>
          <w:color w:val="000000"/>
        </w:rPr>
        <w:t>Cape Town, 16 January</w:t>
      </w:r>
    </w:p>
    <w:p w14:paraId="17E67E82" w14:textId="07AECDF1" w:rsidR="00537CF0" w:rsidRDefault="00537CF0">
      <w:pPr>
        <w:spacing w:before="120" w:line="280" w:lineRule="exact"/>
        <w:ind w:left="360" w:hanging="360"/>
        <w:rPr>
          <w:color w:val="000000"/>
        </w:rPr>
      </w:pPr>
      <w:bookmarkStart w:id="18" w:name="OLE_LINK3"/>
      <w:r>
        <w:rPr>
          <w:color w:val="000000"/>
        </w:rPr>
        <w:t>HAIR (History of Animals from Isotope Records).</w:t>
      </w:r>
      <w:r w:rsidR="008745BD">
        <w:rPr>
          <w:color w:val="000000"/>
        </w:rPr>
        <w:t xml:space="preserve"> </w:t>
      </w:r>
      <w:r>
        <w:rPr>
          <w:color w:val="000000"/>
        </w:rPr>
        <w:t>Utah Valley University. April 7</w:t>
      </w:r>
      <w:bookmarkEnd w:id="18"/>
    </w:p>
    <w:p w14:paraId="008FF861" w14:textId="5296F5E7" w:rsidR="00537CF0" w:rsidRDefault="00537CF0" w:rsidP="00103328">
      <w:pPr>
        <w:spacing w:before="120" w:line="280" w:lineRule="exact"/>
        <w:ind w:left="360" w:hanging="360"/>
        <w:outlineLvl w:val="0"/>
        <w:rPr>
          <w:color w:val="000000"/>
        </w:rPr>
      </w:pPr>
      <w:r>
        <w:rPr>
          <w:color w:val="000000"/>
        </w:rPr>
        <w:t>HAIR (History of Animals from Isotope Records).</w:t>
      </w:r>
      <w:r w:rsidR="008745BD">
        <w:rPr>
          <w:color w:val="000000"/>
        </w:rPr>
        <w:t xml:space="preserve"> </w:t>
      </w:r>
      <w:r>
        <w:rPr>
          <w:color w:val="000000"/>
        </w:rPr>
        <w:t>UU alumni.</w:t>
      </w:r>
      <w:r w:rsidR="008745BD">
        <w:rPr>
          <w:color w:val="000000"/>
        </w:rPr>
        <w:t xml:space="preserve"> </w:t>
      </w:r>
      <w:r>
        <w:rPr>
          <w:color w:val="000000"/>
        </w:rPr>
        <w:t>Denver. April 8</w:t>
      </w:r>
    </w:p>
    <w:p w14:paraId="2E3848BA" w14:textId="563C5C0D" w:rsidR="00537CF0" w:rsidRDefault="00537CF0">
      <w:pPr>
        <w:spacing w:before="120" w:line="280" w:lineRule="exact"/>
        <w:ind w:left="360" w:hanging="360"/>
        <w:rPr>
          <w:color w:val="000000"/>
        </w:rPr>
      </w:pPr>
      <w:r>
        <w:rPr>
          <w:color w:val="000000"/>
        </w:rPr>
        <w:t>Topography, isotopes, and climate.</w:t>
      </w:r>
      <w:r w:rsidR="008745BD">
        <w:rPr>
          <w:color w:val="000000"/>
        </w:rPr>
        <w:t xml:space="preserve"> </w:t>
      </w:r>
      <w:r>
        <w:rPr>
          <w:color w:val="000000"/>
        </w:rPr>
        <w:t>WHOI, Woods Hole, Mass.</w:t>
      </w:r>
      <w:r w:rsidR="008745BD">
        <w:rPr>
          <w:color w:val="000000"/>
        </w:rPr>
        <w:t xml:space="preserve"> </w:t>
      </w:r>
      <w:r>
        <w:rPr>
          <w:color w:val="000000"/>
        </w:rPr>
        <w:t>April 24</w:t>
      </w:r>
    </w:p>
    <w:p w14:paraId="404AD6D9" w14:textId="2775DA57" w:rsidR="00537CF0" w:rsidRDefault="00537CF0">
      <w:pPr>
        <w:spacing w:before="120" w:line="280" w:lineRule="exact"/>
        <w:ind w:left="360" w:hanging="360"/>
        <w:rPr>
          <w:color w:val="000000"/>
        </w:rPr>
      </w:pPr>
      <w:r>
        <w:rPr>
          <w:color w:val="000000"/>
        </w:rPr>
        <w:t>A Royal Diet:</w:t>
      </w:r>
      <w:r w:rsidR="008745BD">
        <w:rPr>
          <w:color w:val="000000"/>
        </w:rPr>
        <w:t xml:space="preserve"> </w:t>
      </w:r>
      <w:r>
        <w:rPr>
          <w:color w:val="000000"/>
        </w:rPr>
        <w:t>A 6-year history of one elephant family.</w:t>
      </w:r>
      <w:r w:rsidR="008745BD">
        <w:rPr>
          <w:color w:val="000000"/>
        </w:rPr>
        <w:t xml:space="preserve"> </w:t>
      </w:r>
      <w:r>
        <w:rPr>
          <w:color w:val="000000"/>
        </w:rPr>
        <w:t>National Museums of Kenya.</w:t>
      </w:r>
      <w:r w:rsidR="008745BD">
        <w:rPr>
          <w:color w:val="000000"/>
        </w:rPr>
        <w:t xml:space="preserve"> </w:t>
      </w:r>
      <w:r>
        <w:rPr>
          <w:color w:val="000000"/>
        </w:rPr>
        <w:t>5 May</w:t>
      </w:r>
    </w:p>
    <w:p w14:paraId="1221088E" w14:textId="0A639015" w:rsidR="00537CF0" w:rsidRDefault="00537CF0">
      <w:pPr>
        <w:spacing w:before="120" w:line="280" w:lineRule="exact"/>
        <w:ind w:left="360" w:hanging="360"/>
        <w:rPr>
          <w:color w:val="000000"/>
        </w:rPr>
      </w:pPr>
      <w:r>
        <w:rPr>
          <w:color w:val="000000"/>
        </w:rPr>
        <w:t>Future directions in temporal studies in mammals.</w:t>
      </w:r>
      <w:r w:rsidR="008745BD">
        <w:rPr>
          <w:color w:val="000000"/>
        </w:rPr>
        <w:t xml:space="preserve"> </w:t>
      </w:r>
      <w:r>
        <w:rPr>
          <w:color w:val="000000"/>
        </w:rPr>
        <w:t>5</w:t>
      </w:r>
      <w:r>
        <w:rPr>
          <w:color w:val="000000"/>
          <w:vertAlign w:val="superscript"/>
        </w:rPr>
        <w:t>th</w:t>
      </w:r>
      <w:r>
        <w:rPr>
          <w:color w:val="000000"/>
        </w:rPr>
        <w:t xml:space="preserve"> International Meeting on Bone Diagenesis.</w:t>
      </w:r>
      <w:r w:rsidR="008745BD">
        <w:rPr>
          <w:color w:val="000000"/>
        </w:rPr>
        <w:t xml:space="preserve"> </w:t>
      </w:r>
      <w:r>
        <w:rPr>
          <w:color w:val="000000"/>
        </w:rPr>
        <w:t>Bonn, Germany.</w:t>
      </w:r>
      <w:r w:rsidR="008745BD">
        <w:rPr>
          <w:color w:val="000000"/>
        </w:rPr>
        <w:t xml:space="preserve"> </w:t>
      </w:r>
      <w:r>
        <w:rPr>
          <w:color w:val="000000"/>
        </w:rPr>
        <w:t>21 September</w:t>
      </w:r>
    </w:p>
    <w:p w14:paraId="1851F6EC" w14:textId="77777777" w:rsidR="00537CF0" w:rsidRDefault="00537CF0">
      <w:pPr>
        <w:spacing w:before="120" w:line="280" w:lineRule="exact"/>
        <w:ind w:left="360" w:hanging="360"/>
        <w:rPr>
          <w:color w:val="000000"/>
        </w:rPr>
      </w:pPr>
    </w:p>
    <w:p w14:paraId="1B7A6C37" w14:textId="77777777" w:rsidR="00537CF0" w:rsidRDefault="00537CF0" w:rsidP="00103328">
      <w:pPr>
        <w:spacing w:before="120" w:line="280" w:lineRule="exact"/>
        <w:ind w:left="360" w:hanging="360"/>
        <w:jc w:val="center"/>
        <w:outlineLvl w:val="0"/>
        <w:rPr>
          <w:color w:val="000000"/>
        </w:rPr>
      </w:pPr>
      <w:r>
        <w:rPr>
          <w:b/>
          <w:color w:val="000000"/>
        </w:rPr>
        <w:t xml:space="preserve"> Lectures (2010)</w:t>
      </w:r>
    </w:p>
    <w:p w14:paraId="42964176" w14:textId="22A691CA" w:rsidR="00537CF0" w:rsidRDefault="00537CF0" w:rsidP="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Northwestern University.</w:t>
      </w:r>
      <w:r w:rsidR="008745BD">
        <w:rPr>
          <w:color w:val="000000"/>
        </w:rPr>
        <w:t xml:space="preserve"> </w:t>
      </w:r>
      <w:r>
        <w:rPr>
          <w:color w:val="000000"/>
        </w:rPr>
        <w:t>Chicago.</w:t>
      </w:r>
      <w:r w:rsidR="008745BD">
        <w:rPr>
          <w:color w:val="000000"/>
        </w:rPr>
        <w:t xml:space="preserve"> </w:t>
      </w:r>
      <w:r>
        <w:rPr>
          <w:color w:val="000000"/>
        </w:rPr>
        <w:t>15 January</w:t>
      </w:r>
    </w:p>
    <w:p w14:paraId="195A30A6" w14:textId="77709E27" w:rsidR="00537CF0" w:rsidRDefault="00537CF0" w:rsidP="00537CF0">
      <w:pPr>
        <w:spacing w:before="120" w:line="280" w:lineRule="exact"/>
        <w:ind w:left="360" w:hanging="360"/>
        <w:rPr>
          <w:color w:val="000000"/>
        </w:rPr>
      </w:pPr>
      <w:r>
        <w:rPr>
          <w:color w:val="000000"/>
        </w:rPr>
        <w:t>HAIR (History of Animals from Isotope Records).</w:t>
      </w:r>
      <w:r w:rsidR="008745BD">
        <w:rPr>
          <w:color w:val="000000"/>
        </w:rPr>
        <w:t xml:space="preserve"> </w:t>
      </w:r>
      <w:r>
        <w:rPr>
          <w:color w:val="000000"/>
        </w:rPr>
        <w:t>University of Western Michigan.</w:t>
      </w:r>
      <w:r w:rsidR="008745BD">
        <w:rPr>
          <w:color w:val="000000"/>
        </w:rPr>
        <w:t xml:space="preserve"> </w:t>
      </w:r>
      <w:r>
        <w:rPr>
          <w:color w:val="000000"/>
        </w:rPr>
        <w:t>Kalamazoo.</w:t>
      </w:r>
      <w:r w:rsidR="008745BD">
        <w:rPr>
          <w:color w:val="000000"/>
        </w:rPr>
        <w:t xml:space="preserve"> </w:t>
      </w:r>
      <w:r>
        <w:rPr>
          <w:color w:val="000000"/>
        </w:rPr>
        <w:t>15 March</w:t>
      </w:r>
      <w:bookmarkEnd w:id="17"/>
    </w:p>
    <w:p w14:paraId="34090F8C" w14:textId="77777777" w:rsidR="00537CF0" w:rsidRDefault="00537CF0" w:rsidP="00537CF0">
      <w:pPr>
        <w:spacing w:before="120" w:line="280" w:lineRule="exact"/>
        <w:ind w:left="360" w:hanging="360"/>
        <w:rPr>
          <w:color w:val="000000"/>
        </w:rPr>
      </w:pPr>
      <w:r>
        <w:rPr>
          <w:color w:val="000000"/>
        </w:rPr>
        <w:t>HAIR (History of Animals from Isotope Records). University of Utah – Biology. 16 Sept.</w:t>
      </w:r>
    </w:p>
    <w:p w14:paraId="5AA62D06" w14:textId="1C102857" w:rsidR="00537CF0" w:rsidRDefault="00537CF0" w:rsidP="00103328">
      <w:pPr>
        <w:spacing w:before="120" w:line="280" w:lineRule="exact"/>
        <w:ind w:left="360" w:hanging="360"/>
        <w:outlineLvl w:val="0"/>
        <w:rPr>
          <w:color w:val="000000"/>
        </w:rPr>
      </w:pPr>
      <w:r>
        <w:rPr>
          <w:color w:val="000000"/>
        </w:rPr>
        <w:t>HAIR (History of Animals from Isotope Records). New York Univ.</w:t>
      </w:r>
      <w:r w:rsidR="008745BD">
        <w:rPr>
          <w:color w:val="000000"/>
        </w:rPr>
        <w:t xml:space="preserve"> </w:t>
      </w:r>
      <w:r>
        <w:rPr>
          <w:color w:val="000000"/>
        </w:rPr>
        <w:t>7 October</w:t>
      </w:r>
    </w:p>
    <w:p w14:paraId="341A1DBE" w14:textId="181E7538" w:rsidR="00537CF0" w:rsidRDefault="00537CF0" w:rsidP="00537CF0">
      <w:pPr>
        <w:spacing w:before="120" w:line="280" w:lineRule="exact"/>
        <w:ind w:left="360" w:hanging="360"/>
        <w:rPr>
          <w:color w:val="000000"/>
        </w:rPr>
      </w:pPr>
      <w:r>
        <w:rPr>
          <w:color w:val="000000"/>
        </w:rPr>
        <w:t>Paleoecology and Human Evolution. New York Univ.</w:t>
      </w:r>
      <w:r w:rsidR="008745BD">
        <w:rPr>
          <w:color w:val="000000"/>
        </w:rPr>
        <w:t xml:space="preserve"> </w:t>
      </w:r>
      <w:r>
        <w:rPr>
          <w:color w:val="000000"/>
        </w:rPr>
        <w:t>8 October</w:t>
      </w:r>
    </w:p>
    <w:p w14:paraId="68F3BE57" w14:textId="4DBDBD1A" w:rsidR="00537CF0" w:rsidRDefault="00537CF0" w:rsidP="00537CF0">
      <w:pPr>
        <w:spacing w:before="120" w:line="280" w:lineRule="exact"/>
        <w:ind w:left="360" w:hanging="360"/>
        <w:rPr>
          <w:color w:val="000000"/>
        </w:rPr>
      </w:pPr>
      <w:r>
        <w:rPr>
          <w:color w:val="000000"/>
        </w:rPr>
        <w:t>HAIR (History of Animals from Isotope Records). SUNY – Stony Brook.</w:t>
      </w:r>
      <w:r w:rsidR="008745BD">
        <w:rPr>
          <w:color w:val="000000"/>
        </w:rPr>
        <w:t xml:space="preserve"> </w:t>
      </w:r>
      <w:r>
        <w:rPr>
          <w:color w:val="000000"/>
        </w:rPr>
        <w:t>15 October</w:t>
      </w:r>
    </w:p>
    <w:p w14:paraId="69D9F1E9" w14:textId="6CFF3AC1" w:rsidR="00537CF0" w:rsidRDefault="00537CF0" w:rsidP="00537CF0">
      <w:pPr>
        <w:spacing w:before="120" w:line="280" w:lineRule="exact"/>
        <w:ind w:left="360" w:hanging="360"/>
        <w:rPr>
          <w:color w:val="000000"/>
        </w:rPr>
      </w:pPr>
      <w:r>
        <w:rPr>
          <w:color w:val="000000"/>
        </w:rPr>
        <w:t>Stable Isotopes and environmental interpretations of African mammal sites.</w:t>
      </w:r>
      <w:r w:rsidR="008745BD">
        <w:rPr>
          <w:color w:val="000000"/>
        </w:rPr>
        <w:t xml:space="preserve"> </w:t>
      </w:r>
      <w:r>
        <w:rPr>
          <w:color w:val="000000"/>
        </w:rPr>
        <w:t>Symposium on Neogene Paleontology. Cape Town, South Africa.</w:t>
      </w:r>
      <w:r w:rsidR="008745BD">
        <w:rPr>
          <w:color w:val="000000"/>
        </w:rPr>
        <w:t xml:space="preserve"> </w:t>
      </w:r>
      <w:r>
        <w:rPr>
          <w:color w:val="000000"/>
        </w:rPr>
        <w:t>16 November.</w:t>
      </w:r>
    </w:p>
    <w:p w14:paraId="69225D78" w14:textId="5D7C6DE9" w:rsidR="00537CF0" w:rsidRDefault="00537CF0" w:rsidP="00537CF0">
      <w:pPr>
        <w:spacing w:before="120" w:line="280" w:lineRule="exact"/>
        <w:ind w:left="360" w:hanging="360"/>
        <w:rPr>
          <w:color w:val="000000"/>
        </w:rPr>
      </w:pPr>
      <w:r>
        <w:rPr>
          <w:color w:val="000000"/>
        </w:rPr>
        <w:t>Paleo-shade.</w:t>
      </w:r>
      <w:r w:rsidR="008745BD">
        <w:rPr>
          <w:color w:val="000000"/>
        </w:rPr>
        <w:t xml:space="preserve"> </w:t>
      </w:r>
      <w:r>
        <w:rPr>
          <w:color w:val="000000"/>
        </w:rPr>
        <w:t>AGU, San Francisco.</w:t>
      </w:r>
      <w:r w:rsidR="008745BD">
        <w:rPr>
          <w:color w:val="000000"/>
        </w:rPr>
        <w:t xml:space="preserve"> </w:t>
      </w:r>
      <w:r>
        <w:rPr>
          <w:color w:val="000000"/>
        </w:rPr>
        <w:t>16 Dec 2010.</w:t>
      </w:r>
      <w:r w:rsidR="008745BD">
        <w:rPr>
          <w:color w:val="000000"/>
        </w:rPr>
        <w:t xml:space="preserve"> </w:t>
      </w:r>
    </w:p>
    <w:p w14:paraId="6668BF06" w14:textId="77777777" w:rsidR="00537CF0" w:rsidRDefault="00537CF0" w:rsidP="00537CF0">
      <w:pPr>
        <w:spacing w:before="120" w:line="280" w:lineRule="exact"/>
        <w:ind w:left="360" w:hanging="360"/>
        <w:rPr>
          <w:color w:val="000000"/>
        </w:rPr>
      </w:pPr>
    </w:p>
    <w:p w14:paraId="5B7541BD" w14:textId="77777777" w:rsidR="00537CF0" w:rsidRDefault="00537CF0" w:rsidP="00103328">
      <w:pPr>
        <w:spacing w:before="120" w:line="280" w:lineRule="exact"/>
        <w:ind w:left="360" w:hanging="360"/>
        <w:jc w:val="center"/>
        <w:outlineLvl w:val="0"/>
        <w:rPr>
          <w:b/>
          <w:color w:val="000000"/>
        </w:rPr>
      </w:pPr>
      <w:r>
        <w:rPr>
          <w:b/>
          <w:color w:val="000000"/>
        </w:rPr>
        <w:t xml:space="preserve"> Lectures (2011)</w:t>
      </w:r>
    </w:p>
    <w:p w14:paraId="3C67D377" w14:textId="5F0167D6" w:rsidR="00537CF0" w:rsidRDefault="00537CF0" w:rsidP="00537CF0">
      <w:pPr>
        <w:spacing w:before="120" w:line="280" w:lineRule="exact"/>
        <w:ind w:left="360" w:hanging="360"/>
        <w:rPr>
          <w:b/>
          <w:color w:val="000000"/>
        </w:rPr>
      </w:pPr>
      <w:r>
        <w:rPr>
          <w:color w:val="000000"/>
        </w:rPr>
        <w:t>Hair:</w:t>
      </w:r>
      <w:r w:rsidR="008745BD">
        <w:rPr>
          <w:color w:val="000000"/>
        </w:rPr>
        <w:t xml:space="preserve"> </w:t>
      </w:r>
      <w:r>
        <w:rPr>
          <w:color w:val="000000"/>
        </w:rPr>
        <w:t>History of Animals Using Isotope Records.</w:t>
      </w:r>
      <w:r w:rsidR="008745BD">
        <w:rPr>
          <w:color w:val="000000"/>
        </w:rPr>
        <w:t xml:space="preserve"> </w:t>
      </w:r>
      <w:r>
        <w:rPr>
          <w:color w:val="000000"/>
        </w:rPr>
        <w:t>Los Alamos National Lab.</w:t>
      </w:r>
      <w:r w:rsidR="008745BD">
        <w:rPr>
          <w:color w:val="000000"/>
        </w:rPr>
        <w:t xml:space="preserve"> </w:t>
      </w:r>
      <w:r w:rsidRPr="00446432">
        <w:rPr>
          <w:color w:val="000000"/>
        </w:rPr>
        <w:t>8 Feb</w:t>
      </w:r>
    </w:p>
    <w:p w14:paraId="762853F8" w14:textId="470385DD" w:rsidR="00537CF0" w:rsidRDefault="00537CF0" w:rsidP="00537CF0">
      <w:pPr>
        <w:spacing w:before="120" w:line="280" w:lineRule="exact"/>
        <w:ind w:left="360" w:hanging="360"/>
        <w:rPr>
          <w:szCs w:val="28"/>
        </w:rPr>
      </w:pPr>
      <w:r>
        <w:rPr>
          <w:color w:val="000000"/>
        </w:rPr>
        <w:t>Hair:</w:t>
      </w:r>
      <w:r w:rsidR="008745BD">
        <w:rPr>
          <w:color w:val="000000"/>
        </w:rPr>
        <w:t xml:space="preserve"> </w:t>
      </w:r>
      <w:r>
        <w:rPr>
          <w:color w:val="000000"/>
        </w:rPr>
        <w:t>History of Animals Using Isotope Records. Geriatrics Department.</w:t>
      </w:r>
      <w:r w:rsidR="008745BD">
        <w:rPr>
          <w:color w:val="000000"/>
        </w:rPr>
        <w:t xml:space="preserve"> </w:t>
      </w:r>
      <w:r>
        <w:rPr>
          <w:color w:val="000000"/>
        </w:rPr>
        <w:t>UU.</w:t>
      </w:r>
      <w:r w:rsidR="008745BD">
        <w:rPr>
          <w:color w:val="000000"/>
        </w:rPr>
        <w:t xml:space="preserve"> </w:t>
      </w:r>
      <w:r>
        <w:rPr>
          <w:color w:val="000000"/>
        </w:rPr>
        <w:t>21 Feb.</w:t>
      </w:r>
    </w:p>
    <w:p w14:paraId="042A45D6" w14:textId="65972AA1" w:rsidR="00537CF0" w:rsidRDefault="00537CF0" w:rsidP="00981A3D">
      <w:pPr>
        <w:spacing w:before="120" w:line="280" w:lineRule="exact"/>
        <w:ind w:left="360" w:hanging="360"/>
        <w:outlineLvl w:val="0"/>
        <w:rPr>
          <w:szCs w:val="28"/>
        </w:rPr>
      </w:pPr>
      <w:r>
        <w:rPr>
          <w:szCs w:val="28"/>
        </w:rPr>
        <w:t>Isot</w:t>
      </w:r>
      <w:r w:rsidR="00981A3D">
        <w:rPr>
          <w:szCs w:val="28"/>
        </w:rPr>
        <w:t>opes and animal behavior.</w:t>
      </w:r>
      <w:r w:rsidR="008745BD">
        <w:rPr>
          <w:szCs w:val="28"/>
        </w:rPr>
        <w:t xml:space="preserve"> </w:t>
      </w:r>
      <w:r w:rsidR="00981A3D">
        <w:rPr>
          <w:szCs w:val="28"/>
        </w:rPr>
        <w:t>Hogel</w:t>
      </w:r>
      <w:r>
        <w:rPr>
          <w:szCs w:val="28"/>
        </w:rPr>
        <w:t xml:space="preserve"> Zoo, Salt Lake City. 24 February</w:t>
      </w:r>
    </w:p>
    <w:p w14:paraId="64C5D637" w14:textId="4350ECDE" w:rsidR="00537CF0" w:rsidRDefault="00537CF0" w:rsidP="00537CF0">
      <w:pPr>
        <w:spacing w:before="120" w:line="280" w:lineRule="exact"/>
        <w:ind w:left="360" w:hanging="360"/>
        <w:rPr>
          <w:color w:val="000000"/>
        </w:rPr>
      </w:pPr>
      <w:r w:rsidRPr="007E720E">
        <w:rPr>
          <w:szCs w:val="28"/>
        </w:rPr>
        <w:t>Environments of human evolution:</w:t>
      </w:r>
      <w:r w:rsidR="008745BD">
        <w:rPr>
          <w:szCs w:val="28"/>
        </w:rPr>
        <w:t xml:space="preserve"> </w:t>
      </w:r>
      <w:r w:rsidRPr="007E720E">
        <w:rPr>
          <w:szCs w:val="28"/>
        </w:rPr>
        <w:t>stable isotope evidence</w:t>
      </w:r>
      <w:r>
        <w:rPr>
          <w:color w:val="000000"/>
        </w:rPr>
        <w:t>.</w:t>
      </w:r>
      <w:r w:rsidR="008745BD">
        <w:rPr>
          <w:color w:val="000000"/>
        </w:rPr>
        <w:t xml:space="preserve"> </w:t>
      </w:r>
      <w:r>
        <w:rPr>
          <w:color w:val="000000"/>
        </w:rPr>
        <w:t>Stanford University.</w:t>
      </w:r>
      <w:r w:rsidR="008745BD">
        <w:rPr>
          <w:color w:val="000000"/>
        </w:rPr>
        <w:t xml:space="preserve"> </w:t>
      </w:r>
      <w:r>
        <w:rPr>
          <w:color w:val="000000"/>
        </w:rPr>
        <w:t>28 Feb.</w:t>
      </w:r>
    </w:p>
    <w:p w14:paraId="14B7F405" w14:textId="6853BBEE" w:rsidR="00537CF0" w:rsidRDefault="00537CF0" w:rsidP="00103328">
      <w:pPr>
        <w:spacing w:before="120" w:line="280" w:lineRule="exact"/>
        <w:ind w:left="360" w:hanging="360"/>
        <w:outlineLvl w:val="0"/>
        <w:rPr>
          <w:color w:val="000000"/>
        </w:rPr>
      </w:pPr>
      <w:r>
        <w:rPr>
          <w:color w:val="000000"/>
        </w:rPr>
        <w:t>Hair:</w:t>
      </w:r>
      <w:r w:rsidR="008745BD">
        <w:rPr>
          <w:color w:val="000000"/>
        </w:rPr>
        <w:t xml:space="preserve"> </w:t>
      </w:r>
      <w:r>
        <w:rPr>
          <w:color w:val="000000"/>
        </w:rPr>
        <w:t>History of Animals Using Isotope Records.</w:t>
      </w:r>
      <w:r w:rsidR="008745BD">
        <w:rPr>
          <w:color w:val="000000"/>
        </w:rPr>
        <w:t xml:space="preserve"> </w:t>
      </w:r>
      <w:r>
        <w:rPr>
          <w:color w:val="000000"/>
        </w:rPr>
        <w:t>Stanford University. 1 March</w:t>
      </w:r>
    </w:p>
    <w:p w14:paraId="701916D7" w14:textId="7126BF46" w:rsidR="00537CF0" w:rsidRDefault="00537CF0" w:rsidP="00537CF0">
      <w:pPr>
        <w:spacing w:before="120" w:line="280" w:lineRule="exact"/>
        <w:ind w:left="360" w:hanging="360"/>
        <w:rPr>
          <w:color w:val="000000"/>
        </w:rPr>
      </w:pPr>
      <w:r>
        <w:rPr>
          <w:szCs w:val="28"/>
        </w:rPr>
        <w:lastRenderedPageBreak/>
        <w:t>Stable isotopes as indicators of hominin environments in Africa over the past 6 million years</w:t>
      </w:r>
      <w:r>
        <w:rPr>
          <w:color w:val="000000"/>
        </w:rPr>
        <w:t>.</w:t>
      </w:r>
      <w:r w:rsidR="008745BD">
        <w:rPr>
          <w:color w:val="000000"/>
        </w:rPr>
        <w:t xml:space="preserve"> </w:t>
      </w:r>
      <w:r>
        <w:rPr>
          <w:color w:val="000000"/>
        </w:rPr>
        <w:t>Cairns, Australia.</w:t>
      </w:r>
      <w:r w:rsidR="008745BD">
        <w:rPr>
          <w:color w:val="000000"/>
        </w:rPr>
        <w:t xml:space="preserve"> </w:t>
      </w:r>
      <w:r>
        <w:rPr>
          <w:color w:val="000000"/>
        </w:rPr>
        <w:t>14 July.</w:t>
      </w:r>
    </w:p>
    <w:p w14:paraId="0D8E2AB3" w14:textId="5F3E6AEE" w:rsidR="00537CF0" w:rsidRDefault="00537CF0" w:rsidP="00103328">
      <w:pPr>
        <w:spacing w:before="120" w:line="280" w:lineRule="exact"/>
        <w:ind w:left="360" w:hanging="360"/>
        <w:outlineLvl w:val="0"/>
        <w:rPr>
          <w:color w:val="000000"/>
        </w:rPr>
      </w:pPr>
      <w:r>
        <w:rPr>
          <w:color w:val="000000"/>
        </w:rPr>
        <w:t>Diet of Paranthropus boisei.</w:t>
      </w:r>
      <w:r w:rsidR="008745BD">
        <w:rPr>
          <w:color w:val="000000"/>
        </w:rPr>
        <w:t xml:space="preserve"> </w:t>
      </w:r>
      <w:r>
        <w:rPr>
          <w:color w:val="000000"/>
        </w:rPr>
        <w:t>Addis Ababa.</w:t>
      </w:r>
      <w:r w:rsidR="008745BD">
        <w:rPr>
          <w:color w:val="000000"/>
        </w:rPr>
        <w:t xml:space="preserve"> </w:t>
      </w:r>
      <w:r>
        <w:rPr>
          <w:color w:val="000000"/>
        </w:rPr>
        <w:t>EAAPP.</w:t>
      </w:r>
      <w:r w:rsidR="008745BD">
        <w:rPr>
          <w:color w:val="000000"/>
        </w:rPr>
        <w:t xml:space="preserve"> </w:t>
      </w:r>
      <w:r>
        <w:rPr>
          <w:color w:val="000000"/>
        </w:rPr>
        <w:t>9 August</w:t>
      </w:r>
    </w:p>
    <w:p w14:paraId="2208BA6B" w14:textId="2398F25E" w:rsidR="00537CF0" w:rsidRDefault="00537CF0" w:rsidP="00537CF0">
      <w:pPr>
        <w:spacing w:before="120" w:line="280" w:lineRule="exact"/>
        <w:ind w:left="360" w:hanging="360"/>
        <w:rPr>
          <w:color w:val="000000"/>
        </w:rPr>
      </w:pPr>
      <w:r>
        <w:rPr>
          <w:color w:val="000000"/>
        </w:rPr>
        <w:t>Determination of woody cover in hominin environments. Addis Ababa, EAAPP.</w:t>
      </w:r>
      <w:r w:rsidR="008745BD">
        <w:rPr>
          <w:color w:val="000000"/>
        </w:rPr>
        <w:t xml:space="preserve"> </w:t>
      </w:r>
      <w:r>
        <w:rPr>
          <w:color w:val="000000"/>
        </w:rPr>
        <w:t xml:space="preserve">11 August </w:t>
      </w:r>
    </w:p>
    <w:p w14:paraId="43E466D9" w14:textId="5D3BA758" w:rsidR="00537CF0" w:rsidRDefault="00537CF0" w:rsidP="00103328">
      <w:pPr>
        <w:spacing w:before="120" w:line="280" w:lineRule="exact"/>
        <w:ind w:left="360" w:hanging="360"/>
        <w:outlineLvl w:val="0"/>
        <w:rPr>
          <w:color w:val="000000"/>
        </w:rPr>
      </w:pPr>
      <w:r>
        <w:rPr>
          <w:color w:val="000000"/>
        </w:rPr>
        <w:t>Paleoecology and human evolution.</w:t>
      </w:r>
      <w:r w:rsidR="008745BD">
        <w:rPr>
          <w:color w:val="000000"/>
        </w:rPr>
        <w:t xml:space="preserve"> </w:t>
      </w:r>
      <w:r>
        <w:rPr>
          <w:color w:val="000000"/>
        </w:rPr>
        <w:t>Amsterdam, Free University 29 August</w:t>
      </w:r>
    </w:p>
    <w:p w14:paraId="2C4A73B7" w14:textId="4AC190B2" w:rsidR="00537CF0" w:rsidRDefault="00537CF0" w:rsidP="00537CF0">
      <w:pPr>
        <w:spacing w:before="120" w:line="280" w:lineRule="exact"/>
        <w:ind w:left="360" w:hanging="360"/>
        <w:rPr>
          <w:color w:val="000000"/>
        </w:rPr>
      </w:pPr>
      <w:r>
        <w:rPr>
          <w:color w:val="000000"/>
        </w:rPr>
        <w:t>Isotopes and anthropology.</w:t>
      </w:r>
      <w:r w:rsidR="008745BD">
        <w:rPr>
          <w:color w:val="000000"/>
        </w:rPr>
        <w:t xml:space="preserve"> </w:t>
      </w:r>
      <w:r>
        <w:rPr>
          <w:color w:val="000000"/>
        </w:rPr>
        <w:t>Turkana Basin Institute, Lodwar.</w:t>
      </w:r>
      <w:r w:rsidR="008745BD">
        <w:rPr>
          <w:color w:val="000000"/>
        </w:rPr>
        <w:t xml:space="preserve"> </w:t>
      </w:r>
      <w:r>
        <w:rPr>
          <w:color w:val="000000"/>
        </w:rPr>
        <w:t>8 November</w:t>
      </w:r>
    </w:p>
    <w:p w14:paraId="3F460800" w14:textId="77777777" w:rsidR="00537CF0" w:rsidRDefault="00537CF0" w:rsidP="00537CF0">
      <w:pPr>
        <w:spacing w:before="120" w:line="280" w:lineRule="exact"/>
        <w:ind w:left="360" w:hanging="360"/>
        <w:rPr>
          <w:color w:val="000000"/>
        </w:rPr>
      </w:pPr>
    </w:p>
    <w:p w14:paraId="7CADBDA4" w14:textId="77777777" w:rsidR="00537CF0" w:rsidRPr="00E4586F" w:rsidRDefault="00537CF0" w:rsidP="00103328">
      <w:pPr>
        <w:spacing w:before="120" w:line="280" w:lineRule="exact"/>
        <w:ind w:left="360" w:hanging="360"/>
        <w:jc w:val="center"/>
        <w:outlineLvl w:val="0"/>
        <w:rPr>
          <w:b/>
          <w:color w:val="000000"/>
        </w:rPr>
      </w:pPr>
      <w:r>
        <w:rPr>
          <w:b/>
          <w:color w:val="000000"/>
        </w:rPr>
        <w:t xml:space="preserve"> Lectures (2012)</w:t>
      </w:r>
    </w:p>
    <w:p w14:paraId="30512E05" w14:textId="289AFA90" w:rsidR="00537CF0" w:rsidRDefault="00537CF0" w:rsidP="00537CF0">
      <w:pPr>
        <w:spacing w:before="120" w:line="280" w:lineRule="exact"/>
        <w:ind w:left="360" w:hanging="360"/>
        <w:rPr>
          <w:szCs w:val="28"/>
        </w:rPr>
      </w:pPr>
      <w:r>
        <w:rPr>
          <w:szCs w:val="28"/>
        </w:rPr>
        <w:t>Nuclear power: mining, power production, and waste in Utah's future.</w:t>
      </w:r>
      <w:r w:rsidR="008745BD">
        <w:rPr>
          <w:szCs w:val="28"/>
        </w:rPr>
        <w:t xml:space="preserve"> </w:t>
      </w:r>
      <w:r>
        <w:rPr>
          <w:szCs w:val="28"/>
        </w:rPr>
        <w:t>Engineering Forum of Utah.</w:t>
      </w:r>
      <w:r w:rsidR="008745BD">
        <w:rPr>
          <w:szCs w:val="28"/>
        </w:rPr>
        <w:t xml:space="preserve"> </w:t>
      </w:r>
      <w:r>
        <w:rPr>
          <w:szCs w:val="28"/>
        </w:rPr>
        <w:t>Alta Club.</w:t>
      </w:r>
      <w:r w:rsidR="008745BD">
        <w:rPr>
          <w:szCs w:val="28"/>
        </w:rPr>
        <w:t xml:space="preserve"> </w:t>
      </w:r>
      <w:r>
        <w:rPr>
          <w:szCs w:val="28"/>
        </w:rPr>
        <w:t>19 Jan.</w:t>
      </w:r>
    </w:p>
    <w:p w14:paraId="355F4FF5" w14:textId="63B5ABBA" w:rsidR="00537CF0" w:rsidRDefault="00537CF0" w:rsidP="00537CF0">
      <w:pPr>
        <w:spacing w:before="120" w:line="280" w:lineRule="exact"/>
        <w:ind w:left="360" w:hanging="360"/>
        <w:rPr>
          <w:szCs w:val="28"/>
        </w:rPr>
      </w:pPr>
      <w:r w:rsidRPr="007E720E">
        <w:rPr>
          <w:szCs w:val="28"/>
        </w:rPr>
        <w:t>Environments of human evolution:</w:t>
      </w:r>
      <w:r w:rsidR="008745BD">
        <w:rPr>
          <w:szCs w:val="28"/>
        </w:rPr>
        <w:t xml:space="preserve"> </w:t>
      </w:r>
      <w:r w:rsidRPr="007E720E">
        <w:rPr>
          <w:szCs w:val="28"/>
        </w:rPr>
        <w:t>stable isotope evidence</w:t>
      </w:r>
      <w:r>
        <w:rPr>
          <w:color w:val="000000"/>
        </w:rPr>
        <w:t>.</w:t>
      </w:r>
      <w:r w:rsidR="008745BD">
        <w:rPr>
          <w:color w:val="000000"/>
        </w:rPr>
        <w:t xml:space="preserve"> </w:t>
      </w:r>
      <w:r>
        <w:rPr>
          <w:color w:val="000000"/>
        </w:rPr>
        <w:t>Cal Tech.</w:t>
      </w:r>
      <w:r w:rsidR="008745BD">
        <w:rPr>
          <w:color w:val="000000"/>
        </w:rPr>
        <w:t xml:space="preserve"> </w:t>
      </w:r>
      <w:r>
        <w:rPr>
          <w:color w:val="000000"/>
        </w:rPr>
        <w:t>13 Feb.</w:t>
      </w:r>
      <w:r w:rsidRPr="00820E7B">
        <w:rPr>
          <w:szCs w:val="28"/>
        </w:rPr>
        <w:t xml:space="preserve"> </w:t>
      </w:r>
    </w:p>
    <w:p w14:paraId="248B3130" w14:textId="2E167269" w:rsidR="00537CF0" w:rsidRDefault="00537CF0" w:rsidP="00537CF0">
      <w:pPr>
        <w:spacing w:before="120" w:line="280" w:lineRule="exact"/>
        <w:ind w:left="360" w:hanging="360"/>
        <w:rPr>
          <w:color w:val="000000"/>
        </w:rPr>
      </w:pPr>
      <w:r>
        <w:rPr>
          <w:szCs w:val="28"/>
        </w:rPr>
        <w:t>HAIR: History of Animals using Isotope Records</w:t>
      </w:r>
      <w:r>
        <w:rPr>
          <w:color w:val="000000"/>
        </w:rPr>
        <w:t>.</w:t>
      </w:r>
      <w:r w:rsidR="008745BD">
        <w:rPr>
          <w:color w:val="000000"/>
        </w:rPr>
        <w:t xml:space="preserve"> </w:t>
      </w:r>
      <w:r>
        <w:rPr>
          <w:color w:val="000000"/>
        </w:rPr>
        <w:t>Cal Tech.</w:t>
      </w:r>
      <w:r w:rsidR="008745BD">
        <w:rPr>
          <w:color w:val="000000"/>
        </w:rPr>
        <w:t xml:space="preserve"> </w:t>
      </w:r>
      <w:r>
        <w:rPr>
          <w:color w:val="000000"/>
        </w:rPr>
        <w:t>29 Feb.</w:t>
      </w:r>
    </w:p>
    <w:p w14:paraId="0AEAC759" w14:textId="77777777" w:rsidR="00537CF0" w:rsidRDefault="00537CF0" w:rsidP="00537CF0">
      <w:pPr>
        <w:spacing w:before="120" w:line="280" w:lineRule="exact"/>
        <w:ind w:left="360" w:hanging="360"/>
        <w:rPr>
          <w:color w:val="000000"/>
        </w:rPr>
      </w:pPr>
      <w:r>
        <w:rPr>
          <w:color w:val="000000"/>
        </w:rPr>
        <w:t>Isotopes and forensics: clumped isotopes and site</w:t>
      </w:r>
      <w:r w:rsidRPr="00394F40">
        <w:rPr>
          <w:color w:val="000000"/>
        </w:rPr>
        <w:noBreakHyphen/>
      </w:r>
      <w:r>
        <w:rPr>
          <w:color w:val="000000"/>
        </w:rPr>
        <w:t>specific information. Cal Tech. 8 March.</w:t>
      </w:r>
    </w:p>
    <w:p w14:paraId="6BEE4AB1" w14:textId="7E4368D7" w:rsidR="00537CF0" w:rsidRDefault="00537CF0" w:rsidP="00537CF0">
      <w:pPr>
        <w:spacing w:before="120" w:line="280" w:lineRule="exact"/>
        <w:ind w:left="360" w:hanging="360"/>
        <w:rPr>
          <w:color w:val="000000"/>
        </w:rPr>
      </w:pPr>
      <w:r>
        <w:t>Physiological and ecological aspects of plants and animals in the context of C</w:t>
      </w:r>
      <w:r w:rsidRPr="00394F40">
        <w:rPr>
          <w:vertAlign w:val="subscript"/>
        </w:rPr>
        <w:t>4</w:t>
      </w:r>
      <w:r>
        <w:t xml:space="preserve"> and C</w:t>
      </w:r>
      <w:r w:rsidRPr="00394F40">
        <w:rPr>
          <w:vertAlign w:val="subscript"/>
        </w:rPr>
        <w:t>3</w:t>
      </w:r>
      <w:r>
        <w:t xml:space="preserve"> plants. Natural History Museum of Los Angeles.</w:t>
      </w:r>
      <w:r w:rsidR="008745BD">
        <w:t xml:space="preserve"> </w:t>
      </w:r>
      <w:r>
        <w:rPr>
          <w:color w:val="000000"/>
        </w:rPr>
        <w:t>9 March.</w:t>
      </w:r>
    </w:p>
    <w:p w14:paraId="2FB44C55" w14:textId="18C61DA4" w:rsidR="00537CF0" w:rsidRDefault="00537CF0" w:rsidP="00537CF0">
      <w:pPr>
        <w:spacing w:before="120" w:line="280" w:lineRule="exact"/>
        <w:ind w:left="360" w:hanging="360"/>
        <w:rPr>
          <w:color w:val="000000"/>
        </w:rPr>
      </w:pPr>
      <w:r w:rsidRPr="007E720E">
        <w:rPr>
          <w:szCs w:val="28"/>
        </w:rPr>
        <w:t>Environments of human evolution:</w:t>
      </w:r>
      <w:r w:rsidR="008745BD">
        <w:rPr>
          <w:szCs w:val="28"/>
        </w:rPr>
        <w:t xml:space="preserve"> </w:t>
      </w:r>
      <w:r w:rsidRPr="007E720E">
        <w:rPr>
          <w:szCs w:val="28"/>
        </w:rPr>
        <w:t>stable isotope evidence</w:t>
      </w:r>
      <w:r>
        <w:rPr>
          <w:color w:val="000000"/>
        </w:rPr>
        <w:t>.</w:t>
      </w:r>
      <w:r w:rsidR="008745BD">
        <w:rPr>
          <w:color w:val="000000"/>
        </w:rPr>
        <w:t xml:space="preserve"> </w:t>
      </w:r>
      <w:r>
        <w:rPr>
          <w:color w:val="000000"/>
        </w:rPr>
        <w:t>U Virginia.</w:t>
      </w:r>
      <w:r w:rsidR="008745BD">
        <w:rPr>
          <w:color w:val="000000"/>
        </w:rPr>
        <w:t xml:space="preserve"> </w:t>
      </w:r>
      <w:r>
        <w:rPr>
          <w:color w:val="000000"/>
        </w:rPr>
        <w:t>15 March</w:t>
      </w:r>
    </w:p>
    <w:p w14:paraId="32E11F3D" w14:textId="2642C192" w:rsidR="00537CF0" w:rsidRDefault="00537CF0" w:rsidP="00103328">
      <w:pPr>
        <w:spacing w:before="120" w:line="280" w:lineRule="exact"/>
        <w:ind w:left="360" w:hanging="360"/>
        <w:outlineLvl w:val="0"/>
        <w:rPr>
          <w:color w:val="000000"/>
        </w:rPr>
      </w:pPr>
      <w:r>
        <w:rPr>
          <w:color w:val="000000"/>
        </w:rPr>
        <w:t>HAIR:</w:t>
      </w:r>
      <w:r w:rsidR="008745BD">
        <w:rPr>
          <w:color w:val="000000"/>
        </w:rPr>
        <w:t xml:space="preserve"> </w:t>
      </w:r>
      <w:r>
        <w:rPr>
          <w:color w:val="000000"/>
        </w:rPr>
        <w:t>History of Animals Using Isotope Records. U Virginia.</w:t>
      </w:r>
      <w:r w:rsidR="008745BD">
        <w:rPr>
          <w:color w:val="000000"/>
        </w:rPr>
        <w:t xml:space="preserve"> </w:t>
      </w:r>
      <w:r>
        <w:rPr>
          <w:color w:val="000000"/>
        </w:rPr>
        <w:t>16 March</w:t>
      </w:r>
    </w:p>
    <w:p w14:paraId="01783025" w14:textId="0B89D754" w:rsidR="00537CF0" w:rsidRDefault="00537CF0" w:rsidP="00537CF0">
      <w:pPr>
        <w:spacing w:before="120" w:line="280" w:lineRule="exact"/>
        <w:ind w:left="360" w:hanging="360"/>
        <w:rPr>
          <w:color w:val="000000"/>
        </w:rPr>
      </w:pPr>
      <w:r>
        <w:t>Reaction Progress - Isotope speedometers and other things.</w:t>
      </w:r>
      <w:r w:rsidR="008745BD">
        <w:t xml:space="preserve"> </w:t>
      </w:r>
      <w:r>
        <w:rPr>
          <w:color w:val="000000"/>
        </w:rPr>
        <w:t>Carlton College.</w:t>
      </w:r>
      <w:r w:rsidR="008745BD">
        <w:rPr>
          <w:color w:val="000000"/>
        </w:rPr>
        <w:t xml:space="preserve"> </w:t>
      </w:r>
      <w:r>
        <w:rPr>
          <w:color w:val="000000"/>
        </w:rPr>
        <w:t>2 April.</w:t>
      </w:r>
    </w:p>
    <w:p w14:paraId="7ADBABC4" w14:textId="66BFDB6C" w:rsidR="00537CF0" w:rsidRDefault="00537CF0" w:rsidP="00537CF0">
      <w:pPr>
        <w:spacing w:before="120" w:line="280" w:lineRule="exact"/>
        <w:ind w:left="360" w:hanging="360"/>
        <w:rPr>
          <w:color w:val="000000"/>
        </w:rPr>
      </w:pPr>
      <w:r>
        <w:t>Iso-Forensics.</w:t>
      </w:r>
      <w:r w:rsidR="008745BD">
        <w:t xml:space="preserve"> </w:t>
      </w:r>
      <w:r>
        <w:t>Or, NCIS (Never Contest Isotope Science).</w:t>
      </w:r>
      <w:r w:rsidR="008745BD">
        <w:t xml:space="preserve"> </w:t>
      </w:r>
      <w:r>
        <w:rPr>
          <w:color w:val="000000"/>
        </w:rPr>
        <w:t>Carlton College.</w:t>
      </w:r>
      <w:r w:rsidR="008745BD">
        <w:rPr>
          <w:color w:val="000000"/>
        </w:rPr>
        <w:t xml:space="preserve"> </w:t>
      </w:r>
      <w:r>
        <w:rPr>
          <w:color w:val="000000"/>
        </w:rPr>
        <w:t>3 April.</w:t>
      </w:r>
    </w:p>
    <w:p w14:paraId="5859847A" w14:textId="5B1533F6" w:rsidR="00537CF0" w:rsidRDefault="00537CF0" w:rsidP="00537CF0">
      <w:pPr>
        <w:spacing w:before="120" w:line="280" w:lineRule="exact"/>
        <w:ind w:left="360" w:hanging="360"/>
        <w:rPr>
          <w:color w:val="000000"/>
        </w:rPr>
      </w:pPr>
      <w:r>
        <w:t>Environments of Human Evolution:</w:t>
      </w:r>
      <w:r w:rsidR="008745BD">
        <w:t xml:space="preserve"> </w:t>
      </w:r>
      <w:r>
        <w:t>The Isotope Evidence.</w:t>
      </w:r>
      <w:r w:rsidR="008745BD">
        <w:t xml:space="preserve"> </w:t>
      </w:r>
      <w:r>
        <w:rPr>
          <w:color w:val="000000"/>
        </w:rPr>
        <w:t>Carlton College.</w:t>
      </w:r>
      <w:r w:rsidR="008745BD">
        <w:rPr>
          <w:color w:val="000000"/>
        </w:rPr>
        <w:t xml:space="preserve"> </w:t>
      </w:r>
      <w:r>
        <w:rPr>
          <w:color w:val="000000"/>
        </w:rPr>
        <w:t>3 April.</w:t>
      </w:r>
    </w:p>
    <w:p w14:paraId="7D3C0E83" w14:textId="759EA1F8" w:rsidR="00537CF0" w:rsidRDefault="00537CF0" w:rsidP="00537CF0">
      <w:pPr>
        <w:spacing w:before="120" w:line="280" w:lineRule="exact"/>
        <w:ind w:left="360" w:hanging="360"/>
        <w:rPr>
          <w:color w:val="000000"/>
        </w:rPr>
      </w:pPr>
      <w:r>
        <w:t>Cosmic rays and landscape change in Western USA.</w:t>
      </w:r>
      <w:r w:rsidR="008745BD">
        <w:t xml:space="preserve"> </w:t>
      </w:r>
      <w:r>
        <w:rPr>
          <w:color w:val="000000"/>
        </w:rPr>
        <w:t>Carlton College.</w:t>
      </w:r>
      <w:r w:rsidR="008745BD">
        <w:rPr>
          <w:color w:val="000000"/>
        </w:rPr>
        <w:t xml:space="preserve"> </w:t>
      </w:r>
      <w:r>
        <w:rPr>
          <w:color w:val="000000"/>
        </w:rPr>
        <w:t xml:space="preserve">4 April. </w:t>
      </w:r>
    </w:p>
    <w:p w14:paraId="0405C1C3" w14:textId="07F27074" w:rsidR="00537CF0" w:rsidRDefault="00537CF0" w:rsidP="00537CF0">
      <w:pPr>
        <w:spacing w:before="120" w:line="280" w:lineRule="exact"/>
        <w:ind w:left="360" w:hanging="360"/>
        <w:rPr>
          <w:color w:val="000000"/>
        </w:rPr>
      </w:pPr>
      <w:r>
        <w:t>Environments of Human Evolution:</w:t>
      </w:r>
      <w:r w:rsidR="008745BD">
        <w:t xml:space="preserve"> </w:t>
      </w:r>
      <w:r>
        <w:t>The Isotope Evidence.</w:t>
      </w:r>
      <w:r w:rsidR="008745BD">
        <w:t xml:space="preserve"> </w:t>
      </w:r>
      <w:r>
        <w:rPr>
          <w:color w:val="000000"/>
        </w:rPr>
        <w:t>U Southern California.</w:t>
      </w:r>
      <w:r w:rsidR="008745BD">
        <w:rPr>
          <w:color w:val="000000"/>
        </w:rPr>
        <w:t xml:space="preserve"> </w:t>
      </w:r>
      <w:r>
        <w:rPr>
          <w:color w:val="000000"/>
        </w:rPr>
        <w:t>9 April.</w:t>
      </w:r>
    </w:p>
    <w:p w14:paraId="6BE70737" w14:textId="6DA023D0"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UCLA</w:t>
      </w:r>
      <w:r w:rsidR="008745BD">
        <w:rPr>
          <w:color w:val="000000"/>
        </w:rPr>
        <w:t xml:space="preserve"> </w:t>
      </w:r>
      <w:r>
        <w:rPr>
          <w:color w:val="000000"/>
        </w:rPr>
        <w:t>11 April.</w:t>
      </w:r>
    </w:p>
    <w:p w14:paraId="190CBDB9" w14:textId="36A2A69A" w:rsidR="00537CF0" w:rsidRDefault="00537CF0" w:rsidP="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Using Isotope Records.</w:t>
      </w:r>
      <w:r w:rsidR="008745BD">
        <w:rPr>
          <w:color w:val="000000"/>
        </w:rPr>
        <w:t xml:space="preserve"> </w:t>
      </w:r>
      <w:r>
        <w:rPr>
          <w:color w:val="000000"/>
        </w:rPr>
        <w:t>UCLA</w:t>
      </w:r>
      <w:r w:rsidR="008745BD">
        <w:rPr>
          <w:color w:val="000000"/>
        </w:rPr>
        <w:t xml:space="preserve"> </w:t>
      </w:r>
      <w:r>
        <w:rPr>
          <w:color w:val="000000"/>
        </w:rPr>
        <w:t>11 April.</w:t>
      </w:r>
    </w:p>
    <w:p w14:paraId="18D715AF" w14:textId="394530E3" w:rsidR="00537CF0" w:rsidRDefault="00537CF0" w:rsidP="00537CF0">
      <w:pPr>
        <w:spacing w:before="120" w:line="280" w:lineRule="exact"/>
        <w:ind w:left="360" w:hanging="360"/>
        <w:rPr>
          <w:color w:val="000000"/>
        </w:rPr>
      </w:pPr>
      <w:r>
        <w:rPr>
          <w:color w:val="000000"/>
        </w:rPr>
        <w:t>A day in the life of a hominid.</w:t>
      </w:r>
      <w:r w:rsidR="008745BD">
        <w:rPr>
          <w:color w:val="000000"/>
        </w:rPr>
        <w:t xml:space="preserve"> </w:t>
      </w:r>
      <w:r>
        <w:rPr>
          <w:color w:val="000000"/>
        </w:rPr>
        <w:t>Lamont</w:t>
      </w:r>
      <w:r w:rsidRPr="00F50A81">
        <w:rPr>
          <w:color w:val="000000"/>
        </w:rPr>
        <w:noBreakHyphen/>
      </w:r>
      <w:r>
        <w:rPr>
          <w:color w:val="000000"/>
        </w:rPr>
        <w:t>Doherty Earth Observatory.</w:t>
      </w:r>
      <w:r w:rsidR="008745BD">
        <w:rPr>
          <w:color w:val="000000"/>
        </w:rPr>
        <w:t xml:space="preserve"> </w:t>
      </w:r>
      <w:r>
        <w:rPr>
          <w:color w:val="000000"/>
        </w:rPr>
        <w:t>19 April.</w:t>
      </w:r>
    </w:p>
    <w:p w14:paraId="0E67AC40" w14:textId="4D635394" w:rsidR="00537CF0" w:rsidRDefault="00537CF0" w:rsidP="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Using Isotope Records.</w:t>
      </w:r>
      <w:r w:rsidR="008745BD">
        <w:rPr>
          <w:color w:val="000000"/>
        </w:rPr>
        <w:t xml:space="preserve"> </w:t>
      </w:r>
      <w:r>
        <w:rPr>
          <w:color w:val="000000"/>
        </w:rPr>
        <w:t>U Utah - Math.</w:t>
      </w:r>
      <w:r w:rsidR="008745BD">
        <w:rPr>
          <w:color w:val="000000"/>
        </w:rPr>
        <w:t xml:space="preserve"> </w:t>
      </w:r>
      <w:r>
        <w:rPr>
          <w:color w:val="000000"/>
        </w:rPr>
        <w:t>17 October.</w:t>
      </w:r>
    </w:p>
    <w:p w14:paraId="3A47C647" w14:textId="77777777" w:rsidR="00537CF0" w:rsidRDefault="00537CF0" w:rsidP="00537CF0">
      <w:pPr>
        <w:spacing w:before="120" w:line="280" w:lineRule="exact"/>
        <w:ind w:left="360" w:hanging="360"/>
        <w:rPr>
          <w:color w:val="000000"/>
        </w:rPr>
      </w:pPr>
    </w:p>
    <w:p w14:paraId="6E8E6004" w14:textId="77777777" w:rsidR="00537CF0" w:rsidRPr="00E4586F" w:rsidRDefault="00537CF0" w:rsidP="00103328">
      <w:pPr>
        <w:spacing w:before="120" w:line="280" w:lineRule="exact"/>
        <w:ind w:left="360" w:hanging="360"/>
        <w:jc w:val="center"/>
        <w:outlineLvl w:val="0"/>
        <w:rPr>
          <w:b/>
          <w:color w:val="000000"/>
        </w:rPr>
      </w:pPr>
      <w:r>
        <w:rPr>
          <w:b/>
          <w:color w:val="000000"/>
        </w:rPr>
        <w:t xml:space="preserve"> Lectures (2013)</w:t>
      </w:r>
    </w:p>
    <w:p w14:paraId="67066B91" w14:textId="2CD4B15F"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U Utah – Geology. 28 Feb</w:t>
      </w:r>
    </w:p>
    <w:p w14:paraId="7C598C17" w14:textId="79A5E493" w:rsidR="00537CF0" w:rsidRDefault="00537CF0" w:rsidP="00537CF0">
      <w:pPr>
        <w:spacing w:before="120" w:line="280" w:lineRule="exact"/>
        <w:ind w:left="360" w:hanging="360"/>
        <w:rPr>
          <w:color w:val="000000"/>
        </w:rPr>
      </w:pPr>
      <w:r>
        <w:rPr>
          <w:color w:val="000000"/>
        </w:rPr>
        <w:t>The real paleo-diet.</w:t>
      </w:r>
      <w:r w:rsidR="008745BD">
        <w:rPr>
          <w:color w:val="000000"/>
        </w:rPr>
        <w:t xml:space="preserve"> </w:t>
      </w:r>
      <w:r>
        <w:rPr>
          <w:color w:val="000000"/>
        </w:rPr>
        <w:t>Arizona State University. Tempe AZ.</w:t>
      </w:r>
      <w:r w:rsidR="008745BD">
        <w:rPr>
          <w:color w:val="000000"/>
        </w:rPr>
        <w:t xml:space="preserve"> </w:t>
      </w:r>
      <w:r>
        <w:rPr>
          <w:color w:val="000000"/>
        </w:rPr>
        <w:t>27 April.</w:t>
      </w:r>
    </w:p>
    <w:p w14:paraId="12603636" w14:textId="42DD6D96"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NSF. 3 May.</w:t>
      </w:r>
    </w:p>
    <w:p w14:paraId="100C5FCE" w14:textId="025020D4" w:rsidR="00537CF0" w:rsidRDefault="00537CF0" w:rsidP="00537CF0">
      <w:pPr>
        <w:spacing w:before="120" w:line="280" w:lineRule="exact"/>
        <w:ind w:left="360" w:hanging="360"/>
        <w:rPr>
          <w:color w:val="000000"/>
        </w:rPr>
      </w:pPr>
      <w:r>
        <w:rPr>
          <w:color w:val="000000"/>
        </w:rPr>
        <w:t>The Chemistry of Australopithecine Foods.</w:t>
      </w:r>
      <w:r w:rsidR="008745BD">
        <w:rPr>
          <w:color w:val="000000"/>
        </w:rPr>
        <w:t xml:space="preserve"> </w:t>
      </w:r>
      <w:r>
        <w:rPr>
          <w:color w:val="000000"/>
        </w:rPr>
        <w:t>Cleveland Museum of Natural History. 20 Sept.</w:t>
      </w:r>
    </w:p>
    <w:p w14:paraId="45C41F6D" w14:textId="1F2D2848" w:rsidR="00537CF0" w:rsidRDefault="00537CF0" w:rsidP="00537CF0">
      <w:pPr>
        <w:spacing w:before="120" w:line="280" w:lineRule="exact"/>
        <w:ind w:left="360" w:hanging="360"/>
        <w:rPr>
          <w:iCs/>
          <w:color w:val="000000"/>
        </w:rPr>
      </w:pPr>
      <w:r w:rsidRPr="001F5694">
        <w:rPr>
          <w:iCs/>
          <w:color w:val="000000"/>
        </w:rPr>
        <w:lastRenderedPageBreak/>
        <w:t>Mixing of isotope signals due to sampling and physiology:</w:t>
      </w:r>
      <w:r w:rsidR="008745BD">
        <w:rPr>
          <w:iCs/>
          <w:color w:val="000000"/>
        </w:rPr>
        <w:t xml:space="preserve"> </w:t>
      </w:r>
      <w:r w:rsidRPr="001F5694">
        <w:rPr>
          <w:iCs/>
          <w:color w:val="000000"/>
        </w:rPr>
        <w:t>deconvolution</w:t>
      </w:r>
      <w:r>
        <w:rPr>
          <w:iCs/>
          <w:color w:val="000000"/>
        </w:rPr>
        <w:t>.</w:t>
      </w:r>
      <w:r w:rsidRPr="001F5694">
        <w:rPr>
          <w:iCs/>
          <w:color w:val="000000"/>
        </w:rPr>
        <w:t xml:space="preserve"> </w:t>
      </w:r>
      <w:r>
        <w:rPr>
          <w:iCs/>
          <w:color w:val="000000"/>
        </w:rPr>
        <w:t>Geological Society of America, Denver.</w:t>
      </w:r>
      <w:r w:rsidR="008745BD">
        <w:rPr>
          <w:iCs/>
          <w:color w:val="000000"/>
        </w:rPr>
        <w:t xml:space="preserve"> </w:t>
      </w:r>
      <w:r>
        <w:rPr>
          <w:iCs/>
          <w:color w:val="000000"/>
        </w:rPr>
        <w:t>30 October.</w:t>
      </w:r>
    </w:p>
    <w:p w14:paraId="0FF67E47" w14:textId="30AA22EB" w:rsidR="00537CF0" w:rsidRDefault="00537CF0" w:rsidP="00537CF0">
      <w:pPr>
        <w:spacing w:before="120" w:line="280" w:lineRule="exact"/>
        <w:ind w:left="360" w:hanging="360"/>
      </w:pPr>
      <w:r>
        <w:t>Carbon isotope record of Plio-Pleistocene diet change in East African herbivores.</w:t>
      </w:r>
      <w:r w:rsidR="008745BD">
        <w:t xml:space="preserve"> </w:t>
      </w:r>
      <w:r>
        <w:t>Society for Vertebrate Paleontology.</w:t>
      </w:r>
      <w:r w:rsidR="008745BD">
        <w:t xml:space="preserve"> </w:t>
      </w:r>
      <w:r>
        <w:t>Los Angeles, 1 November.</w:t>
      </w:r>
    </w:p>
    <w:p w14:paraId="7E572FEC" w14:textId="5326C877" w:rsidR="00537CF0" w:rsidRDefault="00537CF0" w:rsidP="00537CF0">
      <w:pPr>
        <w:spacing w:before="120" w:line="280" w:lineRule="exact"/>
        <w:ind w:left="360" w:hanging="360"/>
      </w:pPr>
      <w:r>
        <w:t>Isotopes and forensics.</w:t>
      </w:r>
      <w:r w:rsidR="008745BD">
        <w:t xml:space="preserve"> </w:t>
      </w:r>
      <w:r>
        <w:t>UN Office on Drugs and Crime, Vienna, Austria.</w:t>
      </w:r>
      <w:r w:rsidR="008745BD">
        <w:t xml:space="preserve"> </w:t>
      </w:r>
      <w:r>
        <w:t xml:space="preserve">5 December </w:t>
      </w:r>
    </w:p>
    <w:p w14:paraId="71D67189" w14:textId="77777777" w:rsidR="00537CF0" w:rsidRDefault="00537CF0" w:rsidP="00537CF0">
      <w:pPr>
        <w:spacing w:before="120" w:line="280" w:lineRule="exact"/>
        <w:ind w:left="360" w:hanging="360"/>
      </w:pPr>
    </w:p>
    <w:p w14:paraId="4ACE77E6" w14:textId="77777777" w:rsidR="00537CF0" w:rsidRPr="00E4586F" w:rsidRDefault="00537CF0" w:rsidP="00103328">
      <w:pPr>
        <w:spacing w:before="120" w:line="280" w:lineRule="exact"/>
        <w:ind w:left="360" w:hanging="360"/>
        <w:jc w:val="center"/>
        <w:outlineLvl w:val="0"/>
        <w:rPr>
          <w:b/>
          <w:color w:val="000000"/>
        </w:rPr>
      </w:pPr>
      <w:r>
        <w:rPr>
          <w:b/>
          <w:color w:val="000000"/>
        </w:rPr>
        <w:t xml:space="preserve"> Lectures (2014)</w:t>
      </w:r>
    </w:p>
    <w:p w14:paraId="6DDA9861" w14:textId="30D5C237" w:rsidR="00537CF0" w:rsidRPr="000E6DAC" w:rsidRDefault="00537CF0" w:rsidP="00103328">
      <w:pPr>
        <w:spacing w:before="120" w:line="280" w:lineRule="exact"/>
        <w:ind w:left="360" w:hanging="360"/>
        <w:outlineLvl w:val="0"/>
        <w:rPr>
          <w:color w:val="000000"/>
        </w:rPr>
      </w:pPr>
      <w:r>
        <w:rPr>
          <w:color w:val="000000"/>
        </w:rPr>
        <w:t>HAIR:</w:t>
      </w:r>
      <w:r w:rsidR="008745BD">
        <w:rPr>
          <w:color w:val="000000"/>
        </w:rPr>
        <w:t xml:space="preserve"> </w:t>
      </w:r>
      <w:r>
        <w:rPr>
          <w:color w:val="000000"/>
        </w:rPr>
        <w:t>History of Animals Using Isotope Records. UC Riverside.</w:t>
      </w:r>
      <w:r w:rsidR="008745BD">
        <w:rPr>
          <w:color w:val="000000"/>
        </w:rPr>
        <w:t xml:space="preserve"> </w:t>
      </w:r>
      <w:r>
        <w:rPr>
          <w:color w:val="000000"/>
        </w:rPr>
        <w:t>22 January</w:t>
      </w:r>
    </w:p>
    <w:p w14:paraId="7614BBAB" w14:textId="60BC5BDA"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UC Riverside.</w:t>
      </w:r>
      <w:r w:rsidR="008745BD">
        <w:rPr>
          <w:color w:val="000000"/>
        </w:rPr>
        <w:t xml:space="preserve"> </w:t>
      </w:r>
      <w:r>
        <w:rPr>
          <w:color w:val="000000"/>
        </w:rPr>
        <w:t>23 January</w:t>
      </w:r>
    </w:p>
    <w:p w14:paraId="147087D5" w14:textId="4BA1D619"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U Utah.</w:t>
      </w:r>
      <w:r w:rsidR="008745BD">
        <w:rPr>
          <w:color w:val="000000"/>
        </w:rPr>
        <w:t xml:space="preserve"> </w:t>
      </w:r>
      <w:r>
        <w:rPr>
          <w:color w:val="000000"/>
        </w:rPr>
        <w:t>Frontiers of Science Lecture.</w:t>
      </w:r>
      <w:r w:rsidR="008745BD">
        <w:rPr>
          <w:color w:val="000000"/>
        </w:rPr>
        <w:t xml:space="preserve"> </w:t>
      </w:r>
      <w:r>
        <w:rPr>
          <w:color w:val="000000"/>
        </w:rPr>
        <w:t>5 February.</w:t>
      </w:r>
    </w:p>
    <w:p w14:paraId="3C17C1D5" w14:textId="6FE195DE" w:rsidR="00537CF0" w:rsidRPr="0098764D" w:rsidRDefault="00537CF0" w:rsidP="00537CF0">
      <w:pPr>
        <w:spacing w:before="120" w:line="280" w:lineRule="exact"/>
        <w:ind w:left="360" w:hanging="360"/>
        <w:rPr>
          <w:color w:val="000000"/>
        </w:rPr>
      </w:pPr>
      <w:r>
        <w:rPr>
          <w:color w:val="000000"/>
        </w:rPr>
        <w:t>Isotope Ecology and Paleoecology (9 lectures - U Helsinki, Finland).</w:t>
      </w:r>
      <w:r w:rsidR="008745BD">
        <w:rPr>
          <w:color w:val="000000"/>
        </w:rPr>
        <w:t xml:space="preserve"> </w:t>
      </w:r>
      <w:r w:rsidRPr="0098764D">
        <w:rPr>
          <w:rFonts w:cs="Times"/>
          <w:szCs w:val="30"/>
        </w:rPr>
        <w:t>Introduction; Water; Plants; Atmosphere; Oceans; Animals; Fossils; Soils; Environments</w:t>
      </w:r>
      <w:r>
        <w:rPr>
          <w:rFonts w:cs="Times"/>
          <w:szCs w:val="30"/>
        </w:rPr>
        <w:t xml:space="preserve">. </w:t>
      </w:r>
      <w:r>
        <w:rPr>
          <w:color w:val="000000"/>
        </w:rPr>
        <w:t>10-14 February</w:t>
      </w:r>
    </w:p>
    <w:p w14:paraId="7673DED8" w14:textId="6E16B859" w:rsidR="00537CF0" w:rsidRDefault="00537CF0" w:rsidP="00103328">
      <w:pPr>
        <w:spacing w:before="120" w:line="280" w:lineRule="exact"/>
        <w:ind w:left="360" w:hanging="360"/>
        <w:outlineLvl w:val="0"/>
        <w:rPr>
          <w:color w:val="000000"/>
        </w:rPr>
      </w:pPr>
      <w:r>
        <w:rPr>
          <w:color w:val="000000"/>
        </w:rPr>
        <w:t>A puzzle for Mikael.</w:t>
      </w:r>
      <w:r w:rsidR="008745BD">
        <w:rPr>
          <w:color w:val="000000"/>
        </w:rPr>
        <w:t xml:space="preserve"> </w:t>
      </w:r>
      <w:r>
        <w:rPr>
          <w:color w:val="000000"/>
        </w:rPr>
        <w:t>Mikael Fortelius Fête. U Helsinki, Finland.</w:t>
      </w:r>
      <w:r w:rsidR="008745BD">
        <w:rPr>
          <w:color w:val="000000"/>
        </w:rPr>
        <w:t xml:space="preserve"> </w:t>
      </w:r>
      <w:r>
        <w:rPr>
          <w:color w:val="000000"/>
        </w:rPr>
        <w:t>12 Feb</w:t>
      </w:r>
    </w:p>
    <w:p w14:paraId="5638F5D6" w14:textId="3C06E476" w:rsidR="00537CF0" w:rsidRPr="000E6DAC" w:rsidRDefault="00537CF0" w:rsidP="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Using Isotope Records. U Washington.</w:t>
      </w:r>
      <w:r w:rsidR="008745BD">
        <w:rPr>
          <w:color w:val="000000"/>
        </w:rPr>
        <w:t xml:space="preserve"> </w:t>
      </w:r>
      <w:r>
        <w:rPr>
          <w:color w:val="000000"/>
        </w:rPr>
        <w:t>12 March</w:t>
      </w:r>
    </w:p>
    <w:p w14:paraId="623BE5D6" w14:textId="16C03A67"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U Washington.</w:t>
      </w:r>
      <w:r w:rsidR="008745BD">
        <w:rPr>
          <w:color w:val="000000"/>
        </w:rPr>
        <w:t xml:space="preserve"> </w:t>
      </w:r>
      <w:r>
        <w:rPr>
          <w:color w:val="000000"/>
        </w:rPr>
        <w:t>13 March</w:t>
      </w:r>
    </w:p>
    <w:p w14:paraId="2EED2D71" w14:textId="2E3BD1FD" w:rsidR="00537CF0" w:rsidRDefault="00537CF0" w:rsidP="00537CF0">
      <w:pPr>
        <w:spacing w:before="120" w:line="280" w:lineRule="exact"/>
        <w:ind w:left="360" w:hanging="360"/>
        <w:rPr>
          <w:color w:val="000000"/>
        </w:rPr>
      </w:pPr>
      <w:r>
        <w:t xml:space="preserve">How does ecology drive diet change in East African herbivores over the past 4 Ma? </w:t>
      </w:r>
      <w:r>
        <w:rPr>
          <w:color w:val="000000"/>
        </w:rPr>
        <w:t>U Washington.</w:t>
      </w:r>
      <w:r w:rsidR="008745BD">
        <w:rPr>
          <w:color w:val="000000"/>
        </w:rPr>
        <w:t xml:space="preserve"> </w:t>
      </w:r>
      <w:r>
        <w:rPr>
          <w:color w:val="000000"/>
        </w:rPr>
        <w:t>13 March</w:t>
      </w:r>
    </w:p>
    <w:p w14:paraId="5BF514B3" w14:textId="541417CE"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U Utah.</w:t>
      </w:r>
      <w:r w:rsidR="008745BD">
        <w:rPr>
          <w:color w:val="000000"/>
        </w:rPr>
        <w:t xml:space="preserve"> </w:t>
      </w:r>
      <w:r>
        <w:rPr>
          <w:color w:val="000000"/>
        </w:rPr>
        <w:t>NAKAMA Lecture.</w:t>
      </w:r>
      <w:r w:rsidR="008745BD">
        <w:rPr>
          <w:color w:val="000000"/>
        </w:rPr>
        <w:t xml:space="preserve"> </w:t>
      </w:r>
      <w:r>
        <w:rPr>
          <w:color w:val="000000"/>
        </w:rPr>
        <w:t>4 April.</w:t>
      </w:r>
    </w:p>
    <w:p w14:paraId="64281042" w14:textId="714D563C"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Yale University.</w:t>
      </w:r>
      <w:r w:rsidR="008745BD">
        <w:rPr>
          <w:color w:val="000000"/>
        </w:rPr>
        <w:t xml:space="preserve"> </w:t>
      </w:r>
      <w:r>
        <w:rPr>
          <w:color w:val="000000"/>
        </w:rPr>
        <w:t>7 April.</w:t>
      </w:r>
    </w:p>
    <w:p w14:paraId="7004B021" w14:textId="757528E4" w:rsidR="00537CF0" w:rsidRDefault="00537CF0" w:rsidP="00537CF0">
      <w:pPr>
        <w:spacing w:before="120" w:line="280" w:lineRule="exact"/>
        <w:ind w:left="360" w:hanging="360"/>
      </w:pPr>
      <w:r>
        <w:t>Environments of Human Evolution:</w:t>
      </w:r>
      <w:r w:rsidR="008745BD">
        <w:t xml:space="preserve"> </w:t>
      </w:r>
      <w:r>
        <w:t xml:space="preserve">The Isotope Evidence. </w:t>
      </w:r>
      <w:r>
        <w:rPr>
          <w:color w:val="000000"/>
        </w:rPr>
        <w:t>Harvard University.</w:t>
      </w:r>
      <w:r w:rsidR="008745BD">
        <w:rPr>
          <w:color w:val="000000"/>
        </w:rPr>
        <w:t xml:space="preserve"> </w:t>
      </w:r>
      <w:r>
        <w:rPr>
          <w:color w:val="000000"/>
        </w:rPr>
        <w:t>9 April.</w:t>
      </w:r>
    </w:p>
    <w:p w14:paraId="7EE5E15D" w14:textId="547F543C" w:rsidR="00537CF0" w:rsidRDefault="00537CF0" w:rsidP="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Using Isotope Records. Harvard University.</w:t>
      </w:r>
      <w:r w:rsidR="008745BD">
        <w:rPr>
          <w:color w:val="000000"/>
        </w:rPr>
        <w:t xml:space="preserve"> </w:t>
      </w:r>
      <w:r>
        <w:rPr>
          <w:color w:val="000000"/>
        </w:rPr>
        <w:t>10 April.</w:t>
      </w:r>
    </w:p>
    <w:p w14:paraId="5403A4E5" w14:textId="34013924" w:rsidR="00537CF0" w:rsidRDefault="00537CF0" w:rsidP="00537CF0">
      <w:pPr>
        <w:spacing w:before="120" w:line="280" w:lineRule="exact"/>
        <w:ind w:left="360" w:hanging="360"/>
        <w:rPr>
          <w:color w:val="000000"/>
        </w:rPr>
      </w:pPr>
      <w:r>
        <w:rPr>
          <w:color w:val="000000"/>
        </w:rPr>
        <w:t>How "Old" is the Earth's Surface? Utah Geology and Cosmic Ray Dating.</w:t>
      </w:r>
      <w:r w:rsidR="008745BD">
        <w:rPr>
          <w:color w:val="000000"/>
        </w:rPr>
        <w:t xml:space="preserve"> </w:t>
      </w:r>
      <w:r>
        <w:rPr>
          <w:color w:val="000000"/>
        </w:rPr>
        <w:t>OSHER. 16 April.</w:t>
      </w:r>
    </w:p>
    <w:p w14:paraId="2AD9C5A0" w14:textId="2CA8C20C" w:rsidR="00537CF0" w:rsidRDefault="00537CF0" w:rsidP="00537CF0">
      <w:pPr>
        <w:spacing w:before="120" w:line="280" w:lineRule="exact"/>
        <w:ind w:left="360" w:hanging="360"/>
        <w:rPr>
          <w:color w:val="000000"/>
        </w:rPr>
      </w:pPr>
      <w:r>
        <w:t>Environments of Human Evolution:</w:t>
      </w:r>
      <w:r w:rsidR="008745BD">
        <w:t xml:space="preserve"> </w:t>
      </w:r>
      <w:r>
        <w:t xml:space="preserve">The Isotope Evidence. </w:t>
      </w:r>
      <w:r>
        <w:rPr>
          <w:color w:val="000000"/>
        </w:rPr>
        <w:t>Stony Brook University.</w:t>
      </w:r>
      <w:r w:rsidR="008745BD">
        <w:rPr>
          <w:color w:val="000000"/>
        </w:rPr>
        <w:t xml:space="preserve"> </w:t>
      </w:r>
      <w:r>
        <w:rPr>
          <w:color w:val="000000"/>
        </w:rPr>
        <w:t>24 April.</w:t>
      </w:r>
    </w:p>
    <w:p w14:paraId="7F7F5C32" w14:textId="5E555DE8" w:rsidR="00537CF0" w:rsidRDefault="00537CF0" w:rsidP="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Using Isotope Records. Chinese Academy of Sciences, Beijing.</w:t>
      </w:r>
      <w:r w:rsidR="008745BD">
        <w:rPr>
          <w:color w:val="000000"/>
        </w:rPr>
        <w:t xml:space="preserve"> </w:t>
      </w:r>
      <w:r>
        <w:rPr>
          <w:color w:val="000000"/>
        </w:rPr>
        <w:t>9 May.</w:t>
      </w:r>
    </w:p>
    <w:p w14:paraId="5400D888" w14:textId="13563327" w:rsidR="00537CF0" w:rsidRDefault="00537CF0" w:rsidP="00537CF0">
      <w:pPr>
        <w:spacing w:before="120" w:line="280" w:lineRule="exact"/>
        <w:ind w:left="360" w:hanging="360"/>
        <w:rPr>
          <w:color w:val="000000"/>
        </w:rPr>
      </w:pPr>
      <w:r>
        <w:rPr>
          <w:color w:val="000000"/>
        </w:rPr>
        <w:t>HAIR:</w:t>
      </w:r>
      <w:r w:rsidR="008745BD">
        <w:rPr>
          <w:color w:val="000000"/>
        </w:rPr>
        <w:t xml:space="preserve"> </w:t>
      </w:r>
      <w:r>
        <w:rPr>
          <w:color w:val="000000"/>
        </w:rPr>
        <w:t>History of Animals Using Isotope Records. Northwest University, Xi'an.</w:t>
      </w:r>
      <w:r w:rsidR="008745BD">
        <w:rPr>
          <w:color w:val="000000"/>
        </w:rPr>
        <w:t xml:space="preserve"> </w:t>
      </w:r>
      <w:r>
        <w:rPr>
          <w:color w:val="000000"/>
        </w:rPr>
        <w:t>12 May.</w:t>
      </w:r>
    </w:p>
    <w:p w14:paraId="3F7FC8AD" w14:textId="2D8CBDB6" w:rsidR="00537CF0" w:rsidRDefault="00537CF0" w:rsidP="00537CF0">
      <w:pPr>
        <w:spacing w:before="120" w:line="280" w:lineRule="exact"/>
        <w:ind w:left="360" w:hanging="360"/>
        <w:rPr>
          <w:color w:val="000000"/>
        </w:rPr>
      </w:pPr>
      <w:r>
        <w:rPr>
          <w:color w:val="000000"/>
        </w:rPr>
        <w:t>Isotope evidence for diet of early hominins.</w:t>
      </w:r>
      <w:r w:rsidR="008745BD">
        <w:rPr>
          <w:color w:val="000000"/>
        </w:rPr>
        <w:t xml:space="preserve"> </w:t>
      </w:r>
      <w:r>
        <w:rPr>
          <w:color w:val="000000"/>
        </w:rPr>
        <w:t>The African Human Fossil Record:</w:t>
      </w:r>
      <w:r w:rsidR="008745BD">
        <w:rPr>
          <w:color w:val="000000"/>
        </w:rPr>
        <w:t xml:space="preserve"> </w:t>
      </w:r>
      <w:r>
        <w:rPr>
          <w:color w:val="000000"/>
        </w:rPr>
        <w:t>a Symposium in honor of Meave Leakey, Paul Sabatier University, Toulouse.</w:t>
      </w:r>
      <w:r w:rsidR="008745BD">
        <w:rPr>
          <w:color w:val="000000"/>
        </w:rPr>
        <w:t xml:space="preserve"> </w:t>
      </w:r>
      <w:r>
        <w:rPr>
          <w:color w:val="000000"/>
        </w:rPr>
        <w:t>27 September.</w:t>
      </w:r>
    </w:p>
    <w:p w14:paraId="24426493" w14:textId="1EE07330" w:rsidR="00537CF0" w:rsidRDefault="00537CF0" w:rsidP="00537CF0">
      <w:pPr>
        <w:spacing w:before="120" w:line="280" w:lineRule="exact"/>
        <w:ind w:left="360" w:hanging="360"/>
      </w:pPr>
      <w:r>
        <w:t>Diet and ecological change in the Turkana Basin over the past 4 Ma. Geological Society of America.</w:t>
      </w:r>
      <w:r w:rsidR="008745BD">
        <w:t xml:space="preserve"> </w:t>
      </w:r>
      <w:r>
        <w:t>Vancouver.</w:t>
      </w:r>
      <w:r w:rsidR="008745BD">
        <w:t xml:space="preserve"> </w:t>
      </w:r>
      <w:r>
        <w:t>23 October.</w:t>
      </w:r>
    </w:p>
    <w:p w14:paraId="22191912" w14:textId="0EC0FF94" w:rsidR="00537CF0" w:rsidRDefault="00537CF0" w:rsidP="00537CF0">
      <w:pPr>
        <w:spacing w:before="120" w:line="280" w:lineRule="exact"/>
        <w:ind w:left="360" w:hanging="360"/>
        <w:rPr>
          <w:color w:val="000000"/>
        </w:rPr>
      </w:pPr>
      <w:r>
        <w:t>Early Hominin Diets - the stable isotope evidence.</w:t>
      </w:r>
      <w:r w:rsidR="008745BD">
        <w:t xml:space="preserve"> </w:t>
      </w:r>
      <w:r>
        <w:t>Columbia University.</w:t>
      </w:r>
      <w:r w:rsidR="008745BD">
        <w:t xml:space="preserve"> </w:t>
      </w:r>
      <w:r>
        <w:t>5 November.</w:t>
      </w:r>
    </w:p>
    <w:p w14:paraId="37E38DD3" w14:textId="7A73E7D8" w:rsidR="00537CF0" w:rsidRDefault="00537CF0" w:rsidP="00537CF0">
      <w:pPr>
        <w:spacing w:before="120" w:line="280" w:lineRule="exact"/>
        <w:ind w:left="360" w:hanging="360"/>
        <w:rPr>
          <w:color w:val="000000"/>
        </w:rPr>
      </w:pPr>
      <w:r>
        <w:t>E</w:t>
      </w:r>
      <w:r w:rsidR="009B2DD6">
        <w:t>nvironments of Human Evolution:</w:t>
      </w:r>
      <w:r>
        <w:t xml:space="preserve"> The Isotope Evidence. </w:t>
      </w:r>
      <w:r>
        <w:rPr>
          <w:color w:val="000000"/>
        </w:rPr>
        <w:t>Baylor University.</w:t>
      </w:r>
      <w:r w:rsidR="008745BD">
        <w:rPr>
          <w:color w:val="000000"/>
        </w:rPr>
        <w:t xml:space="preserve"> </w:t>
      </w:r>
      <w:r>
        <w:rPr>
          <w:color w:val="000000"/>
        </w:rPr>
        <w:t>21 November.</w:t>
      </w:r>
    </w:p>
    <w:p w14:paraId="2FC499AA" w14:textId="5624DF1A" w:rsidR="00537CF0" w:rsidRPr="00FD4FBF" w:rsidRDefault="00537CF0" w:rsidP="00537CF0">
      <w:pPr>
        <w:spacing w:before="120" w:line="280" w:lineRule="exact"/>
        <w:ind w:left="360" w:hanging="360"/>
        <w:rPr>
          <w:szCs w:val="21"/>
        </w:rPr>
      </w:pPr>
      <w:r w:rsidRPr="00B459D2">
        <w:rPr>
          <w:szCs w:val="21"/>
        </w:rPr>
        <w:t>Ecological Change in the Turkana Basin Over the Past 4 Ma.</w:t>
      </w:r>
      <w:r w:rsidR="008745BD">
        <w:rPr>
          <w:szCs w:val="21"/>
        </w:rPr>
        <w:t xml:space="preserve"> </w:t>
      </w:r>
      <w:r w:rsidRPr="00B459D2">
        <w:rPr>
          <w:szCs w:val="21"/>
        </w:rPr>
        <w:t>American Geophysical Union.</w:t>
      </w:r>
      <w:r w:rsidR="008745BD">
        <w:rPr>
          <w:szCs w:val="21"/>
        </w:rPr>
        <w:t xml:space="preserve"> </w:t>
      </w:r>
      <w:r w:rsidRPr="00B459D2">
        <w:rPr>
          <w:szCs w:val="21"/>
        </w:rPr>
        <w:t>San Francisco.</w:t>
      </w:r>
    </w:p>
    <w:p w14:paraId="2447E993" w14:textId="77777777" w:rsidR="00537CF0" w:rsidRDefault="00537CF0" w:rsidP="00537CF0">
      <w:pPr>
        <w:spacing w:before="120" w:line="280" w:lineRule="exact"/>
        <w:ind w:left="360" w:hanging="360"/>
        <w:rPr>
          <w:color w:val="000000"/>
        </w:rPr>
      </w:pPr>
    </w:p>
    <w:p w14:paraId="75D86592" w14:textId="77777777" w:rsidR="00537CF0" w:rsidRPr="00E4586F" w:rsidRDefault="00537CF0" w:rsidP="00103328">
      <w:pPr>
        <w:spacing w:before="120" w:line="280" w:lineRule="exact"/>
        <w:ind w:left="360" w:hanging="360"/>
        <w:jc w:val="center"/>
        <w:outlineLvl w:val="0"/>
        <w:rPr>
          <w:b/>
          <w:color w:val="000000"/>
        </w:rPr>
      </w:pPr>
      <w:r>
        <w:rPr>
          <w:b/>
          <w:color w:val="000000"/>
        </w:rPr>
        <w:t>Lectures (2015)</w:t>
      </w:r>
    </w:p>
    <w:p w14:paraId="09BD8296" w14:textId="2B92BFDF" w:rsidR="00537CF0" w:rsidRDefault="0050293A" w:rsidP="00103328">
      <w:pPr>
        <w:spacing w:before="120" w:line="280" w:lineRule="exact"/>
        <w:ind w:left="360" w:hanging="360"/>
        <w:outlineLvl w:val="0"/>
      </w:pPr>
      <w:r>
        <w:t>Stable i</w:t>
      </w:r>
      <w:r w:rsidR="00537CF0">
        <w:t xml:space="preserve">sotopes in </w:t>
      </w:r>
      <w:r>
        <w:t>e</w:t>
      </w:r>
      <w:r w:rsidR="00537CF0">
        <w:t>cology.</w:t>
      </w:r>
      <w:r w:rsidR="008745BD">
        <w:t xml:space="preserve"> </w:t>
      </w:r>
      <w:r w:rsidR="00537CF0">
        <w:t>Turkan</w:t>
      </w:r>
      <w:r w:rsidR="009B2DD6">
        <w:t>a Basin Institute Field School.</w:t>
      </w:r>
      <w:r w:rsidR="00537CF0">
        <w:t xml:space="preserve"> 10 February</w:t>
      </w:r>
    </w:p>
    <w:p w14:paraId="46476160" w14:textId="6E39AB18" w:rsidR="00537CF0" w:rsidRDefault="00537CF0" w:rsidP="00537CF0">
      <w:pPr>
        <w:spacing w:before="120" w:line="280" w:lineRule="exact"/>
        <w:ind w:left="360" w:hanging="360"/>
      </w:pPr>
      <w:r>
        <w:t>Environments of Human Evolution:</w:t>
      </w:r>
      <w:r w:rsidR="008745BD">
        <w:t xml:space="preserve"> </w:t>
      </w:r>
      <w:r>
        <w:t>The Isotope Evidence. TBI Field School.</w:t>
      </w:r>
      <w:r w:rsidR="008745BD">
        <w:t xml:space="preserve"> </w:t>
      </w:r>
      <w:r>
        <w:t>11 February</w:t>
      </w:r>
    </w:p>
    <w:p w14:paraId="3B6F7226" w14:textId="77777777" w:rsidR="00537CF0" w:rsidRDefault="004A4F73" w:rsidP="00537CF0">
      <w:pPr>
        <w:spacing w:before="120" w:line="280" w:lineRule="exact"/>
        <w:ind w:left="360" w:hanging="360"/>
      </w:pPr>
      <w:r>
        <w:t>Early h</w:t>
      </w:r>
      <w:r w:rsidR="0050293A">
        <w:t>ominin d</w:t>
      </w:r>
      <w:r w:rsidR="00537CF0">
        <w:t>iets</w:t>
      </w:r>
      <w:r w:rsidR="004210C0">
        <w:t xml:space="preserve"> - the stable isotope evidence. National Museums of Kenya. </w:t>
      </w:r>
      <w:r w:rsidR="00537CF0">
        <w:t>12 March.</w:t>
      </w:r>
    </w:p>
    <w:p w14:paraId="3D7AE037" w14:textId="199B7281" w:rsidR="00537CF0" w:rsidRDefault="00537CF0" w:rsidP="00537CF0">
      <w:pPr>
        <w:spacing w:before="120" w:line="280" w:lineRule="exact"/>
        <w:ind w:left="360" w:hanging="360"/>
      </w:pPr>
      <w:r>
        <w:t xml:space="preserve">Early </w:t>
      </w:r>
      <w:r w:rsidR="004A4F73">
        <w:t>h</w:t>
      </w:r>
      <w:r w:rsidR="0050293A">
        <w:t>ominin d</w:t>
      </w:r>
      <w:r>
        <w:t>iets.</w:t>
      </w:r>
      <w:r w:rsidR="008745BD">
        <w:t xml:space="preserve"> </w:t>
      </w:r>
      <w:r w:rsidR="004210C0">
        <w:t>National Academy of Sciences. Washington.</w:t>
      </w:r>
      <w:r>
        <w:t xml:space="preserve"> 26 April.</w:t>
      </w:r>
    </w:p>
    <w:p w14:paraId="2DF8719A" w14:textId="22293088" w:rsidR="00537CF0" w:rsidRDefault="00537CF0" w:rsidP="00537CF0">
      <w:pPr>
        <w:spacing w:before="120" w:line="280" w:lineRule="exact"/>
        <w:ind w:left="360" w:hanging="360"/>
      </w:pPr>
      <w:r>
        <w:t>HAIR – History of</w:t>
      </w:r>
      <w:r w:rsidR="004210C0">
        <w:t xml:space="preserve"> Animals using Isotope Records.</w:t>
      </w:r>
      <w:r>
        <w:t xml:space="preserve"> National Research Council.</w:t>
      </w:r>
      <w:r w:rsidR="008745BD">
        <w:t xml:space="preserve"> </w:t>
      </w:r>
      <w:r>
        <w:t>5 May.</w:t>
      </w:r>
    </w:p>
    <w:p w14:paraId="2F2AEFB2" w14:textId="6BE00D87" w:rsidR="00537CF0" w:rsidRDefault="00537CF0" w:rsidP="00537CF0">
      <w:pPr>
        <w:spacing w:before="120" w:line="280" w:lineRule="exact"/>
        <w:ind w:left="360" w:hanging="360"/>
      </w:pPr>
      <w:r>
        <w:t xml:space="preserve">Early </w:t>
      </w:r>
      <w:r w:rsidR="004A4F73">
        <w:t>h</w:t>
      </w:r>
      <w:r>
        <w:t xml:space="preserve">ominin </w:t>
      </w:r>
      <w:r w:rsidR="004A4F73">
        <w:t>d</w:t>
      </w:r>
      <w:r>
        <w:t>iets</w:t>
      </w:r>
      <w:r w:rsidR="004210C0">
        <w:t>.</w:t>
      </w:r>
      <w:r w:rsidR="008745BD">
        <w:t xml:space="preserve"> </w:t>
      </w:r>
      <w:r w:rsidR="004210C0">
        <w:t>SMU, Meave Leakey Symposium.</w:t>
      </w:r>
      <w:r>
        <w:t xml:space="preserve"> 15 May.</w:t>
      </w:r>
    </w:p>
    <w:p w14:paraId="1D3A55D6" w14:textId="319F46F7" w:rsidR="00537CF0" w:rsidRDefault="00537CF0" w:rsidP="00537CF0">
      <w:pPr>
        <w:spacing w:before="120" w:line="280" w:lineRule="exact"/>
        <w:ind w:left="360" w:hanging="360"/>
      </w:pPr>
      <w:r>
        <w:t xml:space="preserve">Environments of </w:t>
      </w:r>
      <w:r w:rsidR="004A4F73">
        <w:t>h</w:t>
      </w:r>
      <w:r>
        <w:t xml:space="preserve">uman </w:t>
      </w:r>
      <w:r w:rsidR="004A4F73">
        <w:t>e</w:t>
      </w:r>
      <w:r>
        <w:t>volution:</w:t>
      </w:r>
      <w:r w:rsidR="008745BD">
        <w:t xml:space="preserve"> </w:t>
      </w:r>
      <w:r w:rsidR="004A4F73">
        <w:t>t</w:t>
      </w:r>
      <w:r>
        <w:t xml:space="preserve">he </w:t>
      </w:r>
      <w:r w:rsidR="004A4F73">
        <w:t>i</w:t>
      </w:r>
      <w:r>
        <w:t xml:space="preserve">sotope </w:t>
      </w:r>
      <w:r w:rsidR="004A4F73">
        <w:t>e</w:t>
      </w:r>
      <w:r w:rsidR="004210C0">
        <w:t>vidence. UC Santa Cruz.</w:t>
      </w:r>
      <w:r>
        <w:t xml:space="preserve"> 26 May.</w:t>
      </w:r>
    </w:p>
    <w:p w14:paraId="61FBA1DF" w14:textId="77777777" w:rsidR="00537CF0" w:rsidRDefault="00537CF0" w:rsidP="00537CF0">
      <w:pPr>
        <w:spacing w:before="120" w:line="280" w:lineRule="exact"/>
        <w:ind w:left="360" w:hanging="360"/>
      </w:pPr>
      <w:r>
        <w:t xml:space="preserve">HAIR – History of Animals using </w:t>
      </w:r>
      <w:r w:rsidR="004210C0">
        <w:t>Isotope Records. UC Santa Cruz.</w:t>
      </w:r>
      <w:r>
        <w:t xml:space="preserve"> 27 May.</w:t>
      </w:r>
    </w:p>
    <w:p w14:paraId="0D7DCB85" w14:textId="4DA8D816" w:rsidR="00537CF0" w:rsidRDefault="00537CF0" w:rsidP="00537CF0">
      <w:pPr>
        <w:spacing w:before="120" w:line="280" w:lineRule="exact"/>
        <w:ind w:left="360" w:hanging="360"/>
      </w:pPr>
      <w:r>
        <w:t>Isotopes in Wildlife Forensics - Migration and movement.</w:t>
      </w:r>
      <w:r w:rsidR="008745BD">
        <w:t xml:space="preserve"> </w:t>
      </w:r>
      <w:r>
        <w:t>Society for Wildlife Forens</w:t>
      </w:r>
      <w:r w:rsidR="004210C0">
        <w:t>ics Science.</w:t>
      </w:r>
      <w:r w:rsidR="008745BD">
        <w:t xml:space="preserve"> </w:t>
      </w:r>
      <w:r w:rsidR="004210C0">
        <w:t>Missoula Montana.</w:t>
      </w:r>
      <w:r>
        <w:t xml:space="preserve"> 23 June</w:t>
      </w:r>
    </w:p>
    <w:p w14:paraId="2DF5692F" w14:textId="616E3662" w:rsidR="00537CF0" w:rsidRDefault="00537CF0" w:rsidP="00537CF0">
      <w:pPr>
        <w:spacing w:before="120" w:line="280" w:lineRule="exact"/>
        <w:ind w:left="360" w:hanging="360"/>
      </w:pPr>
      <w:r>
        <w:t xml:space="preserve">Isotopes in Wildlife Forensics - Dating using </w:t>
      </w:r>
      <w:r w:rsidRPr="005D2776">
        <w:rPr>
          <w:vertAlign w:val="superscript"/>
        </w:rPr>
        <w:t>14</w:t>
      </w:r>
      <w:r>
        <w:t>C.</w:t>
      </w:r>
      <w:r w:rsidR="008745BD">
        <w:t xml:space="preserve"> </w:t>
      </w:r>
      <w:r>
        <w:t>Society for Wildlife Forens</w:t>
      </w:r>
      <w:r w:rsidR="004210C0">
        <w:t>ics Science.</w:t>
      </w:r>
      <w:r w:rsidR="008745BD">
        <w:t xml:space="preserve"> </w:t>
      </w:r>
      <w:r w:rsidR="004210C0">
        <w:t>Missoula Montana.</w:t>
      </w:r>
      <w:r>
        <w:t xml:space="preserve"> 23 June</w:t>
      </w:r>
    </w:p>
    <w:p w14:paraId="3AD10EEF" w14:textId="31BB4D25" w:rsidR="00537CF0" w:rsidRDefault="00537CF0" w:rsidP="00537CF0">
      <w:pPr>
        <w:spacing w:before="120" w:line="280" w:lineRule="exact"/>
        <w:ind w:left="360" w:hanging="360"/>
      </w:pPr>
      <w:r>
        <w:t>Training program for research in hominin evolution. African Rift Valley Research Consortium.</w:t>
      </w:r>
      <w:r w:rsidR="008745BD">
        <w:t xml:space="preserve"> </w:t>
      </w:r>
      <w:r>
        <w:t>Cleveland. 26 Sept.</w:t>
      </w:r>
    </w:p>
    <w:p w14:paraId="0136BF05" w14:textId="77777777" w:rsidR="00537CF0" w:rsidRDefault="00A97F14" w:rsidP="00537CF0">
      <w:pPr>
        <w:spacing w:before="120" w:line="280" w:lineRule="exact"/>
        <w:ind w:left="360" w:hanging="360"/>
      </w:pPr>
      <w:r>
        <w:t>IVORY:</w:t>
      </w:r>
      <w:r w:rsidR="00537CF0">
        <w:t xml:space="preserve"> Isotope Verification Of Region and Year. Elephant Con</w:t>
      </w:r>
      <w:r>
        <w:t>servation Summit, Jackson Hole.</w:t>
      </w:r>
      <w:r w:rsidR="00537CF0">
        <w:t xml:space="preserve"> 29 Sept.</w:t>
      </w:r>
    </w:p>
    <w:p w14:paraId="2C4ACE47" w14:textId="73A6D693" w:rsidR="00537CF0" w:rsidRDefault="00537CF0" w:rsidP="00537CF0">
      <w:pPr>
        <w:spacing w:before="120" w:line="280" w:lineRule="exact"/>
        <w:ind w:left="360" w:hanging="360"/>
      </w:pPr>
      <w:r>
        <w:t>Isoscapes of North America - Evolution of grazing, mixed feeding, and browsing in Africa o</w:t>
      </w:r>
      <w:r w:rsidR="004210C0">
        <w:t>ver 4 Ma.</w:t>
      </w:r>
      <w:r w:rsidR="008745BD">
        <w:t xml:space="preserve"> </w:t>
      </w:r>
      <w:r w:rsidR="004210C0">
        <w:t>Grasslands Workshop.</w:t>
      </w:r>
      <w:r>
        <w:t xml:space="preserve"> Santa Fe Institute. 1 October</w:t>
      </w:r>
    </w:p>
    <w:p w14:paraId="4CD83AC2" w14:textId="4BD87498" w:rsidR="00537CF0" w:rsidRDefault="00537CF0" w:rsidP="00537CF0">
      <w:pPr>
        <w:spacing w:before="120" w:line="280" w:lineRule="exact"/>
        <w:ind w:left="360" w:hanging="360"/>
      </w:pPr>
      <w:r>
        <w:t xml:space="preserve">NEXUS </w:t>
      </w:r>
      <w:r w:rsidR="004210C0">
        <w:t>1492: Diet change through time.</w:t>
      </w:r>
      <w:r>
        <w:t xml:space="preserve"> Quai Branley Museum, Paris.</w:t>
      </w:r>
      <w:r w:rsidR="008745BD">
        <w:t xml:space="preserve"> </w:t>
      </w:r>
      <w:r>
        <w:t>8 October.</w:t>
      </w:r>
    </w:p>
    <w:p w14:paraId="1E52F5F7" w14:textId="51D1FFE6" w:rsidR="00537CF0" w:rsidRDefault="00A93AE2" w:rsidP="00537CF0">
      <w:pPr>
        <w:spacing w:before="120" w:line="280" w:lineRule="exact"/>
        <w:ind w:left="360" w:hanging="360"/>
      </w:pPr>
      <w:r>
        <w:t>How hot is it, anyway? Temperatures of early hominid environments in East Africa.</w:t>
      </w:r>
      <w:r w:rsidR="008745BD">
        <w:t xml:space="preserve"> </w:t>
      </w:r>
      <w:r>
        <w:t>Geological Society of America Annual Meeting, Baltimore.</w:t>
      </w:r>
      <w:r w:rsidR="008745BD">
        <w:t xml:space="preserve"> </w:t>
      </w:r>
      <w:r>
        <w:t>2 November.</w:t>
      </w:r>
    </w:p>
    <w:p w14:paraId="6FB2B97A" w14:textId="77777777" w:rsidR="00A93AE2" w:rsidRDefault="00A93AE2" w:rsidP="00A93AE2">
      <w:pPr>
        <w:spacing w:before="120" w:line="280" w:lineRule="exact"/>
        <w:ind w:left="360" w:hanging="360"/>
      </w:pPr>
      <w:r>
        <w:t>En</w:t>
      </w:r>
      <w:r w:rsidR="00A97F14">
        <w:t>vironments of Human Evolution: </w:t>
      </w:r>
      <w:r>
        <w:t>The Isotope Evidence. King Abdullah University of Science and Technology</w:t>
      </w:r>
      <w:r w:rsidR="001269CB">
        <w:t xml:space="preserve"> (KAUST)</w:t>
      </w:r>
      <w:r w:rsidR="00A97F14">
        <w:t>, Jeddah, Saudia Arabia.</w:t>
      </w:r>
      <w:r>
        <w:t xml:space="preserve"> </w:t>
      </w:r>
      <w:r w:rsidR="001269CB">
        <w:t>8</w:t>
      </w:r>
      <w:r>
        <w:t xml:space="preserve"> December.</w:t>
      </w:r>
    </w:p>
    <w:p w14:paraId="368278BA" w14:textId="77777777" w:rsidR="00537CF0" w:rsidRDefault="00537CF0" w:rsidP="00537CF0">
      <w:pPr>
        <w:spacing w:before="120" w:line="280" w:lineRule="exact"/>
        <w:ind w:left="360" w:hanging="360"/>
      </w:pPr>
    </w:p>
    <w:p w14:paraId="465E57B4" w14:textId="77777777" w:rsidR="0042552C" w:rsidRPr="00E4586F" w:rsidRDefault="0042552C" w:rsidP="00103328">
      <w:pPr>
        <w:spacing w:before="120" w:line="280" w:lineRule="exact"/>
        <w:ind w:left="360" w:hanging="360"/>
        <w:jc w:val="center"/>
        <w:outlineLvl w:val="0"/>
        <w:rPr>
          <w:b/>
          <w:color w:val="000000"/>
        </w:rPr>
      </w:pPr>
      <w:r>
        <w:rPr>
          <w:b/>
          <w:color w:val="000000"/>
        </w:rPr>
        <w:t>Lectures (2016)</w:t>
      </w:r>
    </w:p>
    <w:p w14:paraId="2C576FF4" w14:textId="77777777" w:rsidR="0042552C" w:rsidRDefault="0042552C" w:rsidP="0042552C">
      <w:pPr>
        <w:spacing w:before="120" w:line="280" w:lineRule="exact"/>
        <w:ind w:left="360" w:hanging="360"/>
      </w:pPr>
      <w:r>
        <w:t>Environments of hum</w:t>
      </w:r>
      <w:r w:rsidR="00C711CC">
        <w:t>an evolution:</w:t>
      </w:r>
      <w:r>
        <w:t xml:space="preserve"> the isotope ev</w:t>
      </w:r>
      <w:r w:rsidR="004210C0">
        <w:t xml:space="preserve">idence. Iowa State University. </w:t>
      </w:r>
      <w:r>
        <w:t>3 March.</w:t>
      </w:r>
    </w:p>
    <w:p w14:paraId="316EBC22" w14:textId="77777777" w:rsidR="0042552C" w:rsidRDefault="0042552C" w:rsidP="0042552C">
      <w:pPr>
        <w:spacing w:before="120" w:line="280" w:lineRule="exact"/>
        <w:ind w:left="360" w:hanging="360"/>
      </w:pPr>
      <w:r>
        <w:t>HAIR – History of Animals using Isotope Records.</w:t>
      </w:r>
      <w:r w:rsidRPr="0042552C">
        <w:t xml:space="preserve"> </w:t>
      </w:r>
      <w:r w:rsidR="004210C0">
        <w:t xml:space="preserve">Iowa State University. </w:t>
      </w:r>
      <w:r>
        <w:t>3 March.</w:t>
      </w:r>
    </w:p>
    <w:p w14:paraId="00342BB0" w14:textId="77777777" w:rsidR="0042552C" w:rsidRDefault="0042552C" w:rsidP="0042552C">
      <w:pPr>
        <w:spacing w:before="120" w:line="280" w:lineRule="exact"/>
        <w:ind w:left="360" w:hanging="360"/>
      </w:pPr>
      <w:r>
        <w:t>E</w:t>
      </w:r>
      <w:r w:rsidR="00C711CC">
        <w:t>nvironments of human evolution:</w:t>
      </w:r>
      <w:r>
        <w:t xml:space="preserve"> the isotope evidence. Arizona State University. 30 March.</w:t>
      </w:r>
    </w:p>
    <w:p w14:paraId="6C7CAF6A" w14:textId="77777777" w:rsidR="0042552C" w:rsidRDefault="0042552C" w:rsidP="0042552C">
      <w:pPr>
        <w:spacing w:before="120" w:line="280" w:lineRule="exact"/>
        <w:ind w:left="360" w:hanging="360"/>
      </w:pPr>
      <w:r>
        <w:t>HAIR – History of Animals using Isotope Records.</w:t>
      </w:r>
      <w:r w:rsidRPr="0042552C">
        <w:t xml:space="preserve"> </w:t>
      </w:r>
      <w:r>
        <w:t>Arizona State University. 30 March.</w:t>
      </w:r>
    </w:p>
    <w:p w14:paraId="0662635C" w14:textId="77777777" w:rsidR="0042552C" w:rsidRDefault="0042552C" w:rsidP="0042552C">
      <w:pPr>
        <w:spacing w:before="120" w:line="280" w:lineRule="exact"/>
        <w:ind w:left="360" w:hanging="360"/>
      </w:pPr>
      <w:r>
        <w:t>Tracking salmon using strontium iso</w:t>
      </w:r>
      <w:r w:rsidR="004210C0">
        <w:t>topes. Vernal Community Center.</w:t>
      </w:r>
      <w:r>
        <w:t xml:space="preserve"> 21 April.</w:t>
      </w:r>
    </w:p>
    <w:p w14:paraId="078A66DD" w14:textId="77777777" w:rsidR="00A67194" w:rsidRDefault="004A0737" w:rsidP="0042552C">
      <w:pPr>
        <w:spacing w:before="120" w:line="280" w:lineRule="exact"/>
        <w:ind w:left="360" w:hanging="360"/>
      </w:pPr>
      <w:r>
        <w:t>Environments of human evolution: the isotope evidence. É</w:t>
      </w:r>
      <w:r w:rsidR="00A67194">
        <w:t>c</w:t>
      </w:r>
      <w:r w:rsidR="0036478E">
        <w:t>ole Normale Supérieure - Lyon</w:t>
      </w:r>
      <w:r w:rsidR="00DA6E21">
        <w:t>, France</w:t>
      </w:r>
      <w:r w:rsidR="004210C0">
        <w:t xml:space="preserve">. </w:t>
      </w:r>
      <w:r w:rsidR="00A67194">
        <w:t>16 May.</w:t>
      </w:r>
    </w:p>
    <w:p w14:paraId="6398E6BA" w14:textId="77777777" w:rsidR="0011409B" w:rsidRDefault="0011409B" w:rsidP="0011409B">
      <w:pPr>
        <w:spacing w:before="120" w:line="280" w:lineRule="exact"/>
        <w:ind w:left="360" w:hanging="360"/>
      </w:pPr>
      <w:r>
        <w:lastRenderedPageBreak/>
        <w:t>Environments of human evolution: the isotope evidence. CEREGE – Aix-en-Provence</w:t>
      </w:r>
      <w:r w:rsidR="00DA6E21">
        <w:t>, France</w:t>
      </w:r>
      <w:r w:rsidR="004210C0">
        <w:t xml:space="preserve">. </w:t>
      </w:r>
      <w:r>
        <w:t>27 May.</w:t>
      </w:r>
    </w:p>
    <w:p w14:paraId="7BD8617B" w14:textId="77777777" w:rsidR="00C56649" w:rsidRDefault="00C56649" w:rsidP="00CE3495">
      <w:pPr>
        <w:spacing w:before="120" w:line="280" w:lineRule="exact"/>
        <w:ind w:left="360" w:hanging="360"/>
      </w:pPr>
      <w:r>
        <w:t xml:space="preserve">Isotopes in </w:t>
      </w:r>
      <w:r w:rsidR="00DA6E21">
        <w:t>wildlife f</w:t>
      </w:r>
      <w:r>
        <w:t xml:space="preserve">orensics </w:t>
      </w:r>
      <w:r w:rsidR="00DA6E21">
        <w:t>–</w:t>
      </w:r>
      <w:r>
        <w:t xml:space="preserve"> Dating using </w:t>
      </w:r>
      <w:r w:rsidRPr="005D2776">
        <w:rPr>
          <w:vertAlign w:val="superscript"/>
        </w:rPr>
        <w:t>14</w:t>
      </w:r>
      <w:r w:rsidR="009B2DD6">
        <w:t>C.</w:t>
      </w:r>
      <w:r>
        <w:t xml:space="preserve"> I</w:t>
      </w:r>
      <w:r w:rsidR="00DA6E21">
        <w:t>N</w:t>
      </w:r>
      <w:r w:rsidR="009B2DD6">
        <w:t>TERPOL.</w:t>
      </w:r>
      <w:r>
        <w:t xml:space="preserve"> Lyon, </w:t>
      </w:r>
      <w:r w:rsidR="00DA6E21">
        <w:t>France</w:t>
      </w:r>
      <w:r w:rsidR="009B2DD6">
        <w:t>.</w:t>
      </w:r>
      <w:r>
        <w:t xml:space="preserve"> </w:t>
      </w:r>
      <w:r w:rsidR="00DA6E21">
        <w:t>31 May.</w:t>
      </w:r>
    </w:p>
    <w:p w14:paraId="3720ABD0" w14:textId="77777777" w:rsidR="00CE3495" w:rsidRDefault="00AB7DE3" w:rsidP="00CE3495">
      <w:pPr>
        <w:spacing w:before="120" w:line="280" w:lineRule="exact"/>
        <w:ind w:left="360" w:hanging="360"/>
      </w:pPr>
      <w:r>
        <w:t>History of Animals using Isotope Records.</w:t>
      </w:r>
      <w:r w:rsidRPr="0042552C">
        <w:t xml:space="preserve"> </w:t>
      </w:r>
      <w:r>
        <w:t>École Normale Su</w:t>
      </w:r>
      <w:r w:rsidR="00CE3495">
        <w:t>périeure - Lyon, France. 2 June</w:t>
      </w:r>
    </w:p>
    <w:p w14:paraId="7B6C156A" w14:textId="77777777" w:rsidR="00CE3495" w:rsidRDefault="00CE3495" w:rsidP="00CE3495">
      <w:pPr>
        <w:spacing w:before="120" w:line="280" w:lineRule="exact"/>
        <w:ind w:left="360" w:hanging="360"/>
      </w:pPr>
      <w:r>
        <w:t xml:space="preserve">Isotopes forensics – dating ivory with </w:t>
      </w:r>
      <w:r w:rsidRPr="005D2776">
        <w:rPr>
          <w:vertAlign w:val="superscript"/>
        </w:rPr>
        <w:t>14</w:t>
      </w:r>
      <w:r>
        <w:t>C. CITES – CoP17. Johannesburg. 29 September</w:t>
      </w:r>
    </w:p>
    <w:p w14:paraId="7C7E6EF4" w14:textId="77777777" w:rsidR="00CE3495" w:rsidRDefault="00CE3495" w:rsidP="00CE3495">
      <w:pPr>
        <w:spacing w:before="120" w:line="280" w:lineRule="exact"/>
        <w:ind w:left="360" w:hanging="360"/>
      </w:pPr>
      <w:r>
        <w:t>Isotopes forensics – geolocation using Sr-isotopes. INTERPOL. Johannesburg. 2 October.</w:t>
      </w:r>
    </w:p>
    <w:p w14:paraId="197372C4" w14:textId="77777777" w:rsidR="00CE3495" w:rsidRDefault="00CE3495" w:rsidP="00CE3495">
      <w:pPr>
        <w:spacing w:before="120" w:line="280" w:lineRule="exact"/>
        <w:ind w:left="360" w:hanging="360"/>
      </w:pPr>
      <w:r>
        <w:t>Environments of human evolution: the isotope evidence. Utah Paleontological Society. 10 Nov</w:t>
      </w:r>
    </w:p>
    <w:p w14:paraId="7D0680DF" w14:textId="77777777" w:rsidR="00CE3495" w:rsidRDefault="00CE3495" w:rsidP="00CE3495">
      <w:pPr>
        <w:spacing w:before="120" w:line="280" w:lineRule="exact"/>
        <w:ind w:left="360" w:hanging="360"/>
      </w:pPr>
      <w:r>
        <w:t>Environments of human evolution: the isotope evidence. University of Nebraska. 18 Nov</w:t>
      </w:r>
    </w:p>
    <w:p w14:paraId="7D8AE9A3" w14:textId="2464B848" w:rsidR="00334250" w:rsidRDefault="00334250" w:rsidP="00CE3495">
      <w:pPr>
        <w:spacing w:before="120" w:line="280" w:lineRule="exact"/>
        <w:ind w:left="360" w:hanging="360"/>
      </w:pPr>
      <w:r>
        <w:t>Geological evidence for C</w:t>
      </w:r>
      <w:r w:rsidRPr="00806891">
        <w:rPr>
          <w:vertAlign w:val="subscript"/>
        </w:rPr>
        <w:t>4</w:t>
      </w:r>
      <w:r>
        <w:t xml:space="preserve"> photosynthesis.</w:t>
      </w:r>
      <w:r w:rsidR="008745BD">
        <w:t xml:space="preserve"> </w:t>
      </w:r>
      <w:r>
        <w:t>American Geophysical Union.</w:t>
      </w:r>
      <w:r w:rsidR="008745BD">
        <w:t xml:space="preserve"> </w:t>
      </w:r>
      <w:r>
        <w:t>16 December.</w:t>
      </w:r>
    </w:p>
    <w:p w14:paraId="7CD6E62B" w14:textId="77777777" w:rsidR="00CE3495" w:rsidRDefault="00CE3495" w:rsidP="00C626AB">
      <w:pPr>
        <w:spacing w:before="120" w:line="280" w:lineRule="exact"/>
      </w:pPr>
    </w:p>
    <w:p w14:paraId="5B48EB11" w14:textId="77777777" w:rsidR="00CE3495" w:rsidRPr="00CE3495" w:rsidRDefault="00CE3495" w:rsidP="00CE3495">
      <w:pPr>
        <w:spacing w:before="120" w:line="280" w:lineRule="exact"/>
        <w:ind w:left="360" w:hanging="360"/>
        <w:jc w:val="center"/>
        <w:rPr>
          <w:b/>
        </w:rPr>
      </w:pPr>
      <w:r w:rsidRPr="00CE3495">
        <w:rPr>
          <w:b/>
        </w:rPr>
        <w:t>2017</w:t>
      </w:r>
    </w:p>
    <w:p w14:paraId="176ED74D" w14:textId="2B4DEE3B" w:rsidR="00681605" w:rsidRDefault="00F727F6" w:rsidP="00C626AB">
      <w:pPr>
        <w:spacing w:before="120" w:line="280" w:lineRule="exact"/>
        <w:ind w:left="360" w:hanging="360"/>
      </w:pPr>
      <w:r>
        <w:t>Isotope f</w:t>
      </w:r>
      <w:r w:rsidR="00681605">
        <w:t>orensics</w:t>
      </w:r>
      <w:r w:rsidR="003122F2">
        <w:t xml:space="preserve"> and the </w:t>
      </w:r>
      <w:r>
        <w:t>i</w:t>
      </w:r>
      <w:r w:rsidR="003122F2">
        <w:t xml:space="preserve">llegal </w:t>
      </w:r>
      <w:r>
        <w:t>t</w:t>
      </w:r>
      <w:r w:rsidR="003122F2">
        <w:t xml:space="preserve">rade in </w:t>
      </w:r>
      <w:r>
        <w:t>i</w:t>
      </w:r>
      <w:r w:rsidR="003122F2">
        <w:t>vory</w:t>
      </w:r>
      <w:r w:rsidR="00E0332E">
        <w:t>.</w:t>
      </w:r>
      <w:r w:rsidR="00681605">
        <w:t xml:space="preserve"> Houston Museum of Natural History.</w:t>
      </w:r>
      <w:r w:rsidR="008745BD">
        <w:t xml:space="preserve"> </w:t>
      </w:r>
      <w:r w:rsidR="00681605">
        <w:t>22 February</w:t>
      </w:r>
    </w:p>
    <w:p w14:paraId="12465C93" w14:textId="77777777" w:rsidR="00C626AB" w:rsidRDefault="00C626AB" w:rsidP="00C626AB">
      <w:pPr>
        <w:spacing w:before="120" w:line="280" w:lineRule="exact"/>
        <w:ind w:left="360" w:hanging="360"/>
      </w:pPr>
      <w:r w:rsidRPr="00334250">
        <w:t>Environments of human evolution: the isotope evidence. Texas A &amp; M. 24 February.</w:t>
      </w:r>
    </w:p>
    <w:p w14:paraId="305A1E56" w14:textId="77777777" w:rsidR="00681605" w:rsidRPr="00334250" w:rsidRDefault="00681605" w:rsidP="00681605">
      <w:pPr>
        <w:spacing w:before="120" w:line="280" w:lineRule="exact"/>
        <w:ind w:left="360" w:hanging="360"/>
      </w:pPr>
      <w:r w:rsidRPr="00334250">
        <w:t xml:space="preserve">Environments of human evolution: the isotope evidence. </w:t>
      </w:r>
      <w:r>
        <w:t>U California Davis.</w:t>
      </w:r>
      <w:r w:rsidRPr="00334250">
        <w:t xml:space="preserve"> </w:t>
      </w:r>
      <w:r>
        <w:t>31 May</w:t>
      </w:r>
      <w:r w:rsidRPr="00334250">
        <w:t>.</w:t>
      </w:r>
    </w:p>
    <w:p w14:paraId="0C4AA628" w14:textId="209D30B0" w:rsidR="00334250" w:rsidRDefault="00CE3495" w:rsidP="00334250">
      <w:pPr>
        <w:spacing w:before="120" w:line="280" w:lineRule="exact"/>
        <w:ind w:left="360" w:hanging="360"/>
      </w:pPr>
      <w:r w:rsidRPr="00334250">
        <w:t xml:space="preserve">Stable </w:t>
      </w:r>
      <w:r w:rsidR="00190357">
        <w:t>i</w:t>
      </w:r>
      <w:r w:rsidRPr="00334250">
        <w:t xml:space="preserve">sotope </w:t>
      </w:r>
      <w:r w:rsidR="00190357">
        <w:t>a</w:t>
      </w:r>
      <w:r w:rsidRPr="00334250">
        <w:t xml:space="preserve">nswers to </w:t>
      </w:r>
      <w:r w:rsidR="00190357">
        <w:t>p</w:t>
      </w:r>
      <w:r w:rsidRPr="00334250">
        <w:t xml:space="preserve">roblems of </w:t>
      </w:r>
      <w:r w:rsidR="00190357">
        <w:t>b</w:t>
      </w:r>
      <w:r w:rsidRPr="00334250">
        <w:t xml:space="preserve">iological and </w:t>
      </w:r>
      <w:r w:rsidR="00190357">
        <w:t>t</w:t>
      </w:r>
      <w:r w:rsidRPr="00334250">
        <w:t xml:space="preserve">errestrial </w:t>
      </w:r>
      <w:r w:rsidR="00190357">
        <w:t>r</w:t>
      </w:r>
      <w:r w:rsidRPr="00334250">
        <w:t>ecords.</w:t>
      </w:r>
      <w:r w:rsidR="008745BD">
        <w:t xml:space="preserve"> </w:t>
      </w:r>
      <w:r w:rsidRPr="00334250">
        <w:t>HiRes17.</w:t>
      </w:r>
      <w:r w:rsidR="008745BD">
        <w:t xml:space="preserve"> </w:t>
      </w:r>
      <w:r w:rsidRPr="00334250">
        <w:t>Madison, Wisconsin.</w:t>
      </w:r>
      <w:r w:rsidR="00334250">
        <w:t xml:space="preserve"> 19 June.</w:t>
      </w:r>
    </w:p>
    <w:p w14:paraId="26D50900" w14:textId="334DE337" w:rsidR="00334250" w:rsidRDefault="00334250" w:rsidP="00334250">
      <w:pPr>
        <w:spacing w:before="120" w:line="280" w:lineRule="exact"/>
        <w:ind w:left="360" w:hanging="360"/>
        <w:rPr>
          <w:rFonts w:cs="Courier"/>
        </w:rPr>
      </w:pPr>
      <w:r w:rsidRPr="00334250">
        <w:rPr>
          <w:rFonts w:cs="Courier"/>
        </w:rPr>
        <w:t>Exploring human origins using stable isotopes.</w:t>
      </w:r>
      <w:r w:rsidR="008745BD">
        <w:rPr>
          <w:rFonts w:cs="Courier"/>
        </w:rPr>
        <w:t xml:space="preserve"> </w:t>
      </w:r>
      <w:r w:rsidRPr="00334250">
        <w:t>Isotopes 2017</w:t>
      </w:r>
      <w:r w:rsidR="00E0332E">
        <w:rPr>
          <w:b/>
        </w:rPr>
        <w:t>:</w:t>
      </w:r>
      <w:r>
        <w:rPr>
          <w:b/>
        </w:rPr>
        <w:t xml:space="preserve"> </w:t>
      </w:r>
      <w:r w:rsidRPr="00334250">
        <w:t>The Cross-Disciplinary Conference on Stable Isotope Sciences</w:t>
      </w:r>
      <w:r>
        <w:t xml:space="preserve">. </w:t>
      </w:r>
      <w:r w:rsidRPr="00334250">
        <w:rPr>
          <w:rFonts w:cs="Courier"/>
        </w:rPr>
        <w:t>Ascona, Switzerland.</w:t>
      </w:r>
      <w:r w:rsidR="008745BD">
        <w:rPr>
          <w:rFonts w:cs="Courier"/>
        </w:rPr>
        <w:t xml:space="preserve"> </w:t>
      </w:r>
      <w:r>
        <w:rPr>
          <w:rFonts w:cs="Courier"/>
        </w:rPr>
        <w:t>July 11.</w:t>
      </w:r>
    </w:p>
    <w:p w14:paraId="55C70EE1" w14:textId="33471D60" w:rsidR="006F6D11" w:rsidRPr="008119EC" w:rsidRDefault="003C4CA3" w:rsidP="008119EC">
      <w:pPr>
        <w:spacing w:before="120" w:line="280" w:lineRule="exact"/>
        <w:ind w:left="360" w:hanging="360"/>
      </w:pPr>
      <w:r>
        <w:t>Stable i</w:t>
      </w:r>
      <w:r w:rsidR="008119EC" w:rsidRPr="008119EC">
        <w:t>sotopes in the Turkana Basin</w:t>
      </w:r>
      <w:r w:rsidR="006F6D11">
        <w:t>. ECHO</w:t>
      </w:r>
      <w:r w:rsidR="00453518">
        <w:t>ES Workshop. Helsinki, Finland.</w:t>
      </w:r>
      <w:r w:rsidR="006F6D11">
        <w:t xml:space="preserve"> 3 September</w:t>
      </w:r>
    </w:p>
    <w:p w14:paraId="5092AB53" w14:textId="6FB5E737" w:rsidR="006F6D11" w:rsidRDefault="006F6D11" w:rsidP="00334250">
      <w:pPr>
        <w:spacing w:before="120" w:line="280" w:lineRule="exact"/>
        <w:ind w:left="360" w:hanging="360"/>
      </w:pPr>
      <w:r>
        <w:t>New approaches to und</w:t>
      </w:r>
      <w:r w:rsidR="00E0332E">
        <w:t>erstanding early hominin diets.</w:t>
      </w:r>
      <w:r>
        <w:t xml:space="preserve"> Finnish </w:t>
      </w:r>
      <w:r w:rsidR="00453518">
        <w:t>Academy</w:t>
      </w:r>
      <w:r>
        <w:t xml:space="preserve"> of Science </w:t>
      </w:r>
      <w:r w:rsidR="00453518">
        <w:t>and Letters. Helsinki, Finland.</w:t>
      </w:r>
      <w:r>
        <w:t xml:space="preserve"> 4 September.</w:t>
      </w:r>
    </w:p>
    <w:p w14:paraId="25C363F9" w14:textId="03F58F9D" w:rsidR="006F6D11" w:rsidRDefault="00AB3B6B" w:rsidP="003222EC">
      <w:pPr>
        <w:spacing w:before="120" w:line="280" w:lineRule="exact"/>
        <w:ind w:left="360" w:hanging="360"/>
      </w:pPr>
      <w:r>
        <w:t>Collaborative Science – some thoughts on practice</w:t>
      </w:r>
      <w:r w:rsidR="00221193">
        <w:t>.</w:t>
      </w:r>
      <w:r w:rsidR="003222EC">
        <w:t xml:space="preserve"> </w:t>
      </w:r>
      <w:r w:rsidR="006F6D11">
        <w:t xml:space="preserve">President’s Medal – </w:t>
      </w:r>
      <w:r w:rsidR="00453518">
        <w:t xml:space="preserve">Geological Society of America. </w:t>
      </w:r>
      <w:r w:rsidR="006F6D11">
        <w:t>25 October, Seattle.</w:t>
      </w:r>
    </w:p>
    <w:p w14:paraId="477B6483" w14:textId="38A7A3D7" w:rsidR="0019163A" w:rsidRDefault="00AB3B6B" w:rsidP="0019163A">
      <w:pPr>
        <w:spacing w:before="120" w:line="280" w:lineRule="exact"/>
        <w:ind w:left="360" w:hanging="360"/>
      </w:pPr>
      <w:r>
        <w:t>Cos</w:t>
      </w:r>
      <w:r w:rsidR="00E0332E">
        <w:t xml:space="preserve">mic ray dating in Western USA. </w:t>
      </w:r>
      <w:r>
        <w:t>Department of Physics and Astronomy. U Utah.</w:t>
      </w:r>
      <w:r w:rsidR="008745BD">
        <w:t xml:space="preserve"> </w:t>
      </w:r>
      <w:r>
        <w:t>2 November.</w:t>
      </w:r>
    </w:p>
    <w:p w14:paraId="695A43F1" w14:textId="0842AF9F" w:rsidR="00520F77" w:rsidRDefault="0019163A" w:rsidP="0019163A">
      <w:pPr>
        <w:spacing w:before="120" w:line="280" w:lineRule="exact"/>
        <w:ind w:left="360" w:hanging="360"/>
      </w:pPr>
      <w:r w:rsidRPr="0019163A">
        <w:rPr>
          <w:rFonts w:cs="Helvetica Neue"/>
        </w:rPr>
        <w:t xml:space="preserve">Diet Changes in the </w:t>
      </w:r>
      <w:r>
        <w:rPr>
          <w:rFonts w:cs="Helvetica Neue"/>
        </w:rPr>
        <w:t>P</w:t>
      </w:r>
      <w:r w:rsidR="00E0332E">
        <w:rPr>
          <w:rFonts w:cs="Helvetica Neue"/>
        </w:rPr>
        <w:t>lio-Pleistocene of East Africa.</w:t>
      </w:r>
      <w:r>
        <w:rPr>
          <w:rFonts w:cs="Helvetica Neue"/>
        </w:rPr>
        <w:t xml:space="preserve"> </w:t>
      </w:r>
      <w:r w:rsidR="00520F77">
        <w:t>American Geophysical Union.</w:t>
      </w:r>
      <w:r w:rsidR="008745BD">
        <w:t xml:space="preserve"> </w:t>
      </w:r>
      <w:r w:rsidR="00ED4AF0">
        <w:t>11 December.</w:t>
      </w:r>
    </w:p>
    <w:p w14:paraId="3AAB0D85" w14:textId="77777777" w:rsidR="00103328" w:rsidRDefault="00103328" w:rsidP="0019163A">
      <w:pPr>
        <w:spacing w:before="120" w:line="280" w:lineRule="exact"/>
        <w:ind w:left="360" w:hanging="360"/>
      </w:pPr>
    </w:p>
    <w:p w14:paraId="4F3289D9" w14:textId="6A967898" w:rsidR="00103328" w:rsidRPr="00BD452C" w:rsidRDefault="00103328" w:rsidP="00BD452C">
      <w:pPr>
        <w:spacing w:before="120" w:line="280" w:lineRule="exact"/>
        <w:ind w:left="360" w:hanging="360"/>
        <w:jc w:val="center"/>
        <w:rPr>
          <w:b/>
        </w:rPr>
      </w:pPr>
      <w:r w:rsidRPr="00BD452C">
        <w:rPr>
          <w:b/>
        </w:rPr>
        <w:t>2018</w:t>
      </w:r>
    </w:p>
    <w:p w14:paraId="5EF74AA8" w14:textId="5E31F47B" w:rsidR="00451480" w:rsidRDefault="00451480" w:rsidP="0019163A">
      <w:pPr>
        <w:spacing w:before="120" w:line="280" w:lineRule="exact"/>
        <w:ind w:left="360" w:hanging="360"/>
      </w:pPr>
      <w:r>
        <w:t>Isotopes in Environmental Forensic</w:t>
      </w:r>
      <w:r w:rsidR="00F05985">
        <w:t>s. Plenary Lecture.</w:t>
      </w:r>
      <w:r>
        <w:t xml:space="preserve"> International Network of Environmental For</w:t>
      </w:r>
      <w:r w:rsidR="006C6B5A">
        <w:t>ensics – 2018. Salt lake City.</w:t>
      </w:r>
      <w:r>
        <w:t xml:space="preserve"> 25 June</w:t>
      </w:r>
    </w:p>
    <w:p w14:paraId="60DF1E33" w14:textId="2E2C8E3A" w:rsidR="00103328" w:rsidRDefault="00103328" w:rsidP="0019163A">
      <w:pPr>
        <w:spacing w:before="120" w:line="280" w:lineRule="exact"/>
        <w:ind w:left="360" w:hanging="360"/>
        <w:rPr>
          <w:bCs/>
        </w:rPr>
      </w:pPr>
      <w:r w:rsidRPr="00103328">
        <w:rPr>
          <w:bCs/>
        </w:rPr>
        <w:t>Monitoring and Sampling Approaches to Assess</w:t>
      </w:r>
      <w:r w:rsidRPr="00103328">
        <w:t xml:space="preserve"> </w:t>
      </w:r>
      <w:r w:rsidRPr="00103328">
        <w:rPr>
          <w:bCs/>
        </w:rPr>
        <w:t>Underground Coal Mine Dust Exposures</w:t>
      </w:r>
      <w:r>
        <w:rPr>
          <w:bCs/>
        </w:rPr>
        <w:t>.</w:t>
      </w:r>
      <w:r w:rsidR="008745BD">
        <w:rPr>
          <w:bCs/>
        </w:rPr>
        <w:t xml:space="preserve"> </w:t>
      </w:r>
      <w:r w:rsidR="00B51F88">
        <w:rPr>
          <w:bCs/>
        </w:rPr>
        <w:t xml:space="preserve">NIOSH and MSHA. </w:t>
      </w:r>
      <w:r>
        <w:rPr>
          <w:bCs/>
        </w:rPr>
        <w:t xml:space="preserve">National Academies of Science, Engineering, and Medicine. </w:t>
      </w:r>
      <w:r w:rsidR="00451480">
        <w:rPr>
          <w:bCs/>
        </w:rPr>
        <w:t>Washington DC.</w:t>
      </w:r>
      <w:r>
        <w:rPr>
          <w:bCs/>
        </w:rPr>
        <w:t xml:space="preserve"> 27 June.</w:t>
      </w:r>
    </w:p>
    <w:p w14:paraId="5E09DD72" w14:textId="3AB27A71" w:rsidR="00103328" w:rsidRDefault="00103328" w:rsidP="00103328">
      <w:pPr>
        <w:spacing w:before="120" w:line="280" w:lineRule="exact"/>
        <w:ind w:left="360" w:hanging="360"/>
        <w:rPr>
          <w:bCs/>
        </w:rPr>
      </w:pPr>
      <w:r w:rsidRPr="00103328">
        <w:rPr>
          <w:bCs/>
        </w:rPr>
        <w:lastRenderedPageBreak/>
        <w:t>Monitoring and Sampling Approaches to Assess</w:t>
      </w:r>
      <w:r w:rsidRPr="00103328">
        <w:t xml:space="preserve"> </w:t>
      </w:r>
      <w:r w:rsidRPr="00103328">
        <w:rPr>
          <w:bCs/>
        </w:rPr>
        <w:t>Underground Coal Mine Dust Exposures</w:t>
      </w:r>
      <w:r>
        <w:rPr>
          <w:bCs/>
        </w:rPr>
        <w:t>.</w:t>
      </w:r>
      <w:r w:rsidR="008745BD">
        <w:rPr>
          <w:bCs/>
        </w:rPr>
        <w:t xml:space="preserve"> </w:t>
      </w:r>
      <w:r w:rsidR="00AB0E3E">
        <w:rPr>
          <w:bCs/>
        </w:rPr>
        <w:t>U.S. House of Representatives – Committee on Education and the Workforce</w:t>
      </w:r>
      <w:r>
        <w:rPr>
          <w:bCs/>
        </w:rPr>
        <w:t xml:space="preserve">. </w:t>
      </w:r>
      <w:r w:rsidR="00451480">
        <w:rPr>
          <w:bCs/>
        </w:rPr>
        <w:t>Washington DC.</w:t>
      </w:r>
      <w:r>
        <w:rPr>
          <w:bCs/>
        </w:rPr>
        <w:t xml:space="preserve"> 28 June.</w:t>
      </w:r>
    </w:p>
    <w:p w14:paraId="551DE300" w14:textId="3FF8B91B" w:rsidR="00AB0E3E" w:rsidRDefault="00AB0E3E" w:rsidP="00AB0E3E">
      <w:pPr>
        <w:spacing w:before="120" w:line="280" w:lineRule="exact"/>
        <w:ind w:left="360" w:hanging="360"/>
        <w:rPr>
          <w:bCs/>
        </w:rPr>
      </w:pPr>
      <w:r w:rsidRPr="00103328">
        <w:rPr>
          <w:bCs/>
        </w:rPr>
        <w:t>Monitoring and Sampling Approaches to Assess</w:t>
      </w:r>
      <w:r w:rsidRPr="00103328">
        <w:t xml:space="preserve"> </w:t>
      </w:r>
      <w:r w:rsidRPr="00103328">
        <w:rPr>
          <w:bCs/>
        </w:rPr>
        <w:t>Underground Coal Mine Dust Exposures</w:t>
      </w:r>
      <w:r>
        <w:rPr>
          <w:bCs/>
        </w:rPr>
        <w:t>.</w:t>
      </w:r>
      <w:r w:rsidR="008745BD">
        <w:rPr>
          <w:bCs/>
        </w:rPr>
        <w:t xml:space="preserve"> </w:t>
      </w:r>
      <w:r>
        <w:rPr>
          <w:bCs/>
        </w:rPr>
        <w:t xml:space="preserve">U.S. Senate – Committee on Heath, Education, Labor and Pensions. </w:t>
      </w:r>
      <w:r w:rsidR="00451480">
        <w:rPr>
          <w:bCs/>
        </w:rPr>
        <w:t>Washington DC.</w:t>
      </w:r>
      <w:r>
        <w:rPr>
          <w:bCs/>
        </w:rPr>
        <w:t xml:space="preserve"> 28 June.</w:t>
      </w:r>
    </w:p>
    <w:p w14:paraId="004F5881" w14:textId="7C73B59B" w:rsidR="00E467BC" w:rsidRDefault="00E467BC" w:rsidP="00E467BC">
      <w:pPr>
        <w:spacing w:before="120" w:line="280" w:lineRule="exact"/>
        <w:ind w:left="360" w:hanging="360"/>
      </w:pPr>
      <w:r>
        <w:t xml:space="preserve">Kids and Goats for Elephants. MPESA Academy. Thika, Kenya. </w:t>
      </w:r>
      <w:r w:rsidR="002E4436">
        <w:t>11</w:t>
      </w:r>
      <w:r>
        <w:t xml:space="preserve"> July</w:t>
      </w:r>
    </w:p>
    <w:p w14:paraId="01862EEA" w14:textId="5E231ED7" w:rsidR="005F2516" w:rsidRDefault="005F2516" w:rsidP="00E467BC">
      <w:pPr>
        <w:spacing w:before="120" w:line="280" w:lineRule="exact"/>
        <w:ind w:left="360" w:hanging="360"/>
      </w:pPr>
      <w:r>
        <w:t xml:space="preserve">HAIR – History </w:t>
      </w:r>
      <w:r w:rsidR="00A445BC">
        <w:t>of</w:t>
      </w:r>
      <w:r w:rsidR="00D35376">
        <w:t xml:space="preserve"> Animals using Isotope Record:</w:t>
      </w:r>
      <w:r>
        <w:t xml:space="preserve"> Ecology and Forensics.</w:t>
      </w:r>
      <w:r w:rsidR="008745BD">
        <w:t xml:space="preserve"> </w:t>
      </w:r>
      <w:r>
        <w:t>Turkana Basin Institute – Turkwel.</w:t>
      </w:r>
      <w:r w:rsidR="008745BD">
        <w:t xml:space="preserve"> </w:t>
      </w:r>
      <w:r>
        <w:t>27 July 2018</w:t>
      </w:r>
    </w:p>
    <w:p w14:paraId="4B75383C" w14:textId="6B631B0F" w:rsidR="005F2516" w:rsidRDefault="005F2516" w:rsidP="005F2516">
      <w:pPr>
        <w:spacing w:before="120" w:line="280" w:lineRule="exact"/>
        <w:ind w:left="360" w:hanging="360"/>
        <w:rPr>
          <w:bCs/>
        </w:rPr>
      </w:pPr>
      <w:r w:rsidRPr="00103328">
        <w:rPr>
          <w:bCs/>
        </w:rPr>
        <w:t>Monitoring and Sampling Approaches to Assess</w:t>
      </w:r>
      <w:r w:rsidRPr="00103328">
        <w:t xml:space="preserve"> </w:t>
      </w:r>
      <w:r w:rsidRPr="00103328">
        <w:rPr>
          <w:bCs/>
        </w:rPr>
        <w:t>Underground Coal Mine Dust Exposures</w:t>
      </w:r>
      <w:r>
        <w:rPr>
          <w:bCs/>
        </w:rPr>
        <w:t xml:space="preserve">. Committee </w:t>
      </w:r>
      <w:r w:rsidR="00AC4D4E">
        <w:rPr>
          <w:bCs/>
        </w:rPr>
        <w:t>of Earth Resources – Nation</w:t>
      </w:r>
      <w:r>
        <w:rPr>
          <w:bCs/>
        </w:rPr>
        <w:t xml:space="preserve">al Academies of Science, Engineering, and Medicine. Washington DC. </w:t>
      </w:r>
      <w:r w:rsidR="00301B98">
        <w:rPr>
          <w:bCs/>
        </w:rPr>
        <w:t>17</w:t>
      </w:r>
      <w:r>
        <w:rPr>
          <w:bCs/>
        </w:rPr>
        <w:t xml:space="preserve"> </w:t>
      </w:r>
      <w:r w:rsidR="00301B98">
        <w:rPr>
          <w:bCs/>
        </w:rPr>
        <w:t>October.</w:t>
      </w:r>
    </w:p>
    <w:p w14:paraId="54120C41" w14:textId="19AED64A" w:rsidR="00FF7A21" w:rsidRDefault="00FF7A21" w:rsidP="005F2516">
      <w:pPr>
        <w:spacing w:before="120" w:line="280" w:lineRule="exact"/>
        <w:ind w:left="360" w:hanging="360"/>
        <w:rPr>
          <w:bCs/>
        </w:rPr>
      </w:pPr>
      <w:r w:rsidRPr="00FF7A21">
        <w:rPr>
          <w:bCs/>
        </w:rPr>
        <w:t>Holocene ecologic change on the Colorado Plateau inferred from a laminated pedogenic carbonate record</w:t>
      </w:r>
      <w:r>
        <w:rPr>
          <w:bCs/>
        </w:rPr>
        <w:t>.</w:t>
      </w:r>
      <w:r w:rsidR="008745BD">
        <w:rPr>
          <w:bCs/>
        </w:rPr>
        <w:t xml:space="preserve"> </w:t>
      </w:r>
      <w:r>
        <w:rPr>
          <w:bCs/>
        </w:rPr>
        <w:t>American Geophysical Union.</w:t>
      </w:r>
      <w:r w:rsidR="008745BD">
        <w:rPr>
          <w:bCs/>
        </w:rPr>
        <w:t xml:space="preserve"> </w:t>
      </w:r>
      <w:r>
        <w:rPr>
          <w:bCs/>
        </w:rPr>
        <w:t>Washington DC.</w:t>
      </w:r>
      <w:r w:rsidR="008745BD">
        <w:rPr>
          <w:bCs/>
        </w:rPr>
        <w:t xml:space="preserve"> </w:t>
      </w:r>
      <w:r>
        <w:rPr>
          <w:bCs/>
        </w:rPr>
        <w:t>10 December</w:t>
      </w:r>
    </w:p>
    <w:p w14:paraId="76FCDB0F" w14:textId="69B4EF8B" w:rsidR="00FF7A21" w:rsidRDefault="00FF7A21" w:rsidP="005F2516">
      <w:pPr>
        <w:spacing w:before="120" w:line="280" w:lineRule="exact"/>
        <w:ind w:left="360" w:hanging="360"/>
        <w:rPr>
          <w:bCs/>
        </w:rPr>
      </w:pPr>
      <w:r>
        <w:rPr>
          <w:bCs/>
        </w:rPr>
        <w:t>Ivory, Isotopes, Interpol – a detective story.</w:t>
      </w:r>
      <w:r w:rsidR="008745BD">
        <w:rPr>
          <w:bCs/>
        </w:rPr>
        <w:t xml:space="preserve"> </w:t>
      </w:r>
      <w:r>
        <w:rPr>
          <w:bCs/>
        </w:rPr>
        <w:t>US Fish and Wildlife.</w:t>
      </w:r>
      <w:r w:rsidR="008745BD">
        <w:rPr>
          <w:bCs/>
        </w:rPr>
        <w:t xml:space="preserve"> </w:t>
      </w:r>
      <w:r>
        <w:rPr>
          <w:bCs/>
        </w:rPr>
        <w:t>Falls Church, Virginia.</w:t>
      </w:r>
      <w:r w:rsidR="008745BD">
        <w:rPr>
          <w:bCs/>
        </w:rPr>
        <w:t xml:space="preserve"> </w:t>
      </w:r>
      <w:r>
        <w:rPr>
          <w:bCs/>
        </w:rPr>
        <w:t>12 December.</w:t>
      </w:r>
    </w:p>
    <w:p w14:paraId="040CAB22" w14:textId="750DDE16" w:rsidR="00597D54" w:rsidRDefault="00597D54" w:rsidP="005F2516">
      <w:pPr>
        <w:spacing w:before="120" w:line="280" w:lineRule="exact"/>
        <w:ind w:left="360" w:hanging="360"/>
        <w:rPr>
          <w:bCs/>
        </w:rPr>
      </w:pPr>
    </w:p>
    <w:p w14:paraId="218A1FEB" w14:textId="748635BD" w:rsidR="00597D54" w:rsidRPr="00BD452C" w:rsidRDefault="00597D54" w:rsidP="00BD452C">
      <w:pPr>
        <w:spacing w:before="120" w:line="280" w:lineRule="exact"/>
        <w:ind w:left="360" w:hanging="360"/>
        <w:jc w:val="center"/>
        <w:rPr>
          <w:b/>
        </w:rPr>
      </w:pPr>
      <w:r w:rsidRPr="00BD452C">
        <w:rPr>
          <w:b/>
        </w:rPr>
        <w:t>2019</w:t>
      </w:r>
    </w:p>
    <w:p w14:paraId="365C53CC" w14:textId="5FA32663" w:rsidR="000B625A" w:rsidRDefault="000B625A" w:rsidP="000B625A">
      <w:pPr>
        <w:spacing w:before="120" w:line="280" w:lineRule="exact"/>
        <w:ind w:left="360" w:hanging="360"/>
        <w:rPr>
          <w:bCs/>
        </w:rPr>
      </w:pPr>
      <w:r>
        <w:rPr>
          <w:bCs/>
        </w:rPr>
        <w:t>Ivory, Isotopes, Interpol – a detective story.</w:t>
      </w:r>
      <w:r w:rsidR="008745BD">
        <w:rPr>
          <w:bCs/>
        </w:rPr>
        <w:t xml:space="preserve"> </w:t>
      </w:r>
      <w:r>
        <w:rPr>
          <w:bCs/>
        </w:rPr>
        <w:t xml:space="preserve">U Utah. Frontiers of Science. </w:t>
      </w:r>
      <w:r w:rsidR="00C75209">
        <w:rPr>
          <w:bCs/>
        </w:rPr>
        <w:t>17</w:t>
      </w:r>
      <w:r>
        <w:rPr>
          <w:bCs/>
        </w:rPr>
        <w:t xml:space="preserve"> January</w:t>
      </w:r>
    </w:p>
    <w:p w14:paraId="42F2461F" w14:textId="779CB400" w:rsidR="000B625A" w:rsidRDefault="000B625A" w:rsidP="000B625A">
      <w:pPr>
        <w:spacing w:before="120" w:line="280" w:lineRule="exact"/>
        <w:ind w:left="360" w:hanging="360"/>
        <w:rPr>
          <w:bCs/>
        </w:rPr>
      </w:pPr>
      <w:r>
        <w:rPr>
          <w:bCs/>
        </w:rPr>
        <w:t>Ivory, Isotopes, Interpol – a detective story.</w:t>
      </w:r>
      <w:r w:rsidR="008745BD">
        <w:rPr>
          <w:bCs/>
        </w:rPr>
        <w:t xml:space="preserve"> </w:t>
      </w:r>
      <w:r>
        <w:rPr>
          <w:bCs/>
        </w:rPr>
        <w:t xml:space="preserve">U Utah. Department of Chemistry. </w:t>
      </w:r>
      <w:r w:rsidR="00C75209">
        <w:rPr>
          <w:bCs/>
        </w:rPr>
        <w:t>7</w:t>
      </w:r>
      <w:r>
        <w:rPr>
          <w:bCs/>
        </w:rPr>
        <w:t xml:space="preserve"> June.</w:t>
      </w:r>
    </w:p>
    <w:p w14:paraId="2F3F9DC8" w14:textId="42C97B80" w:rsidR="00C75209" w:rsidRDefault="00C75209" w:rsidP="00C75209">
      <w:pPr>
        <w:spacing w:before="120" w:line="280" w:lineRule="exact"/>
        <w:ind w:left="360" w:hanging="360"/>
        <w:rPr>
          <w:bCs/>
        </w:rPr>
      </w:pPr>
      <w:r>
        <w:rPr>
          <w:bCs/>
        </w:rPr>
        <w:t>Ivory, Isotopes, Interpol – a detective story.</w:t>
      </w:r>
      <w:r w:rsidR="008745BD">
        <w:rPr>
          <w:bCs/>
        </w:rPr>
        <w:t xml:space="preserve"> </w:t>
      </w:r>
      <w:r>
        <w:rPr>
          <w:bCs/>
        </w:rPr>
        <w:t>U Utah.</w:t>
      </w:r>
      <w:r w:rsidR="00E46E24">
        <w:rPr>
          <w:bCs/>
        </w:rPr>
        <w:t xml:space="preserve"> </w:t>
      </w:r>
      <w:r>
        <w:rPr>
          <w:bCs/>
        </w:rPr>
        <w:t>Taft-Nicholson Center</w:t>
      </w:r>
      <w:r w:rsidR="00E46E24">
        <w:rPr>
          <w:bCs/>
        </w:rPr>
        <w:t>. Lakeview, Montana</w:t>
      </w:r>
      <w:r>
        <w:rPr>
          <w:bCs/>
        </w:rPr>
        <w:t>. 11 July.</w:t>
      </w:r>
    </w:p>
    <w:p w14:paraId="0CF3A44E" w14:textId="2D09E97A" w:rsidR="00C75209" w:rsidRDefault="00C75209" w:rsidP="000B625A">
      <w:pPr>
        <w:spacing w:before="120" w:line="280" w:lineRule="exact"/>
        <w:ind w:left="360" w:hanging="360"/>
        <w:rPr>
          <w:bCs/>
        </w:rPr>
      </w:pPr>
      <w:r>
        <w:rPr>
          <w:bCs/>
        </w:rPr>
        <w:t>Yellowstone – Geology and Art.</w:t>
      </w:r>
      <w:r w:rsidR="008745BD">
        <w:rPr>
          <w:bCs/>
        </w:rPr>
        <w:t xml:space="preserve"> </w:t>
      </w:r>
      <w:r>
        <w:rPr>
          <w:bCs/>
        </w:rPr>
        <w:t xml:space="preserve">U Utah. Taft-Nicholson Center. </w:t>
      </w:r>
      <w:r w:rsidR="00E46E24">
        <w:rPr>
          <w:bCs/>
        </w:rPr>
        <w:t xml:space="preserve">Lakeview, Montana. </w:t>
      </w:r>
      <w:r>
        <w:rPr>
          <w:bCs/>
        </w:rPr>
        <w:t xml:space="preserve">13 July. </w:t>
      </w:r>
    </w:p>
    <w:p w14:paraId="6A36AD58" w14:textId="62715427" w:rsidR="00597D54" w:rsidRDefault="00597D54" w:rsidP="00597D54">
      <w:pPr>
        <w:spacing w:before="120" w:line="280" w:lineRule="exact"/>
        <w:ind w:left="360" w:hanging="360"/>
      </w:pPr>
      <w:r>
        <w:t>New archive of Holocene and Pleistocene climate and ecologic change.</w:t>
      </w:r>
      <w:r w:rsidR="008745BD">
        <w:t xml:space="preserve"> </w:t>
      </w:r>
      <w:r>
        <w:t>ETH – Zurich. 28 October.</w:t>
      </w:r>
      <w:r w:rsidR="008745BD">
        <w:t xml:space="preserve"> </w:t>
      </w:r>
    </w:p>
    <w:p w14:paraId="337E155F" w14:textId="25C65252" w:rsidR="00597D54" w:rsidRDefault="00597D54" w:rsidP="00597D54">
      <w:pPr>
        <w:spacing w:before="120" w:line="280" w:lineRule="exact"/>
        <w:ind w:left="360" w:hanging="360"/>
      </w:pPr>
      <w:r>
        <w:t>Environments of human evolution: the isotope evidence. ETH - Zurich. 29 October</w:t>
      </w:r>
    </w:p>
    <w:p w14:paraId="4450DC52" w14:textId="6D210908" w:rsidR="00291089" w:rsidRDefault="00291089" w:rsidP="00597D54">
      <w:pPr>
        <w:spacing w:before="120" w:line="280" w:lineRule="exact"/>
        <w:ind w:left="360" w:hanging="360"/>
      </w:pPr>
    </w:p>
    <w:p w14:paraId="2764708B" w14:textId="5985001D" w:rsidR="00291089" w:rsidRPr="00BD452C" w:rsidRDefault="00291089" w:rsidP="00BD452C">
      <w:pPr>
        <w:spacing w:before="120" w:line="280" w:lineRule="exact"/>
        <w:ind w:left="360" w:hanging="360"/>
        <w:jc w:val="center"/>
        <w:rPr>
          <w:b/>
        </w:rPr>
      </w:pPr>
      <w:r w:rsidRPr="00BD452C">
        <w:rPr>
          <w:b/>
        </w:rPr>
        <w:t>2020</w:t>
      </w:r>
    </w:p>
    <w:p w14:paraId="5E8B5E65" w14:textId="1FB54339" w:rsidR="007E638E" w:rsidRDefault="00291089" w:rsidP="001748B2">
      <w:pPr>
        <w:spacing w:before="120" w:line="280" w:lineRule="exact"/>
        <w:ind w:left="360" w:hanging="360"/>
      </w:pPr>
      <w:r>
        <w:t>Elephants: Ecology and Forensics. ZOOM lecture. Arizona State University.</w:t>
      </w:r>
      <w:r w:rsidR="008745BD">
        <w:t xml:space="preserve"> </w:t>
      </w:r>
      <w:r>
        <w:t>20 April</w:t>
      </w:r>
      <w:r w:rsidR="001748B2" w:rsidRPr="001748B2">
        <w:t xml:space="preserve"> </w:t>
      </w:r>
    </w:p>
    <w:p w14:paraId="07E0AD9D" w14:textId="039A71E4" w:rsidR="005A0595" w:rsidRDefault="005A0595" w:rsidP="001748B2">
      <w:pPr>
        <w:spacing w:before="120" w:line="280" w:lineRule="exact"/>
        <w:ind w:left="360" w:hanging="360"/>
      </w:pPr>
      <w:r>
        <w:t>New archive of Holocene and Pleistocene climate and ecologic change. Geochemical Society (ZOOM lecture). 25 June.</w:t>
      </w:r>
    </w:p>
    <w:p w14:paraId="60F345A2" w14:textId="5803BD12" w:rsidR="007E638E" w:rsidRPr="007E638E" w:rsidRDefault="007E638E" w:rsidP="001748B2">
      <w:pPr>
        <w:spacing w:before="120" w:line="280" w:lineRule="exact"/>
        <w:ind w:left="360" w:hanging="360"/>
      </w:pPr>
      <w:r w:rsidRPr="007E638E">
        <w:t>CH</w:t>
      </w:r>
      <w:r w:rsidRPr="00916566">
        <w:rPr>
          <w:vertAlign w:val="subscript"/>
        </w:rPr>
        <w:t>4</w:t>
      </w:r>
      <w:r w:rsidRPr="007E638E">
        <w:t>/CO</w:t>
      </w:r>
      <w:r w:rsidRPr="00916566">
        <w:rPr>
          <w:vertAlign w:val="subscript"/>
        </w:rPr>
        <w:t>2</w:t>
      </w:r>
      <w:r w:rsidRPr="007E638E">
        <w:t xml:space="preserve"> ratios and isotope enrichment between diet and breath in mammals</w:t>
      </w:r>
      <w:r>
        <w:t>.</w:t>
      </w:r>
      <w:r w:rsidR="008745BD">
        <w:t xml:space="preserve"> </w:t>
      </w:r>
      <w:r>
        <w:t>Society for Vertebrate Paleontology (ZOOM Poster and discussion).</w:t>
      </w:r>
      <w:r w:rsidR="008745BD">
        <w:t xml:space="preserve"> </w:t>
      </w:r>
      <w:r>
        <w:t>13 October.</w:t>
      </w:r>
    </w:p>
    <w:p w14:paraId="6B81A06C" w14:textId="771B7777" w:rsidR="001748B2" w:rsidRDefault="001748B2" w:rsidP="001748B2">
      <w:pPr>
        <w:spacing w:before="120" w:line="280" w:lineRule="exact"/>
        <w:ind w:left="360" w:hanging="360"/>
      </w:pPr>
      <w:r>
        <w:t>HAIR: History of Animals using Isotope Records. ZOOM lecture. Carleton College.</w:t>
      </w:r>
      <w:r w:rsidR="008745BD">
        <w:t xml:space="preserve"> </w:t>
      </w:r>
      <w:r>
        <w:t>3 November</w:t>
      </w:r>
    </w:p>
    <w:p w14:paraId="5FDE4BDF" w14:textId="77777777" w:rsidR="00CC35F0" w:rsidRDefault="001748B2" w:rsidP="001748B2">
      <w:pPr>
        <w:spacing w:before="120" w:line="280" w:lineRule="exact"/>
        <w:ind w:left="360" w:hanging="360"/>
      </w:pPr>
      <w:r>
        <w:t>HAIR: History of Animals using Isotope Records. ZOOM lecture. University of Delaware.</w:t>
      </w:r>
      <w:r w:rsidR="008745BD">
        <w:t xml:space="preserve"> </w:t>
      </w:r>
      <w:r w:rsidR="00F2512A">
        <w:t>4</w:t>
      </w:r>
      <w:r>
        <w:t xml:space="preserve"> November</w:t>
      </w:r>
    </w:p>
    <w:p w14:paraId="34716C09" w14:textId="77777777" w:rsidR="00CC35F0" w:rsidRDefault="00CC35F0" w:rsidP="001748B2">
      <w:pPr>
        <w:spacing w:before="120" w:line="280" w:lineRule="exact"/>
        <w:ind w:left="360" w:hanging="360"/>
      </w:pPr>
    </w:p>
    <w:p w14:paraId="36FD9B42" w14:textId="5AA7EAA9" w:rsidR="00CC35F0" w:rsidRPr="00BD452C" w:rsidRDefault="00F2512A" w:rsidP="00BD452C">
      <w:pPr>
        <w:spacing w:before="120" w:line="280" w:lineRule="exact"/>
        <w:ind w:left="360" w:hanging="360"/>
        <w:jc w:val="center"/>
        <w:rPr>
          <w:b/>
        </w:rPr>
      </w:pPr>
      <w:r w:rsidRPr="00BD452C">
        <w:rPr>
          <w:b/>
        </w:rPr>
        <w:t>2021</w:t>
      </w:r>
    </w:p>
    <w:p w14:paraId="3346DDD4" w14:textId="1880C4BF" w:rsidR="00CC35F0" w:rsidRDefault="00BD452C" w:rsidP="00CC35F0">
      <w:pPr>
        <w:spacing w:before="120" w:line="280" w:lineRule="exact"/>
        <w:ind w:left="360" w:hanging="360"/>
        <w:rPr>
          <w:color w:val="000000"/>
          <w:shd w:val="clear" w:color="auto" w:fill="FFFFFF"/>
        </w:rPr>
      </w:pPr>
      <w:r>
        <w:rPr>
          <w:color w:val="000000"/>
          <w:shd w:val="clear" w:color="auto" w:fill="FFFFFF"/>
        </w:rPr>
        <w:t xml:space="preserve">The </w:t>
      </w:r>
      <w:r w:rsidRPr="00BD452C">
        <w:rPr>
          <w:color w:val="000000"/>
          <w:shd w:val="clear" w:color="auto" w:fill="FFFFFF"/>
        </w:rPr>
        <w:t>C</w:t>
      </w:r>
      <w:r w:rsidRPr="00BD452C">
        <w:rPr>
          <w:color w:val="000000"/>
          <w:shd w:val="clear" w:color="auto" w:fill="FFFFFF"/>
          <w:vertAlign w:val="subscript"/>
        </w:rPr>
        <w:t>3</w:t>
      </w:r>
      <w:r>
        <w:rPr>
          <w:color w:val="000000"/>
          <w:shd w:val="clear" w:color="auto" w:fill="FFFFFF"/>
        </w:rPr>
        <w:t>-</w:t>
      </w:r>
      <w:r w:rsidRPr="00BD452C">
        <w:rPr>
          <w:color w:val="000000"/>
          <w:shd w:val="clear" w:color="auto" w:fill="FFFFFF"/>
        </w:rPr>
        <w:t>C</w:t>
      </w:r>
      <w:r w:rsidRPr="00BD452C">
        <w:rPr>
          <w:color w:val="000000"/>
          <w:shd w:val="clear" w:color="auto" w:fill="FFFFFF"/>
          <w:vertAlign w:val="subscript"/>
        </w:rPr>
        <w:t>4</w:t>
      </w:r>
      <w:r>
        <w:rPr>
          <w:color w:val="000000"/>
          <w:shd w:val="clear" w:color="auto" w:fill="FFFFFF"/>
        </w:rPr>
        <w:t xml:space="preserve"> transition:  Challenges and Opportunities.  </w:t>
      </w:r>
      <w:r w:rsidR="00E40F7F">
        <w:rPr>
          <w:color w:val="000000"/>
          <w:shd w:val="clear" w:color="auto" w:fill="FFFFFF"/>
        </w:rPr>
        <w:t>(</w:t>
      </w:r>
      <w:r w:rsidR="00262DF4">
        <w:t>ZOOM lecture</w:t>
      </w:r>
      <w:r w:rsidR="00E40F7F">
        <w:t>)</w:t>
      </w:r>
      <w:r w:rsidR="00262DF4">
        <w:t>.</w:t>
      </w:r>
      <w:r w:rsidR="00262DF4">
        <w:rPr>
          <w:color w:val="000000"/>
          <w:shd w:val="clear" w:color="auto" w:fill="FFFFFF"/>
        </w:rPr>
        <w:t xml:space="preserve"> </w:t>
      </w:r>
      <w:r>
        <w:rPr>
          <w:color w:val="000000"/>
          <w:shd w:val="clear" w:color="auto" w:fill="FFFFFF"/>
        </w:rPr>
        <w:t xml:space="preserve">Ancient Trails Symposium.  </w:t>
      </w:r>
      <w:r w:rsidR="00CC35F0" w:rsidRPr="00CC35F0">
        <w:rPr>
          <w:color w:val="000000"/>
          <w:shd w:val="clear" w:color="auto" w:fill="FFFFFF"/>
        </w:rPr>
        <w:t>Deccan College postgraduate &amp; Research Institute, Pune</w:t>
      </w:r>
      <w:r w:rsidR="00CC35F0">
        <w:rPr>
          <w:color w:val="000000"/>
          <w:shd w:val="clear" w:color="auto" w:fill="FFFFFF"/>
        </w:rPr>
        <w:t>, India</w:t>
      </w:r>
      <w:r>
        <w:rPr>
          <w:color w:val="000000"/>
          <w:shd w:val="clear" w:color="auto" w:fill="FFFFFF"/>
        </w:rPr>
        <w:t>. 7 January</w:t>
      </w:r>
    </w:p>
    <w:p w14:paraId="6DC73086" w14:textId="4B40D0E8" w:rsidR="00CC35F0" w:rsidRDefault="006C4CFF" w:rsidP="00CC35F0">
      <w:pPr>
        <w:spacing w:before="120" w:line="280" w:lineRule="exact"/>
        <w:ind w:left="360" w:hanging="360"/>
      </w:pPr>
      <w:r>
        <w:t>New archive of Holocene and Pleistocene climate and ecologic change. (ZOOM lecture</w:t>
      </w:r>
      <w:r>
        <w:rPr>
          <w:color w:val="000000"/>
          <w:shd w:val="clear" w:color="auto" w:fill="FFFFFF"/>
        </w:rPr>
        <w:t>)</w:t>
      </w:r>
      <w:r>
        <w:t xml:space="preserve"> </w:t>
      </w:r>
      <w:r w:rsidR="00CC35F0">
        <w:t>Texas A&amp; M</w:t>
      </w:r>
      <w:r>
        <w:t>. 20 January.</w:t>
      </w:r>
    </w:p>
    <w:p w14:paraId="0D63DAC4" w14:textId="5B7AFAFB" w:rsidR="002E06BE" w:rsidRDefault="002E06BE" w:rsidP="00CC35F0">
      <w:pPr>
        <w:spacing w:before="120" w:line="280" w:lineRule="exact"/>
        <w:ind w:left="360" w:hanging="360"/>
      </w:pPr>
      <w:r>
        <w:t>An elephant’s tail  .    .    .   continued.  (ZOOM lecture). University of Utah – School of Biological Sciences.  23 February</w:t>
      </w:r>
      <w:r w:rsidR="00F7407A">
        <w:t>.</w:t>
      </w:r>
    </w:p>
    <w:p w14:paraId="0CE92860" w14:textId="413A65EC" w:rsidR="00287579" w:rsidRDefault="00287579" w:rsidP="00287579">
      <w:pPr>
        <w:spacing w:before="120" w:line="280" w:lineRule="exact"/>
        <w:ind w:left="360" w:hanging="360"/>
      </w:pPr>
      <w:r>
        <w:t>New archive of Holocene and Pleistocene climate and ecologic change. (ZOOM lecture) Utah Valley University.  3 March</w:t>
      </w:r>
      <w:r w:rsidR="00F7407A">
        <w:t>.</w:t>
      </w:r>
    </w:p>
    <w:p w14:paraId="7864D5B0" w14:textId="2D28F227" w:rsidR="00F7407A" w:rsidRDefault="00F7407A" w:rsidP="00287579">
      <w:pPr>
        <w:spacing w:before="120" w:line="280" w:lineRule="exact"/>
        <w:ind w:left="360" w:hanging="360"/>
      </w:pPr>
      <w:r w:rsidRPr="007E638E">
        <w:t>CH</w:t>
      </w:r>
      <w:r w:rsidRPr="00916566">
        <w:rPr>
          <w:vertAlign w:val="subscript"/>
        </w:rPr>
        <w:t>4</w:t>
      </w:r>
      <w:r w:rsidRPr="007E638E">
        <w:t>/CO</w:t>
      </w:r>
      <w:r w:rsidRPr="00916566">
        <w:rPr>
          <w:vertAlign w:val="subscript"/>
        </w:rPr>
        <w:t>2</w:t>
      </w:r>
      <w:r w:rsidRPr="007E638E">
        <w:t xml:space="preserve"> ratios and isotope enrichment between diet and breath in mammals</w:t>
      </w:r>
      <w:r>
        <w:t>. IsoEcol</w:t>
      </w:r>
      <w:r w:rsidR="001225BC">
        <w:t>–2021</w:t>
      </w:r>
      <w:r>
        <w:t xml:space="preserve"> (ZOOM Poster and discussion). Gaming, Austria. 27 May.</w:t>
      </w:r>
    </w:p>
    <w:p w14:paraId="25B83FE4" w14:textId="3AF997C2" w:rsidR="000F30A4" w:rsidRDefault="000F30A4" w:rsidP="000F30A4">
      <w:pPr>
        <w:spacing w:before="120" w:line="280" w:lineRule="exact"/>
        <w:ind w:left="360" w:hanging="360"/>
        <w:rPr>
          <w:bCs/>
        </w:rPr>
      </w:pPr>
      <w:r w:rsidRPr="000F30A4">
        <w:rPr>
          <w:bCs/>
        </w:rPr>
        <w:t>Ecological and physiological considerations related to C</w:t>
      </w:r>
      <w:r w:rsidRPr="000F30A4">
        <w:rPr>
          <w:bCs/>
          <w:vertAlign w:val="subscript"/>
        </w:rPr>
        <w:t>3</w:t>
      </w:r>
      <w:r w:rsidRPr="000F30A4">
        <w:rPr>
          <w:bCs/>
        </w:rPr>
        <w:t xml:space="preserve"> and C</w:t>
      </w:r>
      <w:r w:rsidRPr="000F30A4">
        <w:rPr>
          <w:bCs/>
          <w:vertAlign w:val="subscript"/>
        </w:rPr>
        <w:t>4</w:t>
      </w:r>
      <w:r w:rsidRPr="000F30A4">
        <w:rPr>
          <w:bCs/>
        </w:rPr>
        <w:t xml:space="preserve"> photosynthesis in Neogene ecosystems</w:t>
      </w:r>
      <w:r>
        <w:rPr>
          <w:bCs/>
        </w:rPr>
        <w:t xml:space="preserve"> (ZOOM lecture).  Seminar Series on Siwalik Geology.  Geological Survey of Pakistan – Quetta, Pakistan.  15 June.</w:t>
      </w:r>
    </w:p>
    <w:p w14:paraId="6945F0EA" w14:textId="18003F88" w:rsidR="005357A0" w:rsidRDefault="005357A0" w:rsidP="000F30A4">
      <w:pPr>
        <w:spacing w:before="120" w:line="280" w:lineRule="exact"/>
        <w:ind w:left="360" w:hanging="360"/>
        <w:rPr>
          <w:bCs/>
        </w:rPr>
      </w:pPr>
      <w:r>
        <w:t>Isotope Incorporation into Animal Tissues.  Stable Isotope Ecology Short Course, University of New Mexico.  3 August</w:t>
      </w:r>
    </w:p>
    <w:p w14:paraId="143FD1CF" w14:textId="3EDD6F49" w:rsidR="006F7787" w:rsidRDefault="009E0869" w:rsidP="000F30A4">
      <w:pPr>
        <w:spacing w:before="120" w:line="280" w:lineRule="exact"/>
        <w:ind w:left="360" w:hanging="360"/>
      </w:pPr>
      <w:r w:rsidRPr="009E0869">
        <w:t>Isotopes in carnivores as an integrator of ecological change through time</w:t>
      </w:r>
      <w:r w:rsidR="00401BBB">
        <w:t xml:space="preserve"> (ZOOM lecture)</w:t>
      </w:r>
      <w:r>
        <w:t xml:space="preserve">.  Symposium in honor of Julia Lee-Thorp.  Oxford, United Kingdom. 29 September.  </w:t>
      </w:r>
    </w:p>
    <w:p w14:paraId="592ADAF6" w14:textId="404DBDA1" w:rsidR="009E0869" w:rsidRDefault="009E0869" w:rsidP="000F30A4">
      <w:pPr>
        <w:spacing w:before="120" w:line="280" w:lineRule="exact"/>
        <w:ind w:left="360" w:hanging="360"/>
      </w:pPr>
      <w:r>
        <w:t>Insights from isotopes into mammalian physiology</w:t>
      </w:r>
      <w:r w:rsidR="00401BBB">
        <w:t xml:space="preserve"> (</w:t>
      </w:r>
      <w:r w:rsidR="00280579">
        <w:t>ZOOM</w:t>
      </w:r>
      <w:r w:rsidR="00401BBB">
        <w:t xml:space="preserve"> lecture)</w:t>
      </w:r>
      <w:r>
        <w:t>.  Max-Planck Institute for the Science of Human History.  Jena, Germany. 15 October</w:t>
      </w:r>
    </w:p>
    <w:p w14:paraId="01709A57" w14:textId="68A49E5E" w:rsidR="00415A9C" w:rsidRDefault="00415A9C" w:rsidP="000F30A4">
      <w:pPr>
        <w:spacing w:before="120" w:line="280" w:lineRule="exact"/>
        <w:ind w:left="360" w:hanging="360"/>
      </w:pPr>
    </w:p>
    <w:p w14:paraId="0E5C729D" w14:textId="5A70AC5A" w:rsidR="00415A9C" w:rsidRPr="00415A9C" w:rsidRDefault="00415A9C" w:rsidP="00415A9C">
      <w:pPr>
        <w:spacing w:before="120" w:line="280" w:lineRule="exact"/>
        <w:ind w:left="360" w:hanging="360"/>
        <w:jc w:val="center"/>
        <w:rPr>
          <w:b/>
          <w:bCs/>
        </w:rPr>
      </w:pPr>
      <w:r w:rsidRPr="00415A9C">
        <w:rPr>
          <w:b/>
          <w:bCs/>
        </w:rPr>
        <w:t>2022</w:t>
      </w:r>
    </w:p>
    <w:p w14:paraId="0EF806A8" w14:textId="6A5A82AE" w:rsidR="005357A0" w:rsidRPr="005357A0" w:rsidRDefault="005357A0" w:rsidP="000F30A4">
      <w:pPr>
        <w:spacing w:before="120" w:line="280" w:lineRule="exact"/>
        <w:ind w:left="360" w:hanging="360"/>
        <w:rPr>
          <w:bCs/>
        </w:rPr>
      </w:pPr>
      <w:r>
        <w:t>Isotope Incorporation into Animal Tissues.  Stable Isotope Ecology Short Course, University of New Mexico.  23 June</w:t>
      </w:r>
    </w:p>
    <w:p w14:paraId="45F50778" w14:textId="3D44AEF0" w:rsidR="00415A9C" w:rsidRDefault="00415A9C" w:rsidP="000F30A4">
      <w:pPr>
        <w:spacing w:before="120" w:line="280" w:lineRule="exact"/>
        <w:ind w:left="360" w:hanging="360"/>
      </w:pPr>
      <w:r>
        <w:t>Rosenblatt Prize Acceptance Speech.  Salt Lake City, Utah.  20 October.</w:t>
      </w:r>
    </w:p>
    <w:p w14:paraId="6E842AF2" w14:textId="04D3896F" w:rsidR="00415A9C" w:rsidRDefault="00415A9C" w:rsidP="000F30A4">
      <w:pPr>
        <w:spacing w:before="120" w:line="280" w:lineRule="exact"/>
        <w:ind w:left="360" w:hanging="360"/>
      </w:pPr>
      <w:r>
        <w:t>Isotopes, improbable questions, an unexpected journey.  First 100 Geoheritages Sites, IUGS Meeting, Zumaia, Spain.  26 October.</w:t>
      </w:r>
    </w:p>
    <w:p w14:paraId="424C164E" w14:textId="70E7F334" w:rsidR="0062570A" w:rsidRDefault="0062570A" w:rsidP="000F30A4">
      <w:pPr>
        <w:spacing w:before="120" w:line="280" w:lineRule="exact"/>
        <w:ind w:left="360" w:hanging="360"/>
      </w:pPr>
    </w:p>
    <w:p w14:paraId="0D69FE77" w14:textId="0020B31C" w:rsidR="0062570A" w:rsidRPr="0062570A" w:rsidRDefault="0062570A" w:rsidP="0062570A">
      <w:pPr>
        <w:spacing w:before="120" w:line="280" w:lineRule="exact"/>
        <w:ind w:left="360" w:hanging="360"/>
        <w:jc w:val="center"/>
        <w:rPr>
          <w:b/>
          <w:bCs/>
        </w:rPr>
      </w:pPr>
      <w:r w:rsidRPr="0062570A">
        <w:rPr>
          <w:b/>
          <w:bCs/>
        </w:rPr>
        <w:t>2023</w:t>
      </w:r>
    </w:p>
    <w:p w14:paraId="3C42D7AE" w14:textId="046307D5" w:rsidR="0062570A" w:rsidRDefault="0062570A" w:rsidP="0062570A">
      <w:pPr>
        <w:spacing w:before="120" w:line="280" w:lineRule="exact"/>
        <w:ind w:left="360" w:hanging="360"/>
        <w:rPr>
          <w:bCs/>
        </w:rPr>
      </w:pPr>
      <w:r w:rsidRPr="000F30A4">
        <w:rPr>
          <w:bCs/>
        </w:rPr>
        <w:t>Ecological and physiological considerations related to C</w:t>
      </w:r>
      <w:r w:rsidRPr="000F30A4">
        <w:rPr>
          <w:bCs/>
          <w:vertAlign w:val="subscript"/>
        </w:rPr>
        <w:t>3</w:t>
      </w:r>
      <w:r w:rsidRPr="000F30A4">
        <w:rPr>
          <w:bCs/>
        </w:rPr>
        <w:t xml:space="preserve"> and C</w:t>
      </w:r>
      <w:r w:rsidRPr="000F30A4">
        <w:rPr>
          <w:bCs/>
          <w:vertAlign w:val="subscript"/>
        </w:rPr>
        <w:t>4</w:t>
      </w:r>
      <w:r w:rsidRPr="000F30A4">
        <w:rPr>
          <w:bCs/>
        </w:rPr>
        <w:t xml:space="preserve"> photosynthesis in Neogene ecosystems</w:t>
      </w:r>
      <w:r>
        <w:rPr>
          <w:bCs/>
        </w:rPr>
        <w:t xml:space="preserve"> (ZOOM lecture).  Seminar Series on Monsoon.  Woods Hole Oceanographic Institution – Monsoon working group. 22 February.</w:t>
      </w:r>
    </w:p>
    <w:p w14:paraId="5F2B6439" w14:textId="6C92F38B" w:rsidR="005C7FEA" w:rsidRDefault="005C7FEA" w:rsidP="0062570A">
      <w:pPr>
        <w:spacing w:before="120" w:line="280" w:lineRule="exact"/>
        <w:ind w:left="360" w:hanging="360"/>
        <w:rPr>
          <w:bCs/>
        </w:rPr>
      </w:pPr>
      <w:r>
        <w:rPr>
          <w:bCs/>
        </w:rPr>
        <w:t>Soil carbonate pendants:  new archive of detailed climate records in the Holocene and Pleistocene. University of British Columbia. 9 March.</w:t>
      </w:r>
    </w:p>
    <w:p w14:paraId="392B1ED7" w14:textId="41F41003" w:rsidR="00386AAC" w:rsidRDefault="0062570A" w:rsidP="0062570A">
      <w:pPr>
        <w:spacing w:before="120" w:line="280" w:lineRule="exact"/>
        <w:ind w:left="360" w:hanging="360"/>
        <w:rPr>
          <w:bCs/>
        </w:rPr>
      </w:pPr>
      <w:r>
        <w:rPr>
          <w:bCs/>
        </w:rPr>
        <w:t>From the illegal ivory trade to nuclear waste – an improbable journey by an accidental geologist.</w:t>
      </w:r>
      <w:r w:rsidR="00386AAC">
        <w:rPr>
          <w:bCs/>
        </w:rPr>
        <w:t xml:space="preserve">  GCSC Seminar 4 April. University of Utah.</w:t>
      </w:r>
    </w:p>
    <w:p w14:paraId="0183E708" w14:textId="24646313" w:rsidR="0062570A" w:rsidRDefault="00DD1807" w:rsidP="000F30A4">
      <w:pPr>
        <w:spacing w:before="120" w:line="280" w:lineRule="exact"/>
        <w:ind w:left="360" w:hanging="360"/>
      </w:pPr>
      <w:r w:rsidRPr="00DD1807">
        <w:rPr>
          <w:bCs/>
        </w:rPr>
        <w:lastRenderedPageBreak/>
        <w:t xml:space="preserve">Fifty years of progress in understanding environments of human evolution in Africa: </w:t>
      </w:r>
      <w:r w:rsidR="005A79B7" w:rsidRPr="005A79B7">
        <w:t>Some answers to difficult, improbable, and (at times) impossible questions</w:t>
      </w:r>
      <w:r w:rsidR="005A79B7">
        <w:t>. (</w:t>
      </w:r>
      <w:r w:rsidR="00F54B4E">
        <w:t>Keynote</w:t>
      </w:r>
      <w:r w:rsidR="005A79B7">
        <w:t>).  Africa: The Human Cradle:  An International Conference Paying Tribute to Richard E Leakey.  Stony Brook University. 8 June.</w:t>
      </w:r>
    </w:p>
    <w:p w14:paraId="51457F6E" w14:textId="2D54416D" w:rsidR="005A79B7" w:rsidRDefault="005357A0" w:rsidP="000F30A4">
      <w:pPr>
        <w:spacing w:before="120" w:line="280" w:lineRule="exact"/>
        <w:ind w:left="360" w:hanging="360"/>
      </w:pPr>
      <w:r>
        <w:t>Isotope Incorporation into Animal Tissues.  Stable Isotope Ecology Short Course, University of New Mexico.  24 June</w:t>
      </w:r>
    </w:p>
    <w:p w14:paraId="0DCA1047" w14:textId="355825D5" w:rsidR="00F54B4E" w:rsidRDefault="00F54B4E" w:rsidP="000F30A4">
      <w:pPr>
        <w:spacing w:before="120" w:line="280" w:lineRule="exact"/>
        <w:ind w:left="360" w:hanging="360"/>
        <w:rPr>
          <w:bCs/>
        </w:rPr>
      </w:pPr>
      <w:r>
        <w:rPr>
          <w:bCs/>
        </w:rPr>
        <w:t>Soil carbonate pendants:  new archive of detailed climate records in the Holocene and Pleistocene. Goldschmidt Conference, Lyon France. 12 July.</w:t>
      </w:r>
    </w:p>
    <w:p w14:paraId="2ECC8326" w14:textId="418E5421" w:rsidR="00CC6295" w:rsidRPr="00CC6295" w:rsidRDefault="00CC6295" w:rsidP="00CC6295">
      <w:pPr>
        <w:spacing w:before="120" w:line="280" w:lineRule="exact"/>
        <w:ind w:left="360" w:hanging="360"/>
      </w:pPr>
      <w:r w:rsidRPr="00DD1807">
        <w:rPr>
          <w:bCs/>
        </w:rPr>
        <w:t xml:space="preserve">Fifty years of progress in understanding environments of human evolution in Africa: </w:t>
      </w:r>
      <w:r w:rsidRPr="005A79B7">
        <w:t>Some answers to difficult, improbable, and (at times) impossible questions</w:t>
      </w:r>
      <w:r>
        <w:t>. University of Utah.  Department of Anthropology. 5 October.</w:t>
      </w:r>
    </w:p>
    <w:p w14:paraId="04BD1ED8" w14:textId="4F89101B" w:rsidR="00B97B9F" w:rsidRDefault="00B97B9F" w:rsidP="000F30A4">
      <w:pPr>
        <w:spacing w:before="120" w:line="280" w:lineRule="exact"/>
        <w:ind w:left="360" w:hanging="360"/>
        <w:rPr>
          <w:bCs/>
        </w:rPr>
      </w:pPr>
      <w:r>
        <w:rPr>
          <w:bCs/>
        </w:rPr>
        <w:t xml:space="preserve">Condon Lecture: Isotopes, Ivory, Interpol: isotopes in forensic science. </w:t>
      </w:r>
      <w:r>
        <w:t>Oregon State University</w:t>
      </w:r>
      <w:r w:rsidR="002B53D6">
        <w:t>. 1 November.</w:t>
      </w:r>
    </w:p>
    <w:p w14:paraId="01546797" w14:textId="7CEBEB7E" w:rsidR="00B97B9F" w:rsidRDefault="00B97B9F" w:rsidP="000F30A4">
      <w:pPr>
        <w:spacing w:before="120" w:line="280" w:lineRule="exact"/>
        <w:ind w:left="360" w:hanging="360"/>
      </w:pPr>
      <w:r>
        <w:rPr>
          <w:bCs/>
        </w:rPr>
        <w:t>E</w:t>
      </w:r>
      <w:r w:rsidRPr="00DD1807">
        <w:rPr>
          <w:bCs/>
        </w:rPr>
        <w:t xml:space="preserve">nvironments of human evolution in Africa: </w:t>
      </w:r>
      <w:r w:rsidRPr="005A79B7">
        <w:t xml:space="preserve">Some </w:t>
      </w:r>
      <w:r>
        <w:t xml:space="preserve">isotopic </w:t>
      </w:r>
      <w:r w:rsidRPr="005A79B7">
        <w:t xml:space="preserve">answers to </w:t>
      </w:r>
      <w:r>
        <w:t>intriguing</w:t>
      </w:r>
      <w:r w:rsidRPr="005A79B7">
        <w:t>, improbable, and (at times) impossible questions</w:t>
      </w:r>
      <w:r>
        <w:t>. Oregon State University</w:t>
      </w:r>
      <w:r w:rsidR="002B53D6">
        <w:t xml:space="preserve"> 2 November.</w:t>
      </w:r>
    </w:p>
    <w:p w14:paraId="66D9F287" w14:textId="39A69166" w:rsidR="00B97B9F" w:rsidRDefault="00B97B9F" w:rsidP="000F30A4">
      <w:pPr>
        <w:spacing w:before="120" w:line="280" w:lineRule="exact"/>
        <w:ind w:left="360" w:hanging="360"/>
      </w:pPr>
      <w:r>
        <w:rPr>
          <w:bCs/>
        </w:rPr>
        <w:t>E</w:t>
      </w:r>
      <w:r w:rsidRPr="00DD1807">
        <w:rPr>
          <w:bCs/>
        </w:rPr>
        <w:t xml:space="preserve">nvironments of human evolution in Africa: </w:t>
      </w:r>
      <w:r w:rsidRPr="005A79B7">
        <w:t xml:space="preserve">Some </w:t>
      </w:r>
      <w:r>
        <w:t xml:space="preserve">isotopic </w:t>
      </w:r>
      <w:r w:rsidRPr="005A79B7">
        <w:t xml:space="preserve">answers to </w:t>
      </w:r>
      <w:r>
        <w:t>intriguing</w:t>
      </w:r>
      <w:r w:rsidRPr="005A79B7">
        <w:t>, improbable, and (at times) impossible questions</w:t>
      </w:r>
      <w:r>
        <w:t>.  University of Oregon</w:t>
      </w:r>
      <w:r w:rsidR="002B53D6">
        <w:t>.  3 November</w:t>
      </w:r>
    </w:p>
    <w:p w14:paraId="5F0D9427" w14:textId="7ADD2E53" w:rsidR="000746B0" w:rsidRPr="000746B0" w:rsidRDefault="000746B0" w:rsidP="000F30A4">
      <w:pPr>
        <w:spacing w:before="120" w:line="280" w:lineRule="exact"/>
        <w:ind w:left="360" w:hanging="360"/>
        <w:rPr>
          <w:bCs/>
        </w:rPr>
      </w:pPr>
      <w:r w:rsidRPr="000746B0">
        <w:rPr>
          <w:color w:val="000000"/>
          <w:shd w:val="clear" w:color="auto" w:fill="FFFFFF"/>
        </w:rPr>
        <w:t xml:space="preserve">Isotope forensics - past, present, future. </w:t>
      </w:r>
      <w:r>
        <w:rPr>
          <w:color w:val="000000"/>
          <w:shd w:val="clear" w:color="auto" w:fill="FFFFFF"/>
        </w:rPr>
        <w:t xml:space="preserve">Agouron Symposium.  </w:t>
      </w:r>
      <w:r w:rsidRPr="000746B0">
        <w:rPr>
          <w:color w:val="000000"/>
          <w:shd w:val="clear" w:color="auto" w:fill="FFFFFF"/>
        </w:rPr>
        <w:t>California Institute of Technology.  9 Nov.</w:t>
      </w:r>
    </w:p>
    <w:p w14:paraId="3AD11F64" w14:textId="4794D18E" w:rsidR="0062570A" w:rsidRDefault="005A79B7" w:rsidP="000F30A4">
      <w:pPr>
        <w:spacing w:before="120" w:line="280" w:lineRule="exact"/>
        <w:ind w:left="360" w:hanging="360"/>
      </w:pPr>
      <w:r>
        <w:rPr>
          <w:bCs/>
        </w:rPr>
        <w:t>E</w:t>
      </w:r>
      <w:r w:rsidRPr="00DD1807">
        <w:rPr>
          <w:bCs/>
        </w:rPr>
        <w:t xml:space="preserve">nvironments of human evolution in Africa: </w:t>
      </w:r>
      <w:r w:rsidRPr="005A79B7">
        <w:t xml:space="preserve">Some </w:t>
      </w:r>
      <w:r>
        <w:t xml:space="preserve">isotopic </w:t>
      </w:r>
      <w:r w:rsidRPr="005A79B7">
        <w:t xml:space="preserve">answers to </w:t>
      </w:r>
      <w:r>
        <w:t>intriguing</w:t>
      </w:r>
      <w:r w:rsidRPr="005A79B7">
        <w:t>, improbable, and (at times) impossible questions</w:t>
      </w:r>
      <w:r>
        <w:t>. University of California –Berkeley. 16 November.</w:t>
      </w:r>
    </w:p>
    <w:p w14:paraId="4BC72B7C" w14:textId="6C3B6E4C" w:rsidR="00CC6295" w:rsidRDefault="00CC6295" w:rsidP="00CC6295">
      <w:pPr>
        <w:spacing w:before="120" w:line="280" w:lineRule="exact"/>
        <w:ind w:left="360" w:hanging="360"/>
      </w:pPr>
      <w:r w:rsidRPr="00CC6295">
        <w:rPr>
          <w:bCs/>
        </w:rPr>
        <w:t xml:space="preserve">Unscrambling the omelette – </w:t>
      </w:r>
      <w:r w:rsidRPr="00CC6295">
        <w:rPr>
          <w:color w:val="000000"/>
          <w:shd w:val="clear" w:color="auto" w:fill="FFFFFF"/>
        </w:rPr>
        <w:t>addressing the time-space problem in ecology and paleoecology</w:t>
      </w:r>
      <w:r w:rsidRPr="00CC6295">
        <w:t>.</w:t>
      </w:r>
      <w:r>
        <w:t xml:space="preserve"> University of California –Berkeley. 17 November.</w:t>
      </w:r>
    </w:p>
    <w:p w14:paraId="1F84FC13" w14:textId="77777777" w:rsidR="00CC6295" w:rsidRDefault="00CC6295" w:rsidP="000F30A4">
      <w:pPr>
        <w:spacing w:before="120" w:line="280" w:lineRule="exact"/>
        <w:ind w:left="360" w:hanging="360"/>
      </w:pPr>
    </w:p>
    <w:p w14:paraId="723ACED6" w14:textId="77777777" w:rsidR="00AB0E3E" w:rsidRDefault="00AB0E3E" w:rsidP="00103328">
      <w:pPr>
        <w:spacing w:before="120" w:line="280" w:lineRule="exact"/>
        <w:ind w:left="360" w:hanging="360"/>
        <w:rPr>
          <w:bCs/>
        </w:rPr>
      </w:pPr>
    </w:p>
    <w:p w14:paraId="7CD229AD" w14:textId="5C6EECE4" w:rsidR="00537CF0" w:rsidRDefault="00B66AAE" w:rsidP="00103328">
      <w:pPr>
        <w:spacing w:before="240"/>
        <w:ind w:left="360" w:hanging="360"/>
        <w:outlineLvl w:val="0"/>
        <w:rPr>
          <w:b/>
        </w:rPr>
      </w:pPr>
      <w:r>
        <w:br w:type="column"/>
      </w:r>
      <w:r w:rsidR="00537CF0">
        <w:rPr>
          <w:b/>
        </w:rPr>
        <w:lastRenderedPageBreak/>
        <w:t>GRANTS</w:t>
      </w:r>
    </w:p>
    <w:p w14:paraId="2595D1AD" w14:textId="77777777" w:rsidR="00537CF0" w:rsidRDefault="00537CF0"/>
    <w:p w14:paraId="7F99AF30" w14:textId="77777777" w:rsidR="00537CF0" w:rsidRDefault="00537CF0" w:rsidP="00103328">
      <w:pPr>
        <w:outlineLvl w:val="0"/>
      </w:pPr>
      <w:r>
        <w:t>National Science Foundation</w:t>
      </w:r>
    </w:p>
    <w:p w14:paraId="45E2C05E" w14:textId="774B852A" w:rsidR="00537CF0" w:rsidRDefault="00537CF0">
      <w:pPr>
        <w:ind w:left="720"/>
      </w:pPr>
      <w:r>
        <w:t>Plio-Pleistocene Paleoclimatology and Correlation between East Africa Hominid Localities.</w:t>
      </w:r>
      <w:r w:rsidR="008745BD">
        <w:t xml:space="preserve"> </w:t>
      </w:r>
      <w:r>
        <w:t>$149,118.</w:t>
      </w:r>
      <w:r w:rsidR="008745BD">
        <w:t xml:space="preserve"> </w:t>
      </w:r>
      <w:r>
        <w:t>July 1980 to June 1982.</w:t>
      </w:r>
      <w:r w:rsidR="008745BD">
        <w:t xml:space="preserve"> </w:t>
      </w:r>
      <w:r>
        <w:t>(F.H. Brown Co.-P.I.)</w:t>
      </w:r>
    </w:p>
    <w:p w14:paraId="26FAC0C6" w14:textId="77777777" w:rsidR="00537CF0" w:rsidRDefault="00537CF0">
      <w:pPr>
        <w:ind w:left="720"/>
      </w:pPr>
    </w:p>
    <w:p w14:paraId="7CC2319C" w14:textId="77777777" w:rsidR="00537CF0" w:rsidRDefault="00537CF0" w:rsidP="00103328">
      <w:pPr>
        <w:outlineLvl w:val="0"/>
      </w:pPr>
      <w:r>
        <w:t>Foundation for Research on the Origin of Man</w:t>
      </w:r>
    </w:p>
    <w:p w14:paraId="40F62B07" w14:textId="70578AB0" w:rsidR="00537CF0" w:rsidRDefault="00537CF0">
      <w:pPr>
        <w:ind w:left="720"/>
      </w:pPr>
      <w:r>
        <w:t>Climatic Change in the East African Pleistocene:</w:t>
      </w:r>
      <w:r w:rsidR="008745BD">
        <w:t xml:space="preserve"> </w:t>
      </w:r>
      <w:r>
        <w:t>Isotopic Evidence. $3,000.</w:t>
      </w:r>
      <w:r w:rsidR="008745BD">
        <w:t xml:space="preserve"> </w:t>
      </w:r>
      <w:r>
        <w:t>July 1980 to June 1981.</w:t>
      </w:r>
    </w:p>
    <w:p w14:paraId="3EDD8109" w14:textId="77777777" w:rsidR="00537CF0" w:rsidRDefault="00537CF0">
      <w:pPr>
        <w:ind w:left="720"/>
      </w:pPr>
    </w:p>
    <w:p w14:paraId="52AC19C6" w14:textId="77777777" w:rsidR="00537CF0" w:rsidRDefault="00537CF0" w:rsidP="00103328">
      <w:pPr>
        <w:outlineLvl w:val="0"/>
      </w:pPr>
      <w:r>
        <w:t>LSB Leakey Foundation</w:t>
      </w:r>
    </w:p>
    <w:p w14:paraId="2F65A329" w14:textId="197D3096" w:rsidR="00537CF0" w:rsidRDefault="00537CF0">
      <w:pPr>
        <w:ind w:left="720"/>
      </w:pPr>
      <w:r>
        <w:t>Geologic studies of the Olorgesailie Beds $3,000.</w:t>
      </w:r>
      <w:r w:rsidR="008745BD">
        <w:t xml:space="preserve"> </w:t>
      </w:r>
      <w:r>
        <w:t>July 1981-June 1982.</w:t>
      </w:r>
    </w:p>
    <w:p w14:paraId="69313AC0" w14:textId="77777777" w:rsidR="00537CF0" w:rsidRDefault="00537CF0">
      <w:pPr>
        <w:ind w:left="720"/>
      </w:pPr>
    </w:p>
    <w:p w14:paraId="20A7D64E" w14:textId="77777777" w:rsidR="00537CF0" w:rsidRDefault="00537CF0" w:rsidP="00103328">
      <w:pPr>
        <w:outlineLvl w:val="0"/>
      </w:pPr>
      <w:r>
        <w:t>National Science Foundation</w:t>
      </w:r>
    </w:p>
    <w:p w14:paraId="61D54028" w14:textId="75F566EF" w:rsidR="00537CF0" w:rsidRDefault="00537CF0">
      <w:pPr>
        <w:ind w:left="720"/>
      </w:pPr>
      <w:r>
        <w:t>Stratigraphic studies in the Turkana Basin with emphasis on the Koobi Fora region.</w:t>
      </w:r>
      <w:r w:rsidR="008745BD">
        <w:t xml:space="preserve"> </w:t>
      </w:r>
      <w:r>
        <w:t>$135,256.</w:t>
      </w:r>
      <w:r w:rsidR="008745BD">
        <w:t xml:space="preserve"> </w:t>
      </w:r>
      <w:r>
        <w:t>July 1982 to June 1984. (F.H. Brown Co.-P.I.)</w:t>
      </w:r>
    </w:p>
    <w:p w14:paraId="4D0B25DB" w14:textId="77777777" w:rsidR="00537CF0" w:rsidRDefault="00537CF0">
      <w:pPr>
        <w:ind w:left="720"/>
      </w:pPr>
    </w:p>
    <w:p w14:paraId="3FB82EE8" w14:textId="77777777" w:rsidR="00537CF0" w:rsidRDefault="00537CF0" w:rsidP="00103328">
      <w:pPr>
        <w:outlineLvl w:val="0"/>
      </w:pPr>
      <w:r>
        <w:t>National Science Foundation</w:t>
      </w:r>
    </w:p>
    <w:p w14:paraId="17EC46C9" w14:textId="17CB1AEA" w:rsidR="00537CF0" w:rsidRDefault="00537CF0">
      <w:pPr>
        <w:ind w:left="720"/>
      </w:pPr>
      <w:r>
        <w:t>Continued stratigraphic studies in the Turkana Basin, Kenya.</w:t>
      </w:r>
      <w:r w:rsidR="008745BD">
        <w:t xml:space="preserve"> </w:t>
      </w:r>
      <w:r>
        <w:t>$110,780.</w:t>
      </w:r>
      <w:r w:rsidR="008745BD">
        <w:t xml:space="preserve"> </w:t>
      </w:r>
      <w:r>
        <w:t>July 1984 to June 1986.</w:t>
      </w:r>
      <w:r w:rsidR="008745BD">
        <w:t xml:space="preserve"> </w:t>
      </w:r>
      <w:r>
        <w:t>(F.H. Brown Co.-P.I.).</w:t>
      </w:r>
    </w:p>
    <w:p w14:paraId="5E6451F4" w14:textId="77777777" w:rsidR="00537CF0" w:rsidRDefault="00537CF0">
      <w:pPr>
        <w:ind w:left="720"/>
      </w:pPr>
    </w:p>
    <w:p w14:paraId="49A8DBAD" w14:textId="77777777" w:rsidR="00537CF0" w:rsidRDefault="00537CF0" w:rsidP="00103328">
      <w:pPr>
        <w:outlineLvl w:val="0"/>
      </w:pPr>
      <w:r>
        <w:t>University Research Committee</w:t>
      </w:r>
    </w:p>
    <w:p w14:paraId="6E00541C" w14:textId="7967F504" w:rsidR="00537CF0" w:rsidRDefault="00537CF0">
      <w:pPr>
        <w:ind w:left="720"/>
      </w:pPr>
      <w:r>
        <w:t>The seasonal CO</w:t>
      </w:r>
      <w:r>
        <w:rPr>
          <w:position w:val="-4"/>
        </w:rPr>
        <w:t>2</w:t>
      </w:r>
      <w:r>
        <w:t xml:space="preserve"> cycle in soils.</w:t>
      </w:r>
      <w:r w:rsidR="008745BD">
        <w:t xml:space="preserve"> </w:t>
      </w:r>
      <w:r>
        <w:t>$1,000.</w:t>
      </w:r>
      <w:r w:rsidR="008745BD">
        <w:t xml:space="preserve"> </w:t>
      </w:r>
      <w:r>
        <w:t>June 1984 to June 1985.</w:t>
      </w:r>
    </w:p>
    <w:p w14:paraId="1DA7B554" w14:textId="77777777" w:rsidR="00537CF0" w:rsidRDefault="00537CF0">
      <w:pPr>
        <w:ind w:left="720"/>
      </w:pPr>
    </w:p>
    <w:p w14:paraId="45E4146F" w14:textId="77777777" w:rsidR="00537CF0" w:rsidRDefault="00537CF0" w:rsidP="00103328">
      <w:pPr>
        <w:outlineLvl w:val="0"/>
      </w:pPr>
      <w:r>
        <w:t>Research Corporation</w:t>
      </w:r>
    </w:p>
    <w:p w14:paraId="59F0B3A6" w14:textId="477A7FC9" w:rsidR="00537CF0" w:rsidRDefault="00537CF0">
      <w:pPr>
        <w:ind w:left="720"/>
      </w:pPr>
      <w:r>
        <w:t>Seasonal CO</w:t>
      </w:r>
      <w:r>
        <w:rPr>
          <w:position w:val="-4"/>
        </w:rPr>
        <w:t>2</w:t>
      </w:r>
      <w:r>
        <w:t xml:space="preserve"> cyclic processes in soils.</w:t>
      </w:r>
      <w:r w:rsidR="008745BD">
        <w:t xml:space="preserve"> </w:t>
      </w:r>
      <w:r>
        <w:t>$7,000.</w:t>
      </w:r>
      <w:r w:rsidR="008745BD">
        <w:t xml:space="preserve"> </w:t>
      </w:r>
      <w:r>
        <w:t>Oct. 1984 to Oct. 1986.</w:t>
      </w:r>
    </w:p>
    <w:p w14:paraId="0228D288" w14:textId="77777777" w:rsidR="00537CF0" w:rsidRDefault="00537CF0">
      <w:pPr>
        <w:ind w:left="720"/>
      </w:pPr>
    </w:p>
    <w:p w14:paraId="73215C1B" w14:textId="77777777" w:rsidR="00537CF0" w:rsidRDefault="00537CF0">
      <w:r>
        <w:t>Oak Ridge National Laboratory (Martin Marrietta)</w:t>
      </w:r>
    </w:p>
    <w:p w14:paraId="61D77A8F" w14:textId="2B22F1BE" w:rsidR="00537CF0" w:rsidRDefault="00537CF0">
      <w:pPr>
        <w:ind w:left="720"/>
      </w:pPr>
      <w:r>
        <w:t>Investigation of Bedload Transport of Contaminated Gravel in the White Oak Creek Drainage.</w:t>
      </w:r>
      <w:r w:rsidR="008745BD">
        <w:t xml:space="preserve"> </w:t>
      </w:r>
      <w:r>
        <w:t>$53,988. July 1985 to July 1986.</w:t>
      </w:r>
    </w:p>
    <w:p w14:paraId="2285AF5F" w14:textId="77777777" w:rsidR="00537CF0" w:rsidRDefault="00537CF0">
      <w:pPr>
        <w:ind w:left="720"/>
      </w:pPr>
    </w:p>
    <w:p w14:paraId="7DA586CE" w14:textId="420262B5" w:rsidR="00537CF0" w:rsidRDefault="00537CF0" w:rsidP="00103328">
      <w:pPr>
        <w:outlineLvl w:val="0"/>
      </w:pPr>
      <w:r>
        <w:t>Amoco Research</w:t>
      </w:r>
      <w:r w:rsidR="008745BD">
        <w:t xml:space="preserve"> </w:t>
      </w:r>
    </w:p>
    <w:p w14:paraId="52318EFC" w14:textId="04FF7795" w:rsidR="00537CF0" w:rsidRDefault="00537CF0">
      <w:pPr>
        <w:ind w:left="720"/>
      </w:pPr>
      <w:r>
        <w:t>Grant for lacustrine research.</w:t>
      </w:r>
      <w:r w:rsidR="008745BD">
        <w:t xml:space="preserve"> </w:t>
      </w:r>
      <w:r>
        <w:t>$2500.</w:t>
      </w:r>
      <w:r w:rsidR="008745BD">
        <w:t xml:space="preserve"> </w:t>
      </w:r>
      <w:r>
        <w:t>January 1986.</w:t>
      </w:r>
    </w:p>
    <w:p w14:paraId="52474704" w14:textId="77777777" w:rsidR="00537CF0" w:rsidRDefault="00537CF0">
      <w:pPr>
        <w:ind w:left="720"/>
      </w:pPr>
    </w:p>
    <w:p w14:paraId="137C4CC2" w14:textId="7D08E6F0" w:rsidR="00537CF0" w:rsidRDefault="00537CF0">
      <w:r>
        <w:t>Miffilin and Associates, Inc.</w:t>
      </w:r>
      <w:r w:rsidR="008745BD">
        <w:t xml:space="preserve"> </w:t>
      </w:r>
    </w:p>
    <w:p w14:paraId="22995BF6" w14:textId="6B8195EF" w:rsidR="00537CF0" w:rsidRDefault="00537CF0">
      <w:pPr>
        <w:ind w:left="720"/>
      </w:pPr>
      <w:r>
        <w:t>Isotopic studies in the Great Basin (J. R. Bowman, Co-P.I.).</w:t>
      </w:r>
      <w:r w:rsidR="008745BD">
        <w:t xml:space="preserve"> </w:t>
      </w:r>
      <w:r>
        <w:t>$20,900.</w:t>
      </w:r>
      <w:r w:rsidR="008745BD">
        <w:t xml:space="preserve"> </w:t>
      </w:r>
      <w:r>
        <w:t>October 1986 to July 1987.</w:t>
      </w:r>
    </w:p>
    <w:p w14:paraId="7069A9A8" w14:textId="77777777" w:rsidR="00537CF0" w:rsidRDefault="00537CF0">
      <w:pPr>
        <w:ind w:left="720"/>
      </w:pPr>
    </w:p>
    <w:p w14:paraId="209E8233" w14:textId="79104DFA" w:rsidR="00537CF0" w:rsidRDefault="00537CF0">
      <w:r>
        <w:t>Oak Ridge National Laboratory (Martin Marrietta)</w:t>
      </w:r>
      <w:r w:rsidR="008745BD">
        <w:t xml:space="preserve"> </w:t>
      </w:r>
    </w:p>
    <w:p w14:paraId="7BF5B537" w14:textId="60226040" w:rsidR="00537CF0" w:rsidRDefault="00537CF0">
      <w:pPr>
        <w:ind w:left="720"/>
      </w:pPr>
      <w:r>
        <w:t>Investigation of bedload transport of contaminated gravel in The White Oak Creek Drainage.</w:t>
      </w:r>
      <w:r w:rsidR="008745BD">
        <w:t xml:space="preserve"> </w:t>
      </w:r>
      <w:r>
        <w:t>Continuation.</w:t>
      </w:r>
      <w:r w:rsidR="008745BD">
        <w:t xml:space="preserve"> </w:t>
      </w:r>
      <w:r>
        <w:t>$174,000. July, 1986 to September, 1987.</w:t>
      </w:r>
    </w:p>
    <w:p w14:paraId="1C360541" w14:textId="77777777" w:rsidR="00537CF0" w:rsidRDefault="00537CF0">
      <w:pPr>
        <w:ind w:left="720"/>
      </w:pPr>
    </w:p>
    <w:p w14:paraId="5F745545" w14:textId="77777777" w:rsidR="00537CF0" w:rsidRDefault="00537CF0" w:rsidP="00103328">
      <w:pPr>
        <w:outlineLvl w:val="0"/>
      </w:pPr>
      <w:r>
        <w:t xml:space="preserve">National Science Foundation </w:t>
      </w:r>
    </w:p>
    <w:p w14:paraId="0CF81CEC" w14:textId="7202151E" w:rsidR="00537CF0" w:rsidRDefault="00537CF0">
      <w:pPr>
        <w:ind w:left="720"/>
      </w:pPr>
      <w:r>
        <w:rPr>
          <w:position w:val="6"/>
          <w:sz w:val="20"/>
        </w:rPr>
        <w:t>3</w:t>
      </w:r>
      <w:r>
        <w:t>He as an indicator of the terrestrial exposure age of minerals and implications for surface processes.</w:t>
      </w:r>
      <w:r w:rsidR="008745BD">
        <w:t xml:space="preserve"> </w:t>
      </w:r>
      <w:r>
        <w:t>$60,900.</w:t>
      </w:r>
      <w:r w:rsidR="008745BD">
        <w:t xml:space="preserve"> </w:t>
      </w:r>
      <w:r>
        <w:t>July 1987 to December, 1988.</w:t>
      </w:r>
    </w:p>
    <w:p w14:paraId="257A4FF2" w14:textId="77777777" w:rsidR="00537CF0" w:rsidRDefault="00537CF0"/>
    <w:p w14:paraId="6059B1F5" w14:textId="3ECE7532" w:rsidR="00537CF0" w:rsidRDefault="00537CF0" w:rsidP="00103328">
      <w:pPr>
        <w:outlineLvl w:val="0"/>
      </w:pPr>
      <w:r>
        <w:lastRenderedPageBreak/>
        <w:t>National Science Foundation</w:t>
      </w:r>
      <w:r w:rsidR="008745BD">
        <w:t xml:space="preserve"> </w:t>
      </w:r>
    </w:p>
    <w:p w14:paraId="6C0CE2F0" w14:textId="69C9FA26" w:rsidR="00537CF0" w:rsidRDefault="00537CF0">
      <w:pPr>
        <w:ind w:left="720"/>
      </w:pPr>
      <w:r>
        <w:t>Paleosols as indicators of paleoclimates:oxygen and carbon isotopes in pedogenic carbonates.</w:t>
      </w:r>
      <w:r w:rsidR="008745BD">
        <w:t xml:space="preserve"> </w:t>
      </w:r>
      <w:r>
        <w:t>$125,000.</w:t>
      </w:r>
      <w:r w:rsidR="008745BD">
        <w:t xml:space="preserve"> </w:t>
      </w:r>
      <w:r>
        <w:t>July 1987 to June 1989.</w:t>
      </w:r>
    </w:p>
    <w:p w14:paraId="456AF059" w14:textId="77777777" w:rsidR="00537CF0" w:rsidRDefault="00537CF0">
      <w:pPr>
        <w:ind w:left="720"/>
      </w:pPr>
    </w:p>
    <w:p w14:paraId="3293542F" w14:textId="77777777" w:rsidR="00537CF0" w:rsidRDefault="00537CF0" w:rsidP="00103328">
      <w:pPr>
        <w:outlineLvl w:val="0"/>
      </w:pPr>
      <w:r>
        <w:t xml:space="preserve">Oak Ridge National Laboratory </w:t>
      </w:r>
    </w:p>
    <w:p w14:paraId="59115E59" w14:textId="2E005914" w:rsidR="00537CF0" w:rsidRDefault="00537CF0">
      <w:pPr>
        <w:ind w:left="720"/>
      </w:pPr>
      <w:r>
        <w:t>Tritium and helium isotopes as hydrologic tracers. $120,000.</w:t>
      </w:r>
      <w:r w:rsidR="008745BD">
        <w:t xml:space="preserve"> </w:t>
      </w:r>
      <w:r>
        <w:t>January 1988 to December 1990.</w:t>
      </w:r>
      <w:r w:rsidR="008745BD">
        <w:t xml:space="preserve"> </w:t>
      </w:r>
    </w:p>
    <w:p w14:paraId="0A5D5CEB" w14:textId="77777777" w:rsidR="00537CF0" w:rsidRDefault="00537CF0">
      <w:pPr>
        <w:ind w:left="720" w:hanging="720"/>
      </w:pPr>
    </w:p>
    <w:p w14:paraId="3AC25C04" w14:textId="7E0E8E54" w:rsidR="00537CF0" w:rsidRDefault="00537CF0">
      <w:pPr>
        <w:ind w:left="720" w:hanging="720"/>
      </w:pPr>
      <w:r>
        <w:t>National Science Foundation.</w:t>
      </w:r>
      <w:r w:rsidR="008745BD">
        <w:t xml:space="preserve"> </w:t>
      </w:r>
      <w:r>
        <w:t xml:space="preserve">Continued studies of the exposure ages of geomorphologic surfaces using cosmogenic </w:t>
      </w:r>
      <w:r>
        <w:rPr>
          <w:position w:val="6"/>
          <w:sz w:val="20"/>
        </w:rPr>
        <w:t>3</w:t>
      </w:r>
      <w:r>
        <w:t>He. $105,000.</w:t>
      </w:r>
      <w:r w:rsidR="008745BD">
        <w:t xml:space="preserve"> </w:t>
      </w:r>
      <w:r>
        <w:t>July 1989 to June 1991.</w:t>
      </w:r>
    </w:p>
    <w:p w14:paraId="4D50EB94" w14:textId="77777777" w:rsidR="00537CF0" w:rsidRDefault="00537CF0">
      <w:pPr>
        <w:ind w:left="720" w:hanging="720"/>
      </w:pPr>
    </w:p>
    <w:p w14:paraId="346A7CB6" w14:textId="48F8308A" w:rsidR="00537CF0" w:rsidRDefault="00537CF0">
      <w:pPr>
        <w:ind w:left="720" w:hanging="720"/>
      </w:pPr>
      <w:r>
        <w:t>National Science Foundation.</w:t>
      </w:r>
      <w:r w:rsidR="008745BD">
        <w:t xml:space="preserve"> </w:t>
      </w:r>
      <w:r>
        <w:t>Continued studies using the isotopic composition of paleosol carbonates and organic matter as paleoecologic and paleoclimatic indicators.</w:t>
      </w:r>
      <w:r w:rsidR="008745BD">
        <w:t xml:space="preserve"> </w:t>
      </w:r>
      <w:r>
        <w:t>$160,000.</w:t>
      </w:r>
      <w:r w:rsidR="008745BD">
        <w:t xml:space="preserve"> </w:t>
      </w:r>
      <w:r>
        <w:t>July 1989 to June 1991.</w:t>
      </w:r>
    </w:p>
    <w:p w14:paraId="743F13D4" w14:textId="77777777" w:rsidR="00537CF0" w:rsidRDefault="00537CF0">
      <w:pPr>
        <w:ind w:left="720" w:hanging="720"/>
      </w:pPr>
    </w:p>
    <w:p w14:paraId="32E89152" w14:textId="14C96F97" w:rsidR="00537CF0" w:rsidRDefault="00537CF0">
      <w:pPr>
        <w:ind w:left="720" w:hanging="720"/>
      </w:pPr>
      <w:r>
        <w:t>National Science Foundation.</w:t>
      </w:r>
      <w:r w:rsidR="008745BD">
        <w:t xml:space="preserve"> </w:t>
      </w:r>
      <w:r>
        <w:t>Carbon dioxide content of Mesozoic and Cenozoic atmospheres using paleosols.</w:t>
      </w:r>
      <w:r w:rsidR="008745BD">
        <w:t xml:space="preserve"> </w:t>
      </w:r>
      <w:r>
        <w:t>$175,000.</w:t>
      </w:r>
      <w:r w:rsidR="008745BD">
        <w:t xml:space="preserve"> </w:t>
      </w:r>
      <w:r>
        <w:t>July 1991 to June 1993.</w:t>
      </w:r>
    </w:p>
    <w:p w14:paraId="1F1BC072" w14:textId="77777777" w:rsidR="00537CF0" w:rsidRDefault="00537CF0">
      <w:pPr>
        <w:ind w:left="720" w:hanging="720"/>
      </w:pPr>
    </w:p>
    <w:p w14:paraId="06B29E19" w14:textId="6822C46A" w:rsidR="00537CF0" w:rsidRDefault="00537CF0">
      <w:pPr>
        <w:ind w:left="720" w:hanging="720"/>
      </w:pPr>
      <w:r>
        <w:t>Lawrence Berkeley Laboratory.</w:t>
      </w:r>
      <w:r w:rsidR="008745BD">
        <w:t xml:space="preserve"> </w:t>
      </w:r>
      <w:r>
        <w:t>$15,261.</w:t>
      </w:r>
      <w:r w:rsidR="008745BD">
        <w:t xml:space="preserve"> </w:t>
      </w:r>
      <w:r>
        <w:t>Study of secondary minerals associated with the Yucca Mountain proposed nuclear waste repository.</w:t>
      </w:r>
      <w:r w:rsidR="008745BD">
        <w:t xml:space="preserve"> </w:t>
      </w:r>
      <w:r>
        <w:t>August 1991 to October 1991.</w:t>
      </w:r>
    </w:p>
    <w:p w14:paraId="0D67DFE7" w14:textId="77777777" w:rsidR="00537CF0" w:rsidRDefault="00537CF0">
      <w:pPr>
        <w:ind w:left="720"/>
      </w:pPr>
    </w:p>
    <w:p w14:paraId="65056AF2" w14:textId="77777777" w:rsidR="00537CF0" w:rsidRDefault="00537CF0" w:rsidP="00103328">
      <w:pPr>
        <w:ind w:left="720" w:hanging="720"/>
        <w:outlineLvl w:val="0"/>
      </w:pPr>
      <w:r>
        <w:t>National Science Foundation</w:t>
      </w:r>
    </w:p>
    <w:p w14:paraId="1BE4B170" w14:textId="37387BE7" w:rsidR="00537CF0" w:rsidRDefault="00537CF0">
      <w:pPr>
        <w:ind w:left="720" w:hanging="720"/>
      </w:pPr>
      <w:r>
        <w:tab/>
        <w:t xml:space="preserve">Absolute dating of limestone scarps created by paleoearthquakes using cosmogenic </w:t>
      </w:r>
      <w:r>
        <w:rPr>
          <w:position w:val="6"/>
          <w:sz w:val="20"/>
        </w:rPr>
        <w:t>14</w:t>
      </w:r>
      <w:r>
        <w:t>C. $176,468.</w:t>
      </w:r>
      <w:r w:rsidR="008745BD">
        <w:t xml:space="preserve"> </w:t>
      </w:r>
      <w:r>
        <w:t>July 1992 to January 1996.</w:t>
      </w:r>
      <w:r w:rsidR="008745BD">
        <w:t xml:space="preserve"> </w:t>
      </w:r>
      <w:r>
        <w:t>(R.L. Bruhn co P.I)</w:t>
      </w:r>
    </w:p>
    <w:p w14:paraId="2F77E244" w14:textId="77777777" w:rsidR="00537CF0" w:rsidRDefault="00537CF0">
      <w:pPr>
        <w:ind w:left="720" w:hanging="720"/>
      </w:pPr>
    </w:p>
    <w:p w14:paraId="2530169C" w14:textId="77777777" w:rsidR="00537CF0" w:rsidRDefault="00537CF0" w:rsidP="00103328">
      <w:pPr>
        <w:ind w:left="720" w:hanging="720"/>
        <w:outlineLvl w:val="0"/>
      </w:pPr>
      <w:r>
        <w:t>National Science Foundation</w:t>
      </w:r>
    </w:p>
    <w:p w14:paraId="40E01239" w14:textId="5F776CF2" w:rsidR="00537CF0" w:rsidRDefault="00537CF0">
      <w:pPr>
        <w:ind w:left="720" w:hanging="720"/>
      </w:pPr>
      <w:r>
        <w:tab/>
        <w:t xml:space="preserve">Continued use of cosmogenic </w:t>
      </w:r>
      <w:r>
        <w:rPr>
          <w:position w:val="6"/>
          <w:sz w:val="20"/>
        </w:rPr>
        <w:t>3</w:t>
      </w:r>
      <w:r>
        <w:t xml:space="preserve">He and </w:t>
      </w:r>
      <w:r>
        <w:rPr>
          <w:position w:val="6"/>
          <w:sz w:val="20"/>
        </w:rPr>
        <w:t>21</w:t>
      </w:r>
      <w:r>
        <w:t>Ne for dating geomorphic surfaces.</w:t>
      </w:r>
      <w:r w:rsidR="008745BD">
        <w:t xml:space="preserve"> </w:t>
      </w:r>
      <w:r>
        <w:t>$77,000.</w:t>
      </w:r>
      <w:r w:rsidR="008745BD">
        <w:t xml:space="preserve"> </w:t>
      </w:r>
      <w:r>
        <w:t>March, 1993 to July, 1996.</w:t>
      </w:r>
    </w:p>
    <w:p w14:paraId="6F27ED58" w14:textId="77777777" w:rsidR="00537CF0" w:rsidRDefault="00537CF0">
      <w:pPr>
        <w:ind w:left="720" w:hanging="720"/>
      </w:pPr>
    </w:p>
    <w:p w14:paraId="69C94499" w14:textId="77777777" w:rsidR="00537CF0" w:rsidRDefault="00537CF0" w:rsidP="00103328">
      <w:pPr>
        <w:ind w:left="720" w:hanging="720"/>
        <w:outlineLvl w:val="0"/>
      </w:pPr>
      <w:r>
        <w:t>University of Utah Research Committee</w:t>
      </w:r>
    </w:p>
    <w:p w14:paraId="695996B1" w14:textId="1C0F0F3B" w:rsidR="00537CF0" w:rsidRDefault="00537CF0">
      <w:pPr>
        <w:ind w:left="720" w:hanging="720"/>
      </w:pPr>
      <w:r>
        <w:tab/>
        <w:t>Study of pore fluids from Lake Malawi, Africa.</w:t>
      </w:r>
      <w:r w:rsidR="008745BD">
        <w:t xml:space="preserve"> </w:t>
      </w:r>
      <w:r>
        <w:t>$5000.</w:t>
      </w:r>
      <w:r w:rsidR="008745BD">
        <w:t xml:space="preserve"> </w:t>
      </w:r>
      <w:r>
        <w:t>January to December, 1993.</w:t>
      </w:r>
      <w:r w:rsidR="008745BD">
        <w:t xml:space="preserve"> </w:t>
      </w:r>
    </w:p>
    <w:p w14:paraId="2CF700D5" w14:textId="77777777" w:rsidR="00537CF0" w:rsidRDefault="00537CF0">
      <w:pPr>
        <w:ind w:left="720" w:hanging="720"/>
      </w:pPr>
    </w:p>
    <w:p w14:paraId="1AE7C0E0" w14:textId="77777777" w:rsidR="00537CF0" w:rsidRDefault="00537CF0" w:rsidP="00103328">
      <w:pPr>
        <w:ind w:left="720" w:hanging="720"/>
        <w:outlineLvl w:val="0"/>
      </w:pPr>
      <w:r>
        <w:t>National Science Foundation</w:t>
      </w:r>
    </w:p>
    <w:p w14:paraId="47DF0E84" w14:textId="05A37A8C" w:rsidR="00537CF0" w:rsidRDefault="00537CF0">
      <w:pPr>
        <w:ind w:left="720" w:hanging="720"/>
      </w:pPr>
      <w:r>
        <w:tab/>
        <w:t>Carbon isotopic composition of fossil tooth enamel and the development of global ecosystems.</w:t>
      </w:r>
      <w:r w:rsidR="008745BD">
        <w:t xml:space="preserve"> </w:t>
      </w:r>
      <w:r>
        <w:t>$198,000.</w:t>
      </w:r>
      <w:r w:rsidR="008745BD">
        <w:t xml:space="preserve"> </w:t>
      </w:r>
      <w:r>
        <w:t>August, 1993 to Jan 97.</w:t>
      </w:r>
    </w:p>
    <w:p w14:paraId="533CC02F" w14:textId="77777777" w:rsidR="00537CF0" w:rsidRDefault="00537CF0">
      <w:pPr>
        <w:ind w:left="720" w:hanging="720"/>
      </w:pPr>
    </w:p>
    <w:p w14:paraId="5CA5A9EF" w14:textId="77777777" w:rsidR="00537CF0" w:rsidRDefault="00537CF0" w:rsidP="00103328">
      <w:pPr>
        <w:ind w:left="720" w:hanging="720"/>
        <w:outlineLvl w:val="0"/>
      </w:pPr>
      <w:r>
        <w:t>Oak Ridge National Laboratory</w:t>
      </w:r>
    </w:p>
    <w:p w14:paraId="5A750E03" w14:textId="128290B5" w:rsidR="00537CF0" w:rsidRDefault="00537CF0">
      <w:pPr>
        <w:ind w:left="720" w:hanging="720"/>
      </w:pPr>
      <w:r>
        <w:tab/>
        <w:t>Noble gas tracers of hydrology.</w:t>
      </w:r>
      <w:r w:rsidR="008745BD">
        <w:t xml:space="preserve"> </w:t>
      </w:r>
      <w:r>
        <w:t>$183,997.</w:t>
      </w:r>
      <w:r w:rsidR="008745BD">
        <w:t xml:space="preserve"> </w:t>
      </w:r>
      <w:r>
        <w:t>September 1993 to August 1995.</w:t>
      </w:r>
      <w:r w:rsidR="008745BD">
        <w:t xml:space="preserve"> </w:t>
      </w:r>
      <w:r>
        <w:t>(D.K. Solomon, co-P.I.)</w:t>
      </w:r>
    </w:p>
    <w:p w14:paraId="57A78146" w14:textId="77777777" w:rsidR="00537CF0" w:rsidRDefault="00537CF0">
      <w:pPr>
        <w:spacing w:line="280" w:lineRule="exact"/>
        <w:ind w:left="440" w:hanging="460"/>
      </w:pPr>
    </w:p>
    <w:p w14:paraId="501741C1" w14:textId="77777777" w:rsidR="00537CF0" w:rsidRDefault="00537CF0">
      <w:pPr>
        <w:ind w:left="720" w:hanging="720"/>
      </w:pPr>
      <w:r>
        <w:t xml:space="preserve"> National Science Foundation: </w:t>
      </w:r>
    </w:p>
    <w:p w14:paraId="27427576" w14:textId="76CB8F50" w:rsidR="00537CF0" w:rsidRDefault="00537CF0">
      <w:pPr>
        <w:ind w:left="720" w:hanging="720"/>
      </w:pPr>
      <w:r>
        <w:tab/>
        <w:t>Isotopic studies of global change on continents:</w:t>
      </w:r>
      <w:r w:rsidR="008745BD">
        <w:t xml:space="preserve"> </w:t>
      </w:r>
      <w:r>
        <w:t>atmospheric CO</w:t>
      </w:r>
      <w:r>
        <w:rPr>
          <w:position w:val="-4"/>
          <w:sz w:val="20"/>
        </w:rPr>
        <w:t>2</w:t>
      </w:r>
      <w:r>
        <w:t>.</w:t>
      </w:r>
      <w:r w:rsidR="008745BD">
        <w:t xml:space="preserve"> </w:t>
      </w:r>
      <w:r>
        <w:t>$140,000.</w:t>
      </w:r>
      <w:r w:rsidR="008745BD">
        <w:t xml:space="preserve"> </w:t>
      </w:r>
      <w:r>
        <w:t>February 1994 to February 1997</w:t>
      </w:r>
    </w:p>
    <w:p w14:paraId="3BA0FC5F" w14:textId="77777777" w:rsidR="00537CF0" w:rsidRDefault="00537CF0">
      <w:pPr>
        <w:ind w:left="720" w:hanging="720"/>
      </w:pPr>
    </w:p>
    <w:p w14:paraId="29FE8D73" w14:textId="77777777" w:rsidR="00537CF0" w:rsidRDefault="00537CF0">
      <w:r>
        <w:t xml:space="preserve">National Science Foundation: </w:t>
      </w:r>
    </w:p>
    <w:p w14:paraId="25852C73" w14:textId="77777777" w:rsidR="00537CF0" w:rsidRDefault="00537CF0">
      <w:r>
        <w:tab/>
        <w:t xml:space="preserve">Radiogenic helium as a chronologic tracer for younger groundwater. </w:t>
      </w:r>
    </w:p>
    <w:p w14:paraId="0107100C" w14:textId="77777777" w:rsidR="00537CF0" w:rsidRDefault="00537CF0">
      <w:pPr>
        <w:ind w:left="720" w:hanging="720"/>
      </w:pPr>
      <w:r>
        <w:lastRenderedPageBreak/>
        <w:tab/>
        <w:t>$160,000 (EAR-9628627), 1 Sept 1996 to 31 August 1999, D.K Solomon (co PI)</w:t>
      </w:r>
    </w:p>
    <w:p w14:paraId="06FF4ECA" w14:textId="77777777" w:rsidR="00537CF0" w:rsidRDefault="00537CF0">
      <w:pPr>
        <w:spacing w:line="280" w:lineRule="atLeast"/>
        <w:ind w:left="720" w:hanging="720"/>
        <w:jc w:val="both"/>
      </w:pPr>
    </w:p>
    <w:p w14:paraId="0B7E583B" w14:textId="77777777" w:rsidR="00537CF0" w:rsidRDefault="00537CF0" w:rsidP="00103328">
      <w:pPr>
        <w:spacing w:line="280" w:lineRule="atLeast"/>
        <w:ind w:left="720" w:hanging="720"/>
        <w:jc w:val="both"/>
        <w:outlineLvl w:val="0"/>
      </w:pPr>
      <w:r>
        <w:t>National Science Foundation</w:t>
      </w:r>
    </w:p>
    <w:p w14:paraId="090B7AEF" w14:textId="675BBB3E" w:rsidR="00537CF0" w:rsidRDefault="00537CF0">
      <w:pPr>
        <w:spacing w:line="280" w:lineRule="atLeast"/>
        <w:ind w:left="720" w:hanging="720"/>
        <w:jc w:val="both"/>
      </w:pPr>
      <w:r>
        <w:tab/>
        <w:t>Studies of carbon and oxygen isotopes in fossil and modern tooth enamel.</w:t>
      </w:r>
      <w:r w:rsidR="008745BD">
        <w:t xml:space="preserve"> </w:t>
      </w:r>
      <w:r>
        <w:t>$120,000.</w:t>
      </w:r>
      <w:r w:rsidR="008745BD">
        <w:t xml:space="preserve"> </w:t>
      </w:r>
      <w:r>
        <w:t>April 1997 to March 1999.</w:t>
      </w:r>
    </w:p>
    <w:p w14:paraId="1877D418" w14:textId="77777777" w:rsidR="00537CF0" w:rsidRDefault="00537CF0">
      <w:pPr>
        <w:spacing w:line="280" w:lineRule="atLeast"/>
        <w:ind w:left="720" w:hanging="720"/>
        <w:jc w:val="both"/>
      </w:pPr>
    </w:p>
    <w:p w14:paraId="48104D76" w14:textId="77777777" w:rsidR="00537CF0" w:rsidRDefault="00537CF0">
      <w:pPr>
        <w:spacing w:line="280" w:lineRule="atLeast"/>
        <w:ind w:left="720" w:hanging="720"/>
        <w:jc w:val="both"/>
      </w:pPr>
      <w:r>
        <w:t>National Science Foundation.</w:t>
      </w:r>
    </w:p>
    <w:p w14:paraId="3478748F" w14:textId="5022F346" w:rsidR="00537CF0" w:rsidRDefault="00537CF0">
      <w:pPr>
        <w:spacing w:line="280" w:lineRule="atLeast"/>
        <w:ind w:left="720" w:hanging="720"/>
        <w:jc w:val="both"/>
      </w:pPr>
      <w:r>
        <w:tab/>
        <w:t>Noble gas mass spectrometer purchase</w:t>
      </w:r>
      <w:r w:rsidR="008745BD">
        <w:t xml:space="preserve"> </w:t>
      </w:r>
      <w:r>
        <w:t>$228,704.</w:t>
      </w:r>
      <w:r w:rsidR="008745BD">
        <w:t xml:space="preserve"> </w:t>
      </w:r>
      <w:r>
        <w:t>Sept 1996 to Aug 1998.</w:t>
      </w:r>
      <w:r w:rsidR="008745BD">
        <w:t xml:space="preserve"> </w:t>
      </w:r>
      <w:r>
        <w:t>(with D. K. Solomon)</w:t>
      </w:r>
    </w:p>
    <w:p w14:paraId="0C1C5517" w14:textId="77777777" w:rsidR="00537CF0" w:rsidRDefault="00537CF0">
      <w:pPr>
        <w:spacing w:line="280" w:lineRule="atLeast"/>
        <w:ind w:left="720" w:hanging="720"/>
        <w:jc w:val="both"/>
      </w:pPr>
    </w:p>
    <w:p w14:paraId="35F8FD3E" w14:textId="77777777" w:rsidR="00537CF0" w:rsidRDefault="00537CF0" w:rsidP="00103328">
      <w:pPr>
        <w:ind w:left="720" w:hanging="720"/>
        <w:outlineLvl w:val="0"/>
      </w:pPr>
      <w:r>
        <w:t>National Park System</w:t>
      </w:r>
    </w:p>
    <w:p w14:paraId="2C17FB9B" w14:textId="44E3E529" w:rsidR="00537CF0" w:rsidRDefault="00537CF0">
      <w:pPr>
        <w:ind w:left="720" w:hanging="720"/>
      </w:pPr>
      <w:r>
        <w:tab/>
        <w:t>Paleontological resources and their management in natural areas and other components of the National Park System.</w:t>
      </w:r>
      <w:r w:rsidR="008745BD">
        <w:t xml:space="preserve"> </w:t>
      </w:r>
      <w:r>
        <w:t>$30,000.</w:t>
      </w:r>
      <w:r w:rsidR="008745BD">
        <w:t xml:space="preserve"> </w:t>
      </w:r>
      <w:r>
        <w:t>May 1996 to May 1997.</w:t>
      </w:r>
    </w:p>
    <w:p w14:paraId="2F1C391C" w14:textId="77777777" w:rsidR="00537CF0" w:rsidRDefault="00537CF0">
      <w:pPr>
        <w:ind w:left="720" w:hanging="720"/>
      </w:pPr>
    </w:p>
    <w:p w14:paraId="68C7ABCE" w14:textId="77777777" w:rsidR="00537CF0" w:rsidRDefault="00537CF0" w:rsidP="00103328">
      <w:pPr>
        <w:ind w:left="720" w:hanging="720"/>
        <w:outlineLvl w:val="0"/>
      </w:pPr>
      <w:r>
        <w:t>National Science Foundation</w:t>
      </w:r>
    </w:p>
    <w:p w14:paraId="4F16E65C" w14:textId="6155715D" w:rsidR="00537CF0" w:rsidRDefault="00537CF0">
      <w:pPr>
        <w:tabs>
          <w:tab w:val="left" w:pos="1440"/>
          <w:tab w:val="left" w:pos="2880"/>
        </w:tabs>
        <w:ind w:left="720" w:hanging="720"/>
      </w:pPr>
      <w:r>
        <w:tab/>
        <w:t>Stable isotope mass spectrometer purchase.</w:t>
      </w:r>
      <w:r w:rsidR="008745BD">
        <w:t xml:space="preserve"> </w:t>
      </w:r>
      <w:r>
        <w:t>$129,000.</w:t>
      </w:r>
      <w:r w:rsidR="008745BD">
        <w:t xml:space="preserve"> </w:t>
      </w:r>
      <w:r>
        <w:t>Jan 1998 to Dec 1999</w:t>
      </w:r>
      <w:r w:rsidR="008745BD">
        <w:t xml:space="preserve"> </w:t>
      </w:r>
      <w:r>
        <w:t>(with J. R. Ehleringer.</w:t>
      </w:r>
    </w:p>
    <w:p w14:paraId="3C90402C" w14:textId="77777777" w:rsidR="00537CF0" w:rsidRDefault="00537CF0">
      <w:pPr>
        <w:tabs>
          <w:tab w:val="left" w:pos="1440"/>
          <w:tab w:val="left" w:pos="2880"/>
        </w:tabs>
        <w:ind w:left="720" w:hanging="720"/>
      </w:pPr>
    </w:p>
    <w:p w14:paraId="04FAAF48" w14:textId="77777777" w:rsidR="00537CF0" w:rsidRDefault="00537CF0" w:rsidP="00103328">
      <w:pPr>
        <w:tabs>
          <w:tab w:val="left" w:pos="1440"/>
          <w:tab w:val="left" w:pos="2880"/>
        </w:tabs>
        <w:ind w:left="720" w:hanging="720"/>
        <w:outlineLvl w:val="0"/>
      </w:pPr>
      <w:r>
        <w:t>National Science Foundation</w:t>
      </w:r>
    </w:p>
    <w:p w14:paraId="202301B9" w14:textId="2DC34787" w:rsidR="00537CF0" w:rsidRDefault="00537CF0">
      <w:pPr>
        <w:tabs>
          <w:tab w:val="left" w:pos="1440"/>
          <w:tab w:val="left" w:pos="2880"/>
        </w:tabs>
        <w:ind w:left="720" w:hanging="720"/>
      </w:pPr>
      <w:r>
        <w:tab/>
      </w:r>
      <w:r>
        <w:rPr>
          <w:vertAlign w:val="superscript"/>
        </w:rPr>
        <w:t>4</w:t>
      </w:r>
      <w:r>
        <w:t>He concentrations in enamel apatite for dating fossils.</w:t>
      </w:r>
      <w:r w:rsidR="008745BD">
        <w:t xml:space="preserve"> </w:t>
      </w:r>
      <w:r>
        <w:t>$90,000.</w:t>
      </w:r>
      <w:r w:rsidR="008745BD">
        <w:t xml:space="preserve"> </w:t>
      </w:r>
      <w:r>
        <w:t>July 1999 to December 2002.</w:t>
      </w:r>
    </w:p>
    <w:p w14:paraId="7A05E242" w14:textId="77777777" w:rsidR="00537CF0" w:rsidRDefault="00537CF0">
      <w:pPr>
        <w:tabs>
          <w:tab w:val="left" w:pos="1440"/>
          <w:tab w:val="left" w:pos="2880"/>
        </w:tabs>
        <w:ind w:left="720" w:hanging="720"/>
      </w:pPr>
    </w:p>
    <w:p w14:paraId="4EC5E5D4" w14:textId="77777777" w:rsidR="00537CF0" w:rsidRDefault="00537CF0" w:rsidP="00103328">
      <w:pPr>
        <w:tabs>
          <w:tab w:val="left" w:pos="1440"/>
          <w:tab w:val="left" w:pos="2880"/>
        </w:tabs>
        <w:ind w:left="720" w:hanging="720"/>
        <w:outlineLvl w:val="0"/>
      </w:pPr>
      <w:r>
        <w:t>National Science Foundation</w:t>
      </w:r>
    </w:p>
    <w:p w14:paraId="190EC691" w14:textId="71F9F1FF" w:rsidR="00537CF0" w:rsidRDefault="00537CF0">
      <w:pPr>
        <w:tabs>
          <w:tab w:val="left" w:pos="1440"/>
          <w:tab w:val="left" w:pos="2880"/>
        </w:tabs>
        <w:ind w:left="720" w:hanging="720"/>
      </w:pPr>
      <w:r>
        <w:tab/>
        <w:t>Lava-Dam Outburst Floods and Related Volcanic Features in Western Grand Canyon.</w:t>
      </w:r>
      <w:r w:rsidR="008745BD">
        <w:t xml:space="preserve"> </w:t>
      </w:r>
      <w:r>
        <w:t>$160,000. Jan 2000 to Jan 2003</w:t>
      </w:r>
    </w:p>
    <w:p w14:paraId="66E46644" w14:textId="77777777" w:rsidR="00537CF0" w:rsidRDefault="00537CF0">
      <w:pPr>
        <w:tabs>
          <w:tab w:val="left" w:pos="1440"/>
          <w:tab w:val="left" w:pos="2880"/>
        </w:tabs>
        <w:ind w:left="720" w:hanging="720"/>
      </w:pPr>
    </w:p>
    <w:p w14:paraId="63342461" w14:textId="77777777" w:rsidR="00537CF0" w:rsidRDefault="00537CF0" w:rsidP="00103328">
      <w:pPr>
        <w:tabs>
          <w:tab w:val="left" w:pos="1440"/>
          <w:tab w:val="left" w:pos="2880"/>
        </w:tabs>
        <w:ind w:left="720" w:hanging="720"/>
        <w:outlineLvl w:val="0"/>
      </w:pPr>
      <w:r>
        <w:t>National Science Foundation</w:t>
      </w:r>
    </w:p>
    <w:p w14:paraId="626489BC" w14:textId="3B51C782" w:rsidR="00537CF0" w:rsidRDefault="00537CF0">
      <w:pPr>
        <w:tabs>
          <w:tab w:val="left" w:pos="1440"/>
          <w:tab w:val="left" w:pos="2880"/>
        </w:tabs>
        <w:ind w:left="720" w:hanging="720"/>
      </w:pPr>
      <w:r>
        <w:tab/>
        <w:t>Test of the synchronicity of alpine glacial responses to regional high amplitude climate reversals:</w:t>
      </w:r>
      <w:r w:rsidR="008745BD">
        <w:t xml:space="preserve"> </w:t>
      </w:r>
      <w:r>
        <w:t>Southern Andes.</w:t>
      </w:r>
      <w:r w:rsidR="008745BD">
        <w:t xml:space="preserve"> </w:t>
      </w:r>
      <w:r>
        <w:t>$177,000.</w:t>
      </w:r>
      <w:r w:rsidR="008745BD">
        <w:t xml:space="preserve"> </w:t>
      </w:r>
      <w:r>
        <w:t>(Collaborative Research with John Gosse, Univ. Kansas).</w:t>
      </w:r>
      <w:r w:rsidR="008745BD">
        <w:t xml:space="preserve"> </w:t>
      </w:r>
      <w:r>
        <w:t>Jan 2000 to Dec 2003</w:t>
      </w:r>
    </w:p>
    <w:p w14:paraId="4604CBBC" w14:textId="77777777" w:rsidR="00537CF0" w:rsidRDefault="00537CF0">
      <w:pPr>
        <w:tabs>
          <w:tab w:val="left" w:pos="1440"/>
          <w:tab w:val="left" w:pos="2880"/>
        </w:tabs>
        <w:ind w:left="720" w:hanging="720"/>
      </w:pPr>
    </w:p>
    <w:p w14:paraId="4108CE5A" w14:textId="77777777" w:rsidR="00537CF0" w:rsidRDefault="00537CF0">
      <w:pPr>
        <w:tabs>
          <w:tab w:val="left" w:pos="1440"/>
          <w:tab w:val="left" w:pos="2880"/>
        </w:tabs>
        <w:ind w:left="720" w:hanging="720"/>
      </w:pPr>
      <w:r>
        <w:t>Packard Foundation.</w:t>
      </w:r>
    </w:p>
    <w:p w14:paraId="09E1317C" w14:textId="77777777" w:rsidR="00537CF0" w:rsidRDefault="00537CF0">
      <w:pPr>
        <w:tabs>
          <w:tab w:val="left" w:pos="1440"/>
          <w:tab w:val="left" w:pos="2880"/>
        </w:tabs>
        <w:ind w:left="720" w:hanging="720"/>
      </w:pPr>
      <w:r>
        <w:tab/>
        <w:t>Atmospheric CO</w:t>
      </w:r>
      <w:r>
        <w:rPr>
          <w:vertAlign w:val="subscript"/>
        </w:rPr>
        <w:t>2</w:t>
      </w:r>
      <w:r>
        <w:t xml:space="preserve"> Controls Over Animal Evolution and Extinction. </w:t>
      </w:r>
    </w:p>
    <w:p w14:paraId="1F340CE8" w14:textId="38C37358" w:rsidR="00537CF0" w:rsidRDefault="00537CF0">
      <w:pPr>
        <w:tabs>
          <w:tab w:val="left" w:pos="1440"/>
          <w:tab w:val="left" w:pos="2880"/>
        </w:tabs>
        <w:ind w:left="720" w:hanging="720"/>
      </w:pPr>
      <w:r>
        <w:tab/>
        <w:t>$960,000.</w:t>
      </w:r>
      <w:r w:rsidR="008745BD">
        <w:t xml:space="preserve"> </w:t>
      </w:r>
      <w:r>
        <w:t>July 1999 to Dec 2003.</w:t>
      </w:r>
      <w:r w:rsidR="008745BD">
        <w:t xml:space="preserve"> </w:t>
      </w:r>
    </w:p>
    <w:p w14:paraId="2ADFF63A" w14:textId="79597DA1" w:rsidR="00537CF0" w:rsidRDefault="00537CF0">
      <w:pPr>
        <w:tabs>
          <w:tab w:val="left" w:pos="1440"/>
          <w:tab w:val="left" w:pos="2880"/>
        </w:tabs>
        <w:ind w:left="720" w:hanging="720"/>
      </w:pPr>
      <w:r>
        <w:tab/>
        <w:t>(T.E. Cerling,</w:t>
      </w:r>
      <w:r w:rsidR="008745BD">
        <w:t xml:space="preserve"> </w:t>
      </w:r>
      <w:r>
        <w:t>J. R. Ehleringer, D. M. Dearing, J. M. Harris)</w:t>
      </w:r>
    </w:p>
    <w:p w14:paraId="6CF5CFA8" w14:textId="77777777" w:rsidR="00537CF0" w:rsidRDefault="00537CF0">
      <w:pPr>
        <w:tabs>
          <w:tab w:val="left" w:pos="1440"/>
          <w:tab w:val="left" w:pos="2880"/>
        </w:tabs>
        <w:ind w:left="720" w:hanging="720"/>
      </w:pPr>
    </w:p>
    <w:p w14:paraId="2D2C4FE7" w14:textId="77777777" w:rsidR="00537CF0" w:rsidRDefault="00537CF0" w:rsidP="00103328">
      <w:pPr>
        <w:tabs>
          <w:tab w:val="left" w:pos="1440"/>
          <w:tab w:val="left" w:pos="2880"/>
        </w:tabs>
        <w:ind w:left="720" w:hanging="720"/>
        <w:outlineLvl w:val="0"/>
      </w:pPr>
      <w:r>
        <w:t xml:space="preserve">National Science Foundation 0129299 </w:t>
      </w:r>
    </w:p>
    <w:p w14:paraId="18020BBD" w14:textId="77777777" w:rsidR="00537CF0" w:rsidRDefault="00537CF0">
      <w:pPr>
        <w:tabs>
          <w:tab w:val="left" w:pos="1440"/>
          <w:tab w:val="left" w:pos="2880"/>
        </w:tabs>
        <w:ind w:left="720" w:hanging="720"/>
      </w:pPr>
      <w:r>
        <w:tab/>
        <w:t xml:space="preserve">Proposal for Conference on the History of Atmospheric CO2 and its Effect on the Evolution of Plants, Animals, and Ecosystems. </w:t>
      </w:r>
    </w:p>
    <w:p w14:paraId="21891BB1" w14:textId="1554E409" w:rsidR="00537CF0" w:rsidRDefault="00537CF0" w:rsidP="00103328">
      <w:pPr>
        <w:tabs>
          <w:tab w:val="left" w:pos="1440"/>
          <w:tab w:val="left" w:pos="2880"/>
        </w:tabs>
        <w:ind w:left="720" w:hanging="720"/>
        <w:outlineLvl w:val="0"/>
      </w:pPr>
      <w:r>
        <w:tab/>
        <w:t>$25,000.</w:t>
      </w:r>
      <w:r w:rsidR="008745BD">
        <w:t xml:space="preserve"> </w:t>
      </w:r>
      <w:r>
        <w:t>Dec 2001 – Dec 2002</w:t>
      </w:r>
    </w:p>
    <w:p w14:paraId="23F81A76" w14:textId="77777777" w:rsidR="00537CF0" w:rsidRDefault="00537CF0">
      <w:pPr>
        <w:tabs>
          <w:tab w:val="left" w:pos="1440"/>
          <w:tab w:val="left" w:pos="2880"/>
        </w:tabs>
        <w:ind w:left="720" w:hanging="720"/>
      </w:pPr>
      <w:r>
        <w:tab/>
        <w:t>M. Denise Dearing CO-PI(s) James Ehleringer, Thure Cerling</w:t>
      </w:r>
    </w:p>
    <w:p w14:paraId="001BED73" w14:textId="77777777" w:rsidR="00537CF0" w:rsidRDefault="00537CF0">
      <w:pPr>
        <w:tabs>
          <w:tab w:val="left" w:pos="1440"/>
          <w:tab w:val="left" w:pos="2880"/>
        </w:tabs>
        <w:ind w:left="720" w:hanging="720"/>
      </w:pPr>
    </w:p>
    <w:p w14:paraId="4A70FA51" w14:textId="19A4993E" w:rsidR="00537CF0" w:rsidRDefault="00537CF0">
      <w:pPr>
        <w:tabs>
          <w:tab w:val="left" w:pos="1440"/>
          <w:tab w:val="left" w:pos="2880"/>
        </w:tabs>
        <w:ind w:left="720" w:hanging="720"/>
      </w:pPr>
      <w:r>
        <w:t>Natoinal Science Foundation</w:t>
      </w:r>
      <w:r w:rsidR="008745BD">
        <w:t xml:space="preserve"> </w:t>
      </w:r>
      <w:r>
        <w:t xml:space="preserve">0125663 </w:t>
      </w:r>
    </w:p>
    <w:p w14:paraId="6B3FCF57" w14:textId="77777777" w:rsidR="00537CF0" w:rsidRDefault="00537CF0" w:rsidP="00103328">
      <w:pPr>
        <w:tabs>
          <w:tab w:val="left" w:pos="1440"/>
          <w:tab w:val="left" w:pos="2880"/>
        </w:tabs>
        <w:ind w:left="720" w:hanging="720"/>
        <w:outlineLvl w:val="0"/>
      </w:pPr>
      <w:r>
        <w:tab/>
        <w:t xml:space="preserve">Ecological Diversity of Miocene Mammals of Pakistan </w:t>
      </w:r>
    </w:p>
    <w:p w14:paraId="0A0223A3" w14:textId="30B3747E" w:rsidR="00537CF0" w:rsidRDefault="00537CF0">
      <w:pPr>
        <w:tabs>
          <w:tab w:val="left" w:pos="1440"/>
          <w:tab w:val="left" w:pos="2880"/>
        </w:tabs>
        <w:ind w:left="720" w:hanging="720"/>
      </w:pPr>
      <w:r>
        <w:tab/>
        <w:t>$20,000.</w:t>
      </w:r>
      <w:r w:rsidR="008745BD">
        <w:t xml:space="preserve"> </w:t>
      </w:r>
      <w:r>
        <w:t>Feb 2002 – Feb 2005</w:t>
      </w:r>
    </w:p>
    <w:p w14:paraId="0F1DCE67" w14:textId="04343592" w:rsidR="00537CF0" w:rsidRDefault="00537CF0">
      <w:pPr>
        <w:tabs>
          <w:tab w:val="left" w:pos="1440"/>
          <w:tab w:val="left" w:pos="2880"/>
        </w:tabs>
        <w:ind w:left="720" w:hanging="720"/>
      </w:pPr>
      <w:r>
        <w:lastRenderedPageBreak/>
        <w:tab/>
        <w:t>Principal Investigator Catherine Badgley CO-PI(s) John Barry, Anna Behrensmeyer</w:t>
      </w:r>
      <w:r w:rsidR="008745BD">
        <w:t xml:space="preserve"> </w:t>
      </w:r>
      <w:r>
        <w:t>Thure Cerling</w:t>
      </w:r>
    </w:p>
    <w:p w14:paraId="05840303" w14:textId="77777777" w:rsidR="00537CF0" w:rsidRDefault="00537CF0">
      <w:pPr>
        <w:tabs>
          <w:tab w:val="left" w:pos="1440"/>
          <w:tab w:val="left" w:pos="2880"/>
        </w:tabs>
        <w:ind w:left="720" w:hanging="720"/>
      </w:pPr>
    </w:p>
    <w:p w14:paraId="34744968" w14:textId="77777777" w:rsidR="00537CF0" w:rsidRDefault="00537CF0">
      <w:pPr>
        <w:ind w:left="720" w:hanging="720"/>
      </w:pPr>
      <w:r>
        <w:t>National Science Foundation</w:t>
      </w:r>
    </w:p>
    <w:p w14:paraId="6C30E0E9" w14:textId="126E193A" w:rsidR="00537CF0" w:rsidRDefault="00537CF0">
      <w:pPr>
        <w:tabs>
          <w:tab w:val="left" w:pos="1440"/>
          <w:tab w:val="left" w:pos="2880"/>
        </w:tabs>
        <w:ind w:left="720" w:hanging="720"/>
      </w:pPr>
      <w:r>
        <w:tab/>
        <w:t>Stable isotope mass spectrometer purchase.</w:t>
      </w:r>
      <w:r w:rsidR="008745BD">
        <w:t xml:space="preserve"> </w:t>
      </w:r>
    </w:p>
    <w:p w14:paraId="2A314B73" w14:textId="0A7FB52D" w:rsidR="00537CF0" w:rsidRDefault="00537CF0">
      <w:pPr>
        <w:tabs>
          <w:tab w:val="left" w:pos="1440"/>
          <w:tab w:val="left" w:pos="2880"/>
        </w:tabs>
        <w:ind w:left="720" w:hanging="720"/>
      </w:pPr>
      <w:r>
        <w:tab/>
        <w:t>$196,000.</w:t>
      </w:r>
      <w:r w:rsidR="008745BD">
        <w:t xml:space="preserve"> </w:t>
      </w:r>
      <w:r>
        <w:t xml:space="preserve">May 2001 to April </w:t>
      </w:r>
    </w:p>
    <w:p w14:paraId="4028378B" w14:textId="483CF086" w:rsidR="00537CF0" w:rsidRDefault="00537CF0">
      <w:pPr>
        <w:tabs>
          <w:tab w:val="left" w:pos="1440"/>
          <w:tab w:val="left" w:pos="2880"/>
        </w:tabs>
        <w:ind w:left="720" w:hanging="720"/>
      </w:pPr>
      <w:r>
        <w:tab/>
        <w:t>PI:</w:t>
      </w:r>
      <w:r w:rsidR="008745BD">
        <w:t xml:space="preserve"> </w:t>
      </w:r>
      <w:r>
        <w:t>J. R. Ehleringer.</w:t>
      </w:r>
      <w:r w:rsidR="008745BD">
        <w:t xml:space="preserve"> </w:t>
      </w:r>
      <w:r>
        <w:t>co-PI T. E. Cerling</w:t>
      </w:r>
    </w:p>
    <w:p w14:paraId="61E7B53F" w14:textId="77777777" w:rsidR="00537CF0" w:rsidRDefault="00537CF0">
      <w:pPr>
        <w:tabs>
          <w:tab w:val="left" w:pos="1440"/>
          <w:tab w:val="left" w:pos="2880"/>
        </w:tabs>
        <w:ind w:left="720" w:hanging="720"/>
      </w:pPr>
    </w:p>
    <w:p w14:paraId="1121255B" w14:textId="1E0F0A84" w:rsidR="00537CF0" w:rsidRDefault="00537CF0">
      <w:pPr>
        <w:tabs>
          <w:tab w:val="left" w:pos="1440"/>
          <w:tab w:val="left" w:pos="2880"/>
        </w:tabs>
        <w:ind w:left="720" w:hanging="720"/>
      </w:pPr>
      <w:r>
        <w:t>National Science Foundation.</w:t>
      </w:r>
      <w:r w:rsidR="008745BD">
        <w:t xml:space="preserve"> </w:t>
      </w:r>
    </w:p>
    <w:p w14:paraId="3FA2C403" w14:textId="76A9C519" w:rsidR="00537CF0" w:rsidRDefault="00537CF0">
      <w:pPr>
        <w:tabs>
          <w:tab w:val="left" w:pos="1440"/>
          <w:tab w:val="left" w:pos="2880"/>
        </w:tabs>
        <w:ind w:left="720" w:hanging="720"/>
      </w:pPr>
      <w:r>
        <w:tab/>
        <w:t>Stable Isotope Studies of Vegetation Change and Mammal Evolution in Australia.</w:t>
      </w:r>
      <w:r w:rsidR="008745BD">
        <w:t xml:space="preserve"> </w:t>
      </w:r>
      <w:r>
        <w:t>$240,000. July 2002-June 2005.</w:t>
      </w:r>
    </w:p>
    <w:p w14:paraId="62468A85" w14:textId="4D0A3EFA" w:rsidR="00537CF0" w:rsidRDefault="00537CF0">
      <w:pPr>
        <w:tabs>
          <w:tab w:val="left" w:pos="1440"/>
          <w:tab w:val="left" w:pos="2880"/>
        </w:tabs>
        <w:ind w:left="720" w:hanging="720"/>
      </w:pPr>
      <w:r>
        <w:tab/>
        <w:t>PI:</w:t>
      </w:r>
      <w:r w:rsidR="008745BD">
        <w:t xml:space="preserve"> </w:t>
      </w:r>
      <w:r>
        <w:t>L. Ayliffe.</w:t>
      </w:r>
      <w:r w:rsidR="008745BD">
        <w:t xml:space="preserve"> </w:t>
      </w:r>
      <w:r>
        <w:t>co-PI:</w:t>
      </w:r>
      <w:r w:rsidR="008745BD">
        <w:t xml:space="preserve"> </w:t>
      </w:r>
      <w:r>
        <w:t>T. E. Cerling</w:t>
      </w:r>
    </w:p>
    <w:p w14:paraId="473CEB94" w14:textId="77777777" w:rsidR="00537CF0" w:rsidRDefault="00537CF0">
      <w:pPr>
        <w:tabs>
          <w:tab w:val="left" w:pos="1440"/>
          <w:tab w:val="left" w:pos="2880"/>
        </w:tabs>
        <w:ind w:left="720" w:hanging="720"/>
      </w:pPr>
    </w:p>
    <w:p w14:paraId="07266FC0" w14:textId="44FDED78" w:rsidR="00537CF0" w:rsidRDefault="00537CF0" w:rsidP="00103328">
      <w:pPr>
        <w:tabs>
          <w:tab w:val="left" w:pos="1440"/>
          <w:tab w:val="left" w:pos="2880"/>
        </w:tabs>
        <w:ind w:left="720" w:hanging="720"/>
        <w:outlineLvl w:val="0"/>
      </w:pPr>
      <w:r>
        <w:t>National Science Foundation</w:t>
      </w:r>
      <w:r w:rsidR="008745BD">
        <w:t xml:space="preserve"> </w:t>
      </w:r>
      <w:r>
        <w:t xml:space="preserve">0309695 </w:t>
      </w:r>
    </w:p>
    <w:p w14:paraId="6899CA33" w14:textId="77777777" w:rsidR="00537CF0" w:rsidRDefault="00537CF0">
      <w:pPr>
        <w:tabs>
          <w:tab w:val="left" w:pos="1440"/>
          <w:tab w:val="left" w:pos="2880"/>
        </w:tabs>
        <w:ind w:left="720" w:hanging="720"/>
      </w:pPr>
      <w:r>
        <w:tab/>
        <w:t xml:space="preserve"> Stable Isotopes in Archaeological Research: An Experimental Study of Diet-Tissue Fractionation </w:t>
      </w:r>
    </w:p>
    <w:p w14:paraId="6EEF023B" w14:textId="032070FE" w:rsidR="00537CF0" w:rsidRDefault="00537CF0">
      <w:pPr>
        <w:tabs>
          <w:tab w:val="left" w:pos="1440"/>
          <w:tab w:val="left" w:pos="2880"/>
        </w:tabs>
        <w:ind w:left="720" w:hanging="720"/>
      </w:pPr>
      <w:r>
        <w:tab/>
        <w:t>$138,282.</w:t>
      </w:r>
      <w:r w:rsidR="008745BD">
        <w:t xml:space="preserve"> </w:t>
      </w:r>
      <w:r>
        <w:t>Aug 2003 – July 2005.</w:t>
      </w:r>
      <w:r w:rsidR="008745BD">
        <w:t xml:space="preserve"> </w:t>
      </w:r>
    </w:p>
    <w:p w14:paraId="62358D5D" w14:textId="77777777" w:rsidR="00537CF0" w:rsidRDefault="00537CF0">
      <w:pPr>
        <w:tabs>
          <w:tab w:val="left" w:pos="1440"/>
          <w:tab w:val="left" w:pos="2880"/>
        </w:tabs>
        <w:ind w:left="720" w:hanging="720"/>
      </w:pPr>
      <w:r>
        <w:tab/>
        <w:t>Principal Investigator Matt Sponheimer, CO-PI(s) Thure Cerling</w:t>
      </w:r>
    </w:p>
    <w:p w14:paraId="3B7D1369" w14:textId="77777777" w:rsidR="00537CF0" w:rsidRDefault="00537CF0">
      <w:pPr>
        <w:tabs>
          <w:tab w:val="left" w:pos="1440"/>
          <w:tab w:val="left" w:pos="2880"/>
        </w:tabs>
        <w:ind w:left="720" w:hanging="720"/>
      </w:pPr>
    </w:p>
    <w:p w14:paraId="485E68D4" w14:textId="77777777" w:rsidR="00537CF0" w:rsidRDefault="00537CF0" w:rsidP="00103328">
      <w:pPr>
        <w:tabs>
          <w:tab w:val="left" w:pos="1440"/>
          <w:tab w:val="left" w:pos="2880"/>
        </w:tabs>
        <w:ind w:left="720" w:hanging="720"/>
        <w:outlineLvl w:val="0"/>
      </w:pPr>
      <w:r>
        <w:t>National Science Foundation. 0345693</w:t>
      </w:r>
    </w:p>
    <w:p w14:paraId="68E86401" w14:textId="77777777" w:rsidR="00537CF0" w:rsidRDefault="00537CF0">
      <w:pPr>
        <w:tabs>
          <w:tab w:val="left" w:pos="1440"/>
          <w:tab w:val="left" w:pos="2880"/>
        </w:tabs>
        <w:ind w:left="720" w:hanging="720"/>
      </w:pPr>
      <w:r>
        <w:tab/>
        <w:t xml:space="preserve">Enamel Maturation in Mammals and Implications for Stable Isotope Analysis for Diet and Climate Signals </w:t>
      </w:r>
    </w:p>
    <w:p w14:paraId="36517625" w14:textId="7AFC9235" w:rsidR="00537CF0" w:rsidRDefault="00537CF0">
      <w:pPr>
        <w:tabs>
          <w:tab w:val="left" w:pos="1440"/>
          <w:tab w:val="left" w:pos="2880"/>
        </w:tabs>
        <w:ind w:left="720" w:hanging="720"/>
      </w:pPr>
      <w:r>
        <w:tab/>
        <w:t>$180,000.</w:t>
      </w:r>
      <w:r w:rsidR="008745BD">
        <w:t xml:space="preserve"> </w:t>
      </w:r>
      <w:r>
        <w:t>June 2004 – May 2007</w:t>
      </w:r>
    </w:p>
    <w:p w14:paraId="6E2E45FA" w14:textId="77777777" w:rsidR="00537CF0" w:rsidRDefault="00537CF0">
      <w:pPr>
        <w:tabs>
          <w:tab w:val="left" w:pos="1440"/>
          <w:tab w:val="left" w:pos="2880"/>
        </w:tabs>
        <w:ind w:left="720" w:hanging="720"/>
      </w:pPr>
      <w:r>
        <w:tab/>
        <w:t>Principal Investigator Thure Cerling</w:t>
      </w:r>
    </w:p>
    <w:p w14:paraId="003F6E2D" w14:textId="77777777" w:rsidR="00537CF0" w:rsidRDefault="00537CF0">
      <w:pPr>
        <w:tabs>
          <w:tab w:val="left" w:pos="1440"/>
          <w:tab w:val="left" w:pos="2880"/>
        </w:tabs>
        <w:ind w:left="720" w:hanging="720"/>
      </w:pPr>
    </w:p>
    <w:p w14:paraId="1C726C9F" w14:textId="03BB07B4" w:rsidR="00537CF0" w:rsidRDefault="00537CF0" w:rsidP="00103328">
      <w:pPr>
        <w:tabs>
          <w:tab w:val="left" w:pos="1440"/>
          <w:tab w:val="left" w:pos="2880"/>
        </w:tabs>
        <w:ind w:left="720" w:hanging="720"/>
        <w:outlineLvl w:val="0"/>
      </w:pPr>
      <w:r>
        <w:t>USGS.</w:t>
      </w:r>
      <w:r w:rsidR="008745BD">
        <w:t xml:space="preserve"> </w:t>
      </w:r>
      <w:r>
        <w:t>EDMAP</w:t>
      </w:r>
    </w:p>
    <w:p w14:paraId="6CBDD30C" w14:textId="77777777" w:rsidR="00537CF0" w:rsidRDefault="00537CF0">
      <w:pPr>
        <w:tabs>
          <w:tab w:val="left" w:pos="1440"/>
          <w:tab w:val="left" w:pos="2880"/>
        </w:tabs>
        <w:ind w:left="720" w:hanging="720"/>
      </w:pPr>
      <w:r>
        <w:tab/>
        <w:t>Constructing surficial geologic maps of the Government Point and Blind Lake quadrangles (Utah) with emphasis on landslide hazards.</w:t>
      </w:r>
    </w:p>
    <w:p w14:paraId="49565FEE" w14:textId="1673B936" w:rsidR="00537CF0" w:rsidRDefault="00537CF0">
      <w:pPr>
        <w:tabs>
          <w:tab w:val="left" w:pos="1440"/>
          <w:tab w:val="left" w:pos="2880"/>
        </w:tabs>
        <w:ind w:left="720" w:hanging="720"/>
      </w:pPr>
      <w:r>
        <w:tab/>
        <w:t>$15,000.</w:t>
      </w:r>
      <w:r w:rsidR="008745BD">
        <w:t xml:space="preserve"> </w:t>
      </w:r>
      <w:r>
        <w:t>May 2004 – April 2005</w:t>
      </w:r>
    </w:p>
    <w:p w14:paraId="11AB0EF2" w14:textId="77777777" w:rsidR="00537CF0" w:rsidRDefault="00537CF0">
      <w:pPr>
        <w:tabs>
          <w:tab w:val="left" w:pos="1440"/>
          <w:tab w:val="left" w:pos="2880"/>
        </w:tabs>
        <w:ind w:left="720" w:hanging="720"/>
      </w:pPr>
      <w:r>
        <w:tab/>
        <w:t>Principal Investigator Thure Cerling</w:t>
      </w:r>
    </w:p>
    <w:p w14:paraId="6A691973" w14:textId="77777777" w:rsidR="00537CF0" w:rsidRDefault="00537CF0">
      <w:pPr>
        <w:tabs>
          <w:tab w:val="left" w:pos="1440"/>
          <w:tab w:val="left" w:pos="2880"/>
        </w:tabs>
        <w:ind w:left="720" w:hanging="720"/>
      </w:pPr>
    </w:p>
    <w:p w14:paraId="5D02522D" w14:textId="224DA692" w:rsidR="00537CF0" w:rsidRDefault="00537CF0" w:rsidP="00103328">
      <w:pPr>
        <w:spacing w:line="240" w:lineRule="exact"/>
        <w:ind w:left="720" w:hanging="720"/>
        <w:outlineLvl w:val="0"/>
      </w:pPr>
      <w:r>
        <w:t>TSWG.</w:t>
      </w:r>
      <w:r w:rsidR="008745BD">
        <w:t xml:space="preserve"> </w:t>
      </w:r>
      <w:r>
        <w:t>Technical Science Working Group</w:t>
      </w:r>
    </w:p>
    <w:p w14:paraId="3D177CC9" w14:textId="3686A41B" w:rsidR="00537CF0" w:rsidRDefault="00537CF0">
      <w:pPr>
        <w:spacing w:line="240" w:lineRule="exact"/>
        <w:ind w:left="720"/>
      </w:pPr>
      <w:r>
        <w:t>Stable Isotope Analysis of Hair.</w:t>
      </w:r>
      <w:r w:rsidR="008745BD">
        <w:t xml:space="preserve"> </w:t>
      </w:r>
    </w:p>
    <w:p w14:paraId="491B0F33" w14:textId="05A16084" w:rsidR="00537CF0" w:rsidRDefault="00537CF0">
      <w:pPr>
        <w:spacing w:line="240" w:lineRule="exact"/>
        <w:ind w:left="720"/>
      </w:pPr>
      <w:r>
        <w:t>$309,000.</w:t>
      </w:r>
      <w:r w:rsidR="008745BD">
        <w:t xml:space="preserve"> </w:t>
      </w:r>
      <w:r>
        <w:t xml:space="preserve">March 2004 – March 2006. </w:t>
      </w:r>
    </w:p>
    <w:p w14:paraId="2E22EBC0" w14:textId="77777777" w:rsidR="00537CF0" w:rsidRDefault="00537CF0">
      <w:pPr>
        <w:spacing w:line="240" w:lineRule="exact"/>
        <w:ind w:left="720"/>
      </w:pPr>
      <w:r>
        <w:t>(Ehleringer, Cerling. co-PIs)</w:t>
      </w:r>
    </w:p>
    <w:p w14:paraId="0CBADE86" w14:textId="77777777" w:rsidR="00537CF0" w:rsidRDefault="00537CF0">
      <w:pPr>
        <w:spacing w:line="240" w:lineRule="exact"/>
        <w:ind w:left="720" w:hanging="720"/>
      </w:pPr>
    </w:p>
    <w:p w14:paraId="77F76FE0" w14:textId="758CF5FA" w:rsidR="00537CF0" w:rsidRDefault="00537CF0">
      <w:pPr>
        <w:spacing w:line="240" w:lineRule="exact"/>
        <w:ind w:left="720" w:hanging="720"/>
      </w:pPr>
      <w:r>
        <w:t>National Geographic Society.</w:t>
      </w:r>
      <w:r w:rsidR="008745BD">
        <w:t xml:space="preserve"> </w:t>
      </w:r>
    </w:p>
    <w:p w14:paraId="6A8BE33A" w14:textId="21D98D15" w:rsidR="00537CF0" w:rsidRDefault="00537CF0">
      <w:pPr>
        <w:spacing w:line="240" w:lineRule="exact"/>
        <w:ind w:left="720"/>
      </w:pPr>
      <w:r>
        <w:t>Stable Isotope Ecology of Central African Rain Forests..</w:t>
      </w:r>
      <w:r w:rsidR="008745BD">
        <w:t xml:space="preserve"> </w:t>
      </w:r>
    </w:p>
    <w:p w14:paraId="139915D8" w14:textId="32949212" w:rsidR="00537CF0" w:rsidRDefault="00537CF0">
      <w:pPr>
        <w:spacing w:line="240" w:lineRule="exact"/>
        <w:ind w:left="720"/>
      </w:pPr>
      <w:r>
        <w:t>$19,000.</w:t>
      </w:r>
      <w:r w:rsidR="008745BD">
        <w:t xml:space="preserve"> </w:t>
      </w:r>
      <w:r>
        <w:t xml:space="preserve">(March 2004-Feb 2005). </w:t>
      </w:r>
    </w:p>
    <w:p w14:paraId="72E7B6EA" w14:textId="77777777" w:rsidR="00537CF0" w:rsidRDefault="00537CF0">
      <w:pPr>
        <w:spacing w:line="240" w:lineRule="exact"/>
        <w:ind w:left="720"/>
      </w:pPr>
      <w:r>
        <w:t>Thure Cerling, John Hart and Nick van der Merwe, co-PIs</w:t>
      </w:r>
    </w:p>
    <w:p w14:paraId="3E6118BB" w14:textId="77777777" w:rsidR="00537CF0" w:rsidRDefault="00537CF0">
      <w:pPr>
        <w:spacing w:line="240" w:lineRule="exact"/>
        <w:ind w:left="720" w:hanging="720"/>
      </w:pPr>
    </w:p>
    <w:p w14:paraId="2DFEA32A" w14:textId="77777777" w:rsidR="00537CF0" w:rsidRDefault="00537CF0">
      <w:pPr>
        <w:tabs>
          <w:tab w:val="left" w:pos="1440"/>
          <w:tab w:val="left" w:pos="2880"/>
        </w:tabs>
        <w:spacing w:line="240" w:lineRule="exact"/>
        <w:ind w:left="720" w:hanging="720"/>
      </w:pPr>
      <w:r>
        <w:t xml:space="preserve">LSB Leakey Foundation. </w:t>
      </w:r>
    </w:p>
    <w:p w14:paraId="1CC644F2" w14:textId="189A7C5D" w:rsidR="00537CF0" w:rsidRDefault="00537CF0">
      <w:pPr>
        <w:tabs>
          <w:tab w:val="left" w:pos="1440"/>
          <w:tab w:val="left" w:pos="2880"/>
        </w:tabs>
        <w:spacing w:line="240" w:lineRule="exact"/>
        <w:ind w:left="720" w:hanging="720"/>
      </w:pPr>
      <w:r>
        <w:tab/>
        <w:t xml:space="preserve"> Isotopic study of paleosols from the Shungura Formation, Ethiopia.</w:t>
      </w:r>
      <w:r w:rsidR="008745BD">
        <w:t xml:space="preserve"> </w:t>
      </w:r>
      <w:r>
        <w:t>$15,000.</w:t>
      </w:r>
      <w:r w:rsidR="008745BD">
        <w:t xml:space="preserve"> </w:t>
      </w:r>
    </w:p>
    <w:p w14:paraId="7D4FC4B6" w14:textId="77777777" w:rsidR="00537CF0" w:rsidRDefault="00537CF0">
      <w:pPr>
        <w:tabs>
          <w:tab w:val="left" w:pos="1440"/>
          <w:tab w:val="left" w:pos="2880"/>
        </w:tabs>
        <w:spacing w:line="240" w:lineRule="exact"/>
        <w:ind w:left="720" w:hanging="720"/>
      </w:pPr>
      <w:r>
        <w:tab/>
        <w:t>Nov. 2004 – Nov 2005</w:t>
      </w:r>
    </w:p>
    <w:p w14:paraId="783A8149" w14:textId="77777777" w:rsidR="00537CF0" w:rsidRDefault="00537CF0">
      <w:pPr>
        <w:tabs>
          <w:tab w:val="left" w:pos="1440"/>
          <w:tab w:val="left" w:pos="2880"/>
        </w:tabs>
        <w:spacing w:line="240" w:lineRule="exact"/>
        <w:ind w:left="720" w:hanging="720"/>
      </w:pPr>
    </w:p>
    <w:p w14:paraId="777EC16E" w14:textId="77777777" w:rsidR="00537CF0" w:rsidRDefault="00537CF0" w:rsidP="00103328">
      <w:pPr>
        <w:tabs>
          <w:tab w:val="left" w:pos="1440"/>
          <w:tab w:val="left" w:pos="2880"/>
        </w:tabs>
        <w:spacing w:line="240" w:lineRule="exact"/>
        <w:ind w:left="720" w:hanging="720"/>
        <w:outlineLvl w:val="0"/>
      </w:pPr>
      <w:r>
        <w:t>National Science Foundation</w:t>
      </w:r>
    </w:p>
    <w:p w14:paraId="54CF992A" w14:textId="77777777" w:rsidR="00537CF0" w:rsidRDefault="00537CF0">
      <w:pPr>
        <w:widowControl w:val="0"/>
        <w:autoSpaceDE w:val="0"/>
        <w:autoSpaceDN w:val="0"/>
        <w:adjustRightInd w:val="0"/>
        <w:rPr>
          <w:rFonts w:ascii="Times-Roman" w:hAnsi="Times-Roman"/>
          <w:i/>
        </w:rPr>
      </w:pPr>
      <w:r>
        <w:rPr>
          <w:rFonts w:ascii="Times-Roman" w:hAnsi="Times-Roman"/>
        </w:rPr>
        <w:t xml:space="preserve"> </w:t>
      </w:r>
      <w:r>
        <w:rPr>
          <w:rFonts w:ascii="Times-Roman" w:hAnsi="Times-Roman"/>
        </w:rPr>
        <w:tab/>
      </w:r>
      <w:r>
        <w:rPr>
          <w:rFonts w:ascii="Times-Roman" w:hAnsi="Times-Roman"/>
          <w:i/>
        </w:rPr>
        <w:t xml:space="preserve">“Graduate Student Training Grant: </w:t>
      </w:r>
      <w:r>
        <w:rPr>
          <w:rFonts w:ascii="Times-Roman" w:hAnsi="Times-Roman"/>
          <w:b/>
          <w:i/>
        </w:rPr>
        <w:t xml:space="preserve">“WEST” </w:t>
      </w:r>
      <w:r>
        <w:rPr>
          <w:rFonts w:ascii="Times-Roman" w:hAnsi="Times-Roman"/>
          <w:i/>
        </w:rPr>
        <w:t>(</w:t>
      </w:r>
      <w:r>
        <w:rPr>
          <w:rFonts w:ascii="Times-Roman" w:hAnsi="Times-Roman"/>
          <w:b/>
          <w:i/>
        </w:rPr>
        <w:t>W</w:t>
      </w:r>
      <w:r>
        <w:rPr>
          <w:rFonts w:ascii="Times-Roman" w:hAnsi="Times-Roman"/>
          <w:i/>
        </w:rPr>
        <w:t xml:space="preserve">ater, the </w:t>
      </w:r>
      <w:r>
        <w:rPr>
          <w:rFonts w:ascii="Times-Roman" w:hAnsi="Times-Roman"/>
          <w:b/>
          <w:i/>
        </w:rPr>
        <w:t>E</w:t>
      </w:r>
      <w:r>
        <w:rPr>
          <w:rFonts w:ascii="Times-Roman" w:hAnsi="Times-Roman"/>
          <w:i/>
        </w:rPr>
        <w:t xml:space="preserve">nvironment,and </w:t>
      </w:r>
      <w:r>
        <w:rPr>
          <w:rFonts w:ascii="Times-Roman" w:hAnsi="Times-Roman"/>
          <w:b/>
          <w:i/>
        </w:rPr>
        <w:t>T</w:t>
      </w:r>
      <w:r>
        <w:rPr>
          <w:rFonts w:ascii="Times-Roman" w:hAnsi="Times-Roman"/>
          <w:i/>
        </w:rPr>
        <w:t>eaching)</w:t>
      </w:r>
      <w:r>
        <w:rPr>
          <w:rFonts w:ascii="Times-Roman" w:hAnsi="Times-Roman"/>
          <w:i/>
        </w:rPr>
        <w:tab/>
        <w:t>GK-12 Project”</w:t>
      </w:r>
    </w:p>
    <w:p w14:paraId="3B33B201" w14:textId="77777777" w:rsidR="00537CF0" w:rsidRDefault="00537CF0">
      <w:pPr>
        <w:widowControl w:val="0"/>
        <w:autoSpaceDE w:val="0"/>
        <w:autoSpaceDN w:val="0"/>
        <w:adjustRightInd w:val="0"/>
        <w:ind w:firstLine="720"/>
        <w:rPr>
          <w:rFonts w:ascii="Times-Roman" w:hAnsi="Times-Roman"/>
        </w:rPr>
      </w:pPr>
      <w:r>
        <w:rPr>
          <w:rFonts w:ascii="Times-Roman" w:hAnsi="Times-Roman"/>
        </w:rPr>
        <w:lastRenderedPageBreak/>
        <w:t xml:space="preserve">Principal Investigator: David Chapman. </w:t>
      </w:r>
    </w:p>
    <w:p w14:paraId="4940B0B9" w14:textId="77777777" w:rsidR="00537CF0" w:rsidRDefault="00537CF0" w:rsidP="00537CF0">
      <w:pPr>
        <w:widowControl w:val="0"/>
        <w:autoSpaceDE w:val="0"/>
        <w:autoSpaceDN w:val="0"/>
        <w:adjustRightInd w:val="0"/>
        <w:ind w:left="720"/>
        <w:rPr>
          <w:rFonts w:ascii="Times-Roman" w:hAnsi="Times-Roman"/>
        </w:rPr>
      </w:pPr>
      <w:r>
        <w:rPr>
          <w:rFonts w:ascii="Times-Roman" w:hAnsi="Times-Roman"/>
        </w:rPr>
        <w:t>Co-Principal Investigators: Thure Cerling, Margaret Chan, Jaimie Creola, Denise Dearing, Scot Sampson, Kip Solomon, Edward Zipster.</w:t>
      </w:r>
    </w:p>
    <w:p w14:paraId="51C8734F" w14:textId="77777777" w:rsidR="00537CF0" w:rsidRDefault="00537CF0">
      <w:pPr>
        <w:tabs>
          <w:tab w:val="left" w:pos="1440"/>
          <w:tab w:val="left" w:pos="2880"/>
        </w:tabs>
        <w:spacing w:line="240" w:lineRule="exact"/>
        <w:ind w:left="720" w:hanging="720"/>
      </w:pPr>
      <w:r>
        <w:rPr>
          <w:rFonts w:ascii="Times-Roman" w:hAnsi="Times-Roman"/>
        </w:rPr>
        <w:tab/>
        <w:t>Total Costs: $1,500,000. Start date: 5/01/04 Duration 4 yrs.</w:t>
      </w:r>
    </w:p>
    <w:p w14:paraId="11FC9031" w14:textId="77777777" w:rsidR="00537CF0" w:rsidRDefault="00537CF0">
      <w:pPr>
        <w:tabs>
          <w:tab w:val="left" w:pos="1440"/>
          <w:tab w:val="left" w:pos="2880"/>
        </w:tabs>
        <w:spacing w:line="240" w:lineRule="exact"/>
        <w:ind w:left="720" w:hanging="720"/>
      </w:pPr>
    </w:p>
    <w:p w14:paraId="21347042" w14:textId="77777777" w:rsidR="00537CF0" w:rsidRDefault="00537CF0" w:rsidP="00103328">
      <w:pPr>
        <w:tabs>
          <w:tab w:val="left" w:pos="1440"/>
          <w:tab w:val="left" w:pos="2880"/>
        </w:tabs>
        <w:spacing w:line="240" w:lineRule="exact"/>
        <w:ind w:left="720" w:hanging="720"/>
        <w:outlineLvl w:val="0"/>
      </w:pPr>
      <w:r>
        <w:t>National Science Foundation</w:t>
      </w:r>
    </w:p>
    <w:p w14:paraId="73C36040" w14:textId="77777777" w:rsidR="00537CF0" w:rsidRDefault="00537CF0">
      <w:pPr>
        <w:tabs>
          <w:tab w:val="left" w:pos="1440"/>
          <w:tab w:val="left" w:pos="2880"/>
        </w:tabs>
        <w:spacing w:line="240" w:lineRule="exact"/>
        <w:ind w:left="720" w:hanging="720"/>
      </w:pPr>
      <w:r>
        <w:tab/>
        <w:t>Hominids, geology, geochronology, and isotope ecology in the Omo-Turkana Basin, East Africa.</w:t>
      </w:r>
    </w:p>
    <w:p w14:paraId="29507402" w14:textId="4CD2D7BC" w:rsidR="00537CF0" w:rsidRDefault="00537CF0">
      <w:pPr>
        <w:tabs>
          <w:tab w:val="left" w:pos="1440"/>
          <w:tab w:val="left" w:pos="2880"/>
        </w:tabs>
        <w:spacing w:line="240" w:lineRule="exact"/>
        <w:ind w:left="720" w:hanging="720"/>
      </w:pPr>
      <w:r>
        <w:tab/>
        <w:t>$2,500,000.</w:t>
      </w:r>
      <w:r w:rsidR="008745BD">
        <w:t xml:space="preserve"> </w:t>
      </w:r>
      <w:r>
        <w:t>August 2006 – July 2011.</w:t>
      </w:r>
    </w:p>
    <w:p w14:paraId="0E7F34D7" w14:textId="77777777" w:rsidR="00537CF0" w:rsidRDefault="00537CF0">
      <w:pPr>
        <w:tabs>
          <w:tab w:val="left" w:pos="1440"/>
          <w:tab w:val="left" w:pos="2880"/>
        </w:tabs>
        <w:spacing w:line="240" w:lineRule="exact"/>
        <w:ind w:left="720" w:hanging="720"/>
      </w:pPr>
      <w:r>
        <w:tab/>
        <w:t>Brown, Cerling, and Bruhn, co-PIs.</w:t>
      </w:r>
    </w:p>
    <w:p w14:paraId="411AD3DA" w14:textId="77777777" w:rsidR="00537CF0" w:rsidRDefault="00537CF0">
      <w:pPr>
        <w:tabs>
          <w:tab w:val="left" w:pos="1440"/>
          <w:tab w:val="left" w:pos="2880"/>
        </w:tabs>
        <w:spacing w:line="240" w:lineRule="exact"/>
        <w:ind w:left="720" w:hanging="720"/>
      </w:pPr>
    </w:p>
    <w:p w14:paraId="3D3E316E" w14:textId="77777777" w:rsidR="00537CF0" w:rsidRDefault="00537CF0">
      <w:pPr>
        <w:tabs>
          <w:tab w:val="left" w:pos="1440"/>
          <w:tab w:val="left" w:pos="2880"/>
        </w:tabs>
        <w:spacing w:line="240" w:lineRule="exact"/>
        <w:ind w:left="720" w:hanging="720"/>
      </w:pPr>
      <w:r>
        <w:t>National Science Foundation.</w:t>
      </w:r>
    </w:p>
    <w:p w14:paraId="15FB1DA2" w14:textId="77777777" w:rsidR="00537CF0" w:rsidRDefault="00537CF0" w:rsidP="00103328">
      <w:pPr>
        <w:tabs>
          <w:tab w:val="left" w:pos="1440"/>
          <w:tab w:val="left" w:pos="2880"/>
        </w:tabs>
        <w:spacing w:line="240" w:lineRule="exact"/>
        <w:ind w:left="720" w:hanging="720"/>
        <w:outlineLvl w:val="0"/>
      </w:pPr>
      <w:r>
        <w:tab/>
        <w:t>Quantitative estimates of paleo-aridity using stable isotopes</w:t>
      </w:r>
    </w:p>
    <w:p w14:paraId="5DAC8D11" w14:textId="71292425" w:rsidR="00537CF0" w:rsidRDefault="00537CF0">
      <w:pPr>
        <w:tabs>
          <w:tab w:val="left" w:pos="1440"/>
          <w:tab w:val="left" w:pos="2880"/>
        </w:tabs>
        <w:spacing w:line="240" w:lineRule="exact"/>
        <w:ind w:left="720" w:hanging="720"/>
      </w:pPr>
      <w:r>
        <w:tab/>
        <w:t>$180,000.</w:t>
      </w:r>
      <w:r w:rsidR="008745BD">
        <w:t xml:space="preserve"> </w:t>
      </w:r>
      <w:r>
        <w:t>August 2006 – August 2008.</w:t>
      </w:r>
    </w:p>
    <w:p w14:paraId="3FACAE60" w14:textId="77777777" w:rsidR="00537CF0" w:rsidRDefault="00537CF0">
      <w:pPr>
        <w:tabs>
          <w:tab w:val="left" w:pos="1440"/>
          <w:tab w:val="left" w:pos="2880"/>
        </w:tabs>
        <w:spacing w:line="240" w:lineRule="exact"/>
        <w:ind w:left="720" w:hanging="720"/>
      </w:pPr>
    </w:p>
    <w:p w14:paraId="5EAA739D" w14:textId="77777777" w:rsidR="00537CF0" w:rsidRDefault="00537CF0" w:rsidP="00103328">
      <w:pPr>
        <w:tabs>
          <w:tab w:val="left" w:pos="1440"/>
          <w:tab w:val="left" w:pos="2880"/>
        </w:tabs>
        <w:spacing w:line="240" w:lineRule="exact"/>
        <w:ind w:left="720" w:hanging="720"/>
        <w:outlineLvl w:val="0"/>
      </w:pPr>
      <w:r>
        <w:t>National Science Foundation</w:t>
      </w:r>
    </w:p>
    <w:p w14:paraId="4C22269A" w14:textId="77777777" w:rsidR="00537CF0" w:rsidRDefault="00537CF0">
      <w:pPr>
        <w:widowControl w:val="0"/>
        <w:autoSpaceDE w:val="0"/>
        <w:autoSpaceDN w:val="0"/>
        <w:adjustRightInd w:val="0"/>
        <w:rPr>
          <w:rFonts w:ascii="Times-Bold" w:hAnsi="Times-Bold"/>
        </w:rPr>
      </w:pPr>
      <w:r>
        <w:tab/>
      </w:r>
      <w:r>
        <w:rPr>
          <w:rFonts w:ascii="Times-Bold" w:hAnsi="Times-Bold"/>
        </w:rPr>
        <w:t>Isotope Ratio Mass Spectrometers for Environmental Research</w:t>
      </w:r>
    </w:p>
    <w:p w14:paraId="552FB03F" w14:textId="45CA15AC" w:rsidR="00537CF0" w:rsidRDefault="00537CF0">
      <w:pPr>
        <w:tabs>
          <w:tab w:val="left" w:pos="1440"/>
          <w:tab w:val="left" w:pos="2880"/>
        </w:tabs>
        <w:spacing w:line="240" w:lineRule="exact"/>
        <w:ind w:left="720" w:hanging="720"/>
      </w:pPr>
      <w:r>
        <w:tab/>
        <w:t>$420,000.</w:t>
      </w:r>
      <w:r w:rsidR="008745BD">
        <w:t xml:space="preserve"> </w:t>
      </w:r>
      <w:r>
        <w:t>August 2007-August 2008</w:t>
      </w:r>
    </w:p>
    <w:p w14:paraId="2189339C" w14:textId="5BE1C0C3" w:rsidR="00537CF0" w:rsidRDefault="00537CF0">
      <w:pPr>
        <w:tabs>
          <w:tab w:val="left" w:pos="1440"/>
          <w:tab w:val="left" w:pos="2880"/>
        </w:tabs>
        <w:spacing w:line="240" w:lineRule="exact"/>
        <w:ind w:left="720" w:hanging="720"/>
      </w:pPr>
      <w:r>
        <w:tab/>
        <w:t>Cerling, Ehleringer, Bowling.</w:t>
      </w:r>
      <w:r w:rsidR="008745BD">
        <w:t xml:space="preserve"> </w:t>
      </w:r>
      <w:r>
        <w:t>co-PIs.</w:t>
      </w:r>
    </w:p>
    <w:p w14:paraId="278DAF88" w14:textId="77777777" w:rsidR="00537CF0" w:rsidRDefault="00537CF0">
      <w:pPr>
        <w:tabs>
          <w:tab w:val="left" w:pos="1440"/>
          <w:tab w:val="left" w:pos="2880"/>
        </w:tabs>
        <w:spacing w:line="240" w:lineRule="exact"/>
        <w:ind w:left="720" w:hanging="720"/>
      </w:pPr>
    </w:p>
    <w:p w14:paraId="0193AF4E" w14:textId="77777777" w:rsidR="00537CF0" w:rsidRDefault="00537CF0" w:rsidP="00537CF0">
      <w:pPr>
        <w:tabs>
          <w:tab w:val="left" w:pos="1440"/>
          <w:tab w:val="left" w:pos="2880"/>
        </w:tabs>
        <w:spacing w:line="240" w:lineRule="exact"/>
        <w:ind w:left="720" w:hanging="720"/>
      </w:pPr>
      <w:r>
        <w:t>National Science Foundation.</w:t>
      </w:r>
    </w:p>
    <w:p w14:paraId="19B8EDF9" w14:textId="77777777" w:rsidR="00537CF0" w:rsidRDefault="00537CF0">
      <w:pPr>
        <w:tabs>
          <w:tab w:val="left" w:pos="1440"/>
          <w:tab w:val="left" w:pos="2880"/>
        </w:tabs>
        <w:spacing w:line="240" w:lineRule="exact"/>
        <w:ind w:left="720" w:hanging="720"/>
      </w:pPr>
      <w:r>
        <w:tab/>
        <w:t>Life history of elephants using stable isotopes.</w:t>
      </w:r>
    </w:p>
    <w:p w14:paraId="668E2A7E" w14:textId="4A90870D" w:rsidR="00537CF0" w:rsidRDefault="00537CF0">
      <w:pPr>
        <w:tabs>
          <w:tab w:val="left" w:pos="1440"/>
          <w:tab w:val="left" w:pos="2880"/>
        </w:tabs>
        <w:spacing w:line="240" w:lineRule="exact"/>
        <w:ind w:left="720" w:hanging="720"/>
      </w:pPr>
      <w:r>
        <w:tab/>
        <w:t>$200,000.</w:t>
      </w:r>
      <w:r w:rsidR="008745BD">
        <w:t xml:space="preserve"> </w:t>
      </w:r>
      <w:r>
        <w:t>August 2008-July 2010.</w:t>
      </w:r>
    </w:p>
    <w:p w14:paraId="77012296" w14:textId="77777777" w:rsidR="00537CF0" w:rsidRDefault="00537CF0">
      <w:pPr>
        <w:tabs>
          <w:tab w:val="left" w:pos="1440"/>
          <w:tab w:val="left" w:pos="2880"/>
        </w:tabs>
        <w:spacing w:line="240" w:lineRule="exact"/>
        <w:ind w:left="720" w:hanging="720"/>
      </w:pPr>
      <w:r>
        <w:tab/>
        <w:t>Cerling, Podlesak, co-PIs.</w:t>
      </w:r>
    </w:p>
    <w:p w14:paraId="0198D1ED" w14:textId="77777777" w:rsidR="00537CF0" w:rsidRDefault="00537CF0">
      <w:pPr>
        <w:tabs>
          <w:tab w:val="left" w:pos="1440"/>
          <w:tab w:val="left" w:pos="2880"/>
        </w:tabs>
        <w:spacing w:line="240" w:lineRule="exact"/>
        <w:ind w:left="720" w:hanging="720"/>
      </w:pPr>
    </w:p>
    <w:p w14:paraId="5EBA2745" w14:textId="77777777" w:rsidR="00537CF0" w:rsidRDefault="00537CF0" w:rsidP="00103328">
      <w:pPr>
        <w:tabs>
          <w:tab w:val="left" w:pos="1440"/>
          <w:tab w:val="left" w:pos="2880"/>
        </w:tabs>
        <w:spacing w:line="240" w:lineRule="exact"/>
        <w:ind w:left="720" w:hanging="720"/>
        <w:outlineLvl w:val="0"/>
      </w:pPr>
      <w:r>
        <w:t>IsoForensics</w:t>
      </w:r>
    </w:p>
    <w:p w14:paraId="2681686C" w14:textId="77777777" w:rsidR="00537CF0" w:rsidRDefault="00537CF0">
      <w:pPr>
        <w:tabs>
          <w:tab w:val="left" w:pos="1440"/>
          <w:tab w:val="left" w:pos="2880"/>
        </w:tabs>
        <w:spacing w:line="240" w:lineRule="exact"/>
        <w:ind w:left="720" w:hanging="720"/>
      </w:pPr>
      <w:r>
        <w:tab/>
        <w:t>Analytical Support for Geochemistry</w:t>
      </w:r>
    </w:p>
    <w:p w14:paraId="4D8FBAD2" w14:textId="19658732" w:rsidR="00537CF0" w:rsidRDefault="00537CF0">
      <w:pPr>
        <w:tabs>
          <w:tab w:val="left" w:pos="1440"/>
          <w:tab w:val="left" w:pos="2880"/>
        </w:tabs>
        <w:spacing w:line="240" w:lineRule="exact"/>
        <w:ind w:left="720" w:hanging="720"/>
      </w:pPr>
      <w:r>
        <w:tab/>
        <w:t>$200,000.</w:t>
      </w:r>
      <w:r w:rsidR="008745BD">
        <w:t xml:space="preserve"> </w:t>
      </w:r>
      <w:r>
        <w:t>April 2009-April 2012.</w:t>
      </w:r>
    </w:p>
    <w:p w14:paraId="1DFEDDFD" w14:textId="77777777" w:rsidR="00537CF0" w:rsidRDefault="00537CF0">
      <w:pPr>
        <w:tabs>
          <w:tab w:val="left" w:pos="1440"/>
          <w:tab w:val="left" w:pos="2880"/>
        </w:tabs>
        <w:spacing w:line="240" w:lineRule="exact"/>
        <w:ind w:left="720" w:hanging="720"/>
      </w:pPr>
      <w:r>
        <w:tab/>
        <w:t>Cerling, PI.</w:t>
      </w:r>
    </w:p>
    <w:p w14:paraId="5596E244" w14:textId="77777777" w:rsidR="00537CF0" w:rsidRDefault="00537CF0">
      <w:pPr>
        <w:tabs>
          <w:tab w:val="left" w:pos="1440"/>
          <w:tab w:val="left" w:pos="2880"/>
        </w:tabs>
        <w:rPr>
          <w:color w:val="000000"/>
        </w:rPr>
      </w:pPr>
    </w:p>
    <w:p w14:paraId="18731CC1" w14:textId="77777777" w:rsidR="00537CF0" w:rsidRDefault="00537CF0" w:rsidP="00537CF0">
      <w:pPr>
        <w:tabs>
          <w:tab w:val="left" w:pos="1440"/>
          <w:tab w:val="left" w:pos="2880"/>
        </w:tabs>
        <w:spacing w:line="240" w:lineRule="exact"/>
        <w:ind w:left="720" w:hanging="720"/>
      </w:pPr>
      <w:r>
        <w:t>National Science Foundation.</w:t>
      </w:r>
    </w:p>
    <w:p w14:paraId="1322C79F" w14:textId="77777777" w:rsidR="00537CF0" w:rsidRDefault="00537CF0">
      <w:r>
        <w:tab/>
        <w:t>Multi-Collector ICPMS for Geology/Geophysics</w:t>
      </w:r>
      <w:r>
        <w:tab/>
      </w:r>
    </w:p>
    <w:p w14:paraId="3850D862" w14:textId="27C9B9CF" w:rsidR="00537CF0" w:rsidRDefault="00537CF0">
      <w:r>
        <w:tab/>
        <w:t>$740</w:t>
      </w:r>
      <w:r w:rsidR="006877E1">
        <w:t>,</w:t>
      </w:r>
      <w:r>
        <w:t>048.</w:t>
      </w:r>
      <w:r w:rsidR="008745BD">
        <w:t xml:space="preserve"> </w:t>
      </w:r>
      <w:r>
        <w:t>Jan 2010 – Dec</w:t>
      </w:r>
      <w:r w:rsidR="008745BD">
        <w:t xml:space="preserve"> </w:t>
      </w:r>
      <w:r>
        <w:t>2012</w:t>
      </w:r>
    </w:p>
    <w:p w14:paraId="1089F53B" w14:textId="77777777" w:rsidR="00537CF0" w:rsidRDefault="00537CF0">
      <w:r>
        <w:tab/>
        <w:t>Cerling, Fernandez, Johnsons, co-PIs.</w:t>
      </w:r>
    </w:p>
    <w:p w14:paraId="179192CE" w14:textId="77777777" w:rsidR="00537CF0" w:rsidRDefault="00537CF0"/>
    <w:p w14:paraId="46B9AF6B" w14:textId="77777777" w:rsidR="00537CF0" w:rsidRPr="00D144A0" w:rsidRDefault="00537CF0" w:rsidP="00537CF0">
      <w:pPr>
        <w:tabs>
          <w:tab w:val="left" w:pos="1440"/>
          <w:tab w:val="left" w:pos="2880"/>
        </w:tabs>
        <w:spacing w:line="240" w:lineRule="exact"/>
        <w:ind w:left="720" w:hanging="720"/>
      </w:pPr>
      <w:r w:rsidRPr="00D144A0">
        <w:t>National Science Foundation.</w:t>
      </w:r>
    </w:p>
    <w:p w14:paraId="5C8B79C1" w14:textId="77777777" w:rsidR="00537CF0" w:rsidRDefault="00537CF0">
      <w:pPr>
        <w:rPr>
          <w:rFonts w:cs="Times"/>
          <w:bCs/>
          <w:color w:val="000000"/>
        </w:rPr>
      </w:pPr>
      <w:r w:rsidRPr="00D144A0">
        <w:tab/>
      </w:r>
      <w:r w:rsidRPr="00D144A0">
        <w:rPr>
          <w:rFonts w:cs="Times"/>
          <w:bCs/>
          <w:color w:val="000000"/>
        </w:rPr>
        <w:t xml:space="preserve">Integrated Training for Continental Ecology (ITCE): Bridging scales and systems </w:t>
      </w:r>
    </w:p>
    <w:p w14:paraId="6DCAD1CE" w14:textId="77777777" w:rsidR="00537CF0" w:rsidRPr="00D144A0" w:rsidRDefault="00537CF0">
      <w:pPr>
        <w:rPr>
          <w:rFonts w:cs="Times"/>
          <w:bCs/>
          <w:color w:val="000000"/>
        </w:rPr>
      </w:pPr>
      <w:r>
        <w:rPr>
          <w:rFonts w:cs="Times"/>
          <w:bCs/>
          <w:color w:val="000000"/>
        </w:rPr>
        <w:tab/>
      </w:r>
      <w:r w:rsidRPr="00D144A0">
        <w:rPr>
          <w:rFonts w:cs="Times"/>
          <w:bCs/>
          <w:color w:val="000000"/>
        </w:rPr>
        <w:t>with isotopes</w:t>
      </w:r>
    </w:p>
    <w:p w14:paraId="18DFACDF" w14:textId="2E23DFE9" w:rsidR="00537CF0" w:rsidRDefault="006877E1">
      <w:pPr>
        <w:rPr>
          <w:rFonts w:cs="Times"/>
          <w:bCs/>
          <w:color w:val="000000"/>
        </w:rPr>
      </w:pPr>
      <w:r>
        <w:rPr>
          <w:rFonts w:cs="Times"/>
          <w:bCs/>
          <w:color w:val="000000"/>
        </w:rPr>
        <w:tab/>
        <w:t>$2,187,</w:t>
      </w:r>
      <w:r w:rsidR="00537CF0" w:rsidRPr="00D144A0">
        <w:rPr>
          <w:rFonts w:cs="Times"/>
          <w:bCs/>
          <w:color w:val="000000"/>
        </w:rPr>
        <w:t>251</w:t>
      </w:r>
      <w:r w:rsidR="00537CF0">
        <w:rPr>
          <w:rFonts w:cs="Times"/>
          <w:bCs/>
          <w:color w:val="000000"/>
        </w:rPr>
        <w:t>.</w:t>
      </w:r>
      <w:r w:rsidR="008745BD">
        <w:rPr>
          <w:rFonts w:cs="Times"/>
          <w:bCs/>
          <w:color w:val="000000"/>
        </w:rPr>
        <w:t xml:space="preserve"> </w:t>
      </w:r>
      <w:r w:rsidR="00537CF0">
        <w:rPr>
          <w:rFonts w:cs="Times"/>
          <w:bCs/>
          <w:color w:val="000000"/>
        </w:rPr>
        <w:t>Jan 2012</w:t>
      </w:r>
      <w:r w:rsidR="00537CF0" w:rsidRPr="00D144A0">
        <w:rPr>
          <w:rFonts w:cs="Times"/>
          <w:bCs/>
          <w:color w:val="000000"/>
        </w:rPr>
        <w:noBreakHyphen/>
      </w:r>
      <w:r w:rsidR="000B6EA3">
        <w:rPr>
          <w:rFonts w:cs="Times"/>
          <w:bCs/>
          <w:color w:val="000000"/>
        </w:rPr>
        <w:t>Dec 2017</w:t>
      </w:r>
      <w:r w:rsidR="00537CF0">
        <w:rPr>
          <w:rFonts w:cs="Times"/>
          <w:bCs/>
          <w:color w:val="000000"/>
        </w:rPr>
        <w:t>.</w:t>
      </w:r>
    </w:p>
    <w:p w14:paraId="57F7A32E" w14:textId="77777777" w:rsidR="00537CF0" w:rsidRDefault="00537CF0">
      <w:pPr>
        <w:rPr>
          <w:rFonts w:cs="Times"/>
          <w:bCs/>
          <w:color w:val="000000"/>
        </w:rPr>
      </w:pPr>
      <w:r>
        <w:rPr>
          <w:rFonts w:cs="Times"/>
          <w:bCs/>
          <w:color w:val="000000"/>
        </w:rPr>
        <w:tab/>
        <w:t>Ehleringer, Cerling co</w:t>
      </w:r>
      <w:r w:rsidRPr="00D144A0">
        <w:rPr>
          <w:rFonts w:cs="Times"/>
          <w:bCs/>
          <w:color w:val="000000"/>
        </w:rPr>
        <w:noBreakHyphen/>
      </w:r>
      <w:r>
        <w:rPr>
          <w:rFonts w:cs="Times"/>
          <w:bCs/>
          <w:color w:val="000000"/>
        </w:rPr>
        <w:t>PIs.</w:t>
      </w:r>
    </w:p>
    <w:p w14:paraId="523BF014" w14:textId="77777777" w:rsidR="00537CF0" w:rsidRDefault="00537CF0" w:rsidP="00537CF0">
      <w:pPr>
        <w:ind w:left="720" w:hanging="720"/>
        <w:rPr>
          <w:rFonts w:cs="Times"/>
          <w:bCs/>
          <w:color w:val="000000"/>
        </w:rPr>
      </w:pPr>
    </w:p>
    <w:p w14:paraId="60761D55" w14:textId="77777777" w:rsidR="00537CF0" w:rsidRDefault="00537CF0" w:rsidP="00103328">
      <w:pPr>
        <w:tabs>
          <w:tab w:val="left" w:pos="1440"/>
          <w:tab w:val="left" w:pos="2880"/>
        </w:tabs>
        <w:spacing w:line="240" w:lineRule="exact"/>
        <w:ind w:left="720" w:hanging="720"/>
        <w:outlineLvl w:val="0"/>
      </w:pPr>
      <w:r>
        <w:t>IsoForensics</w:t>
      </w:r>
    </w:p>
    <w:p w14:paraId="2E503F90" w14:textId="77777777" w:rsidR="00537CF0" w:rsidRDefault="00537CF0" w:rsidP="00537CF0">
      <w:pPr>
        <w:tabs>
          <w:tab w:val="left" w:pos="1440"/>
          <w:tab w:val="left" w:pos="2880"/>
        </w:tabs>
        <w:spacing w:line="240" w:lineRule="exact"/>
        <w:ind w:left="720" w:hanging="720"/>
      </w:pPr>
      <w:r>
        <w:tab/>
        <w:t>Analytical Support for Geochemistry</w:t>
      </w:r>
    </w:p>
    <w:p w14:paraId="57A3508D" w14:textId="2833CAAC" w:rsidR="00537CF0" w:rsidRDefault="00537CF0" w:rsidP="00537CF0">
      <w:pPr>
        <w:tabs>
          <w:tab w:val="left" w:pos="1440"/>
          <w:tab w:val="left" w:pos="2880"/>
        </w:tabs>
        <w:spacing w:line="240" w:lineRule="exact"/>
        <w:ind w:left="720" w:hanging="720"/>
      </w:pPr>
      <w:r>
        <w:tab/>
        <w:t>$200,000.</w:t>
      </w:r>
      <w:r w:rsidR="008745BD">
        <w:t xml:space="preserve"> </w:t>
      </w:r>
      <w:r>
        <w:t>April 2012-April 201</w:t>
      </w:r>
      <w:r w:rsidR="00E26D25">
        <w:t>5</w:t>
      </w:r>
      <w:r>
        <w:t>.</w:t>
      </w:r>
    </w:p>
    <w:p w14:paraId="2F5617E0" w14:textId="77777777" w:rsidR="00537CF0" w:rsidRPr="0067335A" w:rsidRDefault="00537CF0" w:rsidP="00537CF0">
      <w:pPr>
        <w:tabs>
          <w:tab w:val="left" w:pos="1440"/>
          <w:tab w:val="left" w:pos="2880"/>
        </w:tabs>
        <w:spacing w:line="240" w:lineRule="exact"/>
        <w:ind w:left="720" w:hanging="720"/>
      </w:pPr>
      <w:r>
        <w:tab/>
        <w:t>Cerling, PI.</w:t>
      </w:r>
    </w:p>
    <w:p w14:paraId="14DEC05F" w14:textId="77777777" w:rsidR="00537CF0" w:rsidRPr="00643A60" w:rsidRDefault="00537CF0" w:rsidP="00537CF0">
      <w:pPr>
        <w:tabs>
          <w:tab w:val="right" w:pos="1080"/>
          <w:tab w:val="left" w:pos="1440"/>
        </w:tabs>
        <w:spacing w:before="120" w:line="280" w:lineRule="exact"/>
        <w:ind w:left="720" w:right="-360" w:hanging="720"/>
        <w:rPr>
          <w:szCs w:val="22"/>
        </w:rPr>
      </w:pPr>
      <w:r w:rsidRPr="00643A60">
        <w:rPr>
          <w:szCs w:val="22"/>
        </w:rPr>
        <w:t xml:space="preserve">National Science Foundation: Major Research Instrumentation Program </w:t>
      </w:r>
    </w:p>
    <w:p w14:paraId="4086C7BD" w14:textId="77777777" w:rsidR="00537CF0" w:rsidRDefault="00537CF0" w:rsidP="00537CF0">
      <w:pPr>
        <w:spacing w:line="280" w:lineRule="exact"/>
        <w:ind w:left="720" w:right="-360" w:hanging="720"/>
        <w:rPr>
          <w:szCs w:val="22"/>
        </w:rPr>
      </w:pPr>
      <w:r w:rsidRPr="00643A60">
        <w:rPr>
          <w:szCs w:val="22"/>
        </w:rPr>
        <w:tab/>
        <w:t>Acquisition of Isotope Ratio Mass Spectrometers for Environmental Research</w:t>
      </w:r>
    </w:p>
    <w:p w14:paraId="0DA98597" w14:textId="340AEA27" w:rsidR="00537CF0" w:rsidRPr="00643A60" w:rsidRDefault="00537CF0" w:rsidP="00103328">
      <w:pPr>
        <w:spacing w:line="280" w:lineRule="exact"/>
        <w:ind w:left="720" w:right="-360" w:hanging="720"/>
        <w:outlineLvl w:val="0"/>
        <w:rPr>
          <w:szCs w:val="22"/>
        </w:rPr>
      </w:pPr>
      <w:r>
        <w:rPr>
          <w:szCs w:val="22"/>
        </w:rPr>
        <w:tab/>
      </w:r>
      <w:r w:rsidRPr="00643A60">
        <w:rPr>
          <w:szCs w:val="22"/>
        </w:rPr>
        <w:t>$350,000.</w:t>
      </w:r>
      <w:r w:rsidR="008745BD">
        <w:rPr>
          <w:szCs w:val="22"/>
        </w:rPr>
        <w:t xml:space="preserve"> </w:t>
      </w:r>
      <w:r w:rsidRPr="00643A60">
        <w:rPr>
          <w:szCs w:val="22"/>
        </w:rPr>
        <w:t>Oct 2013-Oct 201</w:t>
      </w:r>
      <w:r w:rsidR="000B6EA3">
        <w:rPr>
          <w:szCs w:val="22"/>
        </w:rPr>
        <w:t>7</w:t>
      </w:r>
      <w:r>
        <w:rPr>
          <w:szCs w:val="22"/>
        </w:rPr>
        <w:tab/>
      </w:r>
    </w:p>
    <w:p w14:paraId="3B76A2DC" w14:textId="77777777" w:rsidR="00537CF0" w:rsidRDefault="00537CF0" w:rsidP="00537CF0">
      <w:pPr>
        <w:ind w:left="720" w:hanging="720"/>
        <w:rPr>
          <w:szCs w:val="22"/>
        </w:rPr>
      </w:pPr>
      <w:r w:rsidRPr="00643A60">
        <w:rPr>
          <w:szCs w:val="22"/>
        </w:rPr>
        <w:tab/>
        <w:t>GJ Bowen, D Bowling, TE Cerling, JR Ehleringer, D Pataki</w:t>
      </w:r>
      <w:r>
        <w:rPr>
          <w:szCs w:val="22"/>
        </w:rPr>
        <w:t>, co-PIs</w:t>
      </w:r>
      <w:r>
        <w:rPr>
          <w:szCs w:val="22"/>
        </w:rPr>
        <w:tab/>
      </w:r>
    </w:p>
    <w:p w14:paraId="5152A3D1" w14:textId="77777777" w:rsidR="00537CF0" w:rsidRDefault="00537CF0" w:rsidP="00537CF0">
      <w:pPr>
        <w:ind w:left="720" w:hanging="720"/>
        <w:rPr>
          <w:rFonts w:cs="Times"/>
          <w:bCs/>
          <w:color w:val="000000"/>
        </w:rPr>
      </w:pPr>
    </w:p>
    <w:p w14:paraId="6A637738" w14:textId="77777777" w:rsidR="00537CF0" w:rsidRPr="00EA30DD" w:rsidRDefault="00537CF0" w:rsidP="00103328">
      <w:pPr>
        <w:ind w:left="720" w:hanging="720"/>
        <w:outlineLvl w:val="0"/>
        <w:rPr>
          <w:rFonts w:cs="Times"/>
          <w:bCs/>
          <w:color w:val="000000"/>
        </w:rPr>
      </w:pPr>
      <w:r w:rsidRPr="00EA30DD">
        <w:rPr>
          <w:rFonts w:cs="Times"/>
          <w:bCs/>
          <w:color w:val="000000"/>
        </w:rPr>
        <w:lastRenderedPageBreak/>
        <w:t>National Science Foundation</w:t>
      </w:r>
    </w:p>
    <w:p w14:paraId="04E18793" w14:textId="77777777" w:rsidR="00537CF0" w:rsidRPr="00EA30DD" w:rsidRDefault="00537CF0" w:rsidP="00537CF0">
      <w:pPr>
        <w:ind w:left="720" w:hanging="720"/>
        <w:rPr>
          <w:rFonts w:cs="Times"/>
          <w:bCs/>
          <w:color w:val="000000"/>
        </w:rPr>
      </w:pPr>
      <w:r w:rsidRPr="00EA30DD">
        <w:rPr>
          <w:rFonts w:cs="Times"/>
          <w:bCs/>
          <w:color w:val="000000"/>
        </w:rPr>
        <w:tab/>
      </w:r>
      <w:r w:rsidRPr="00EA30DD">
        <w:rPr>
          <w:szCs w:val="21"/>
        </w:rPr>
        <w:t>Late Pleistocene paleoclimatology from soil</w:t>
      </w:r>
      <w:r w:rsidRPr="00EA30DD">
        <w:rPr>
          <w:rFonts w:cs="Times"/>
          <w:bCs/>
          <w:color w:val="000000"/>
        </w:rPr>
        <w:t xml:space="preserve"> </w:t>
      </w:r>
      <w:r w:rsidRPr="00EA30DD">
        <w:rPr>
          <w:szCs w:val="21"/>
        </w:rPr>
        <w:t>carbonate pendants in the Colorado Plateau</w:t>
      </w:r>
    </w:p>
    <w:p w14:paraId="5B1AB8EA" w14:textId="36BD37BD" w:rsidR="00537CF0" w:rsidRDefault="00537CF0" w:rsidP="00537CF0">
      <w:pPr>
        <w:ind w:left="720" w:hanging="720"/>
        <w:rPr>
          <w:rFonts w:cs="Times"/>
          <w:bCs/>
          <w:color w:val="000000"/>
        </w:rPr>
      </w:pPr>
      <w:r>
        <w:rPr>
          <w:rFonts w:cs="Times"/>
          <w:bCs/>
          <w:color w:val="000000"/>
        </w:rPr>
        <w:tab/>
        <w:t>$</w:t>
      </w:r>
      <w:r w:rsidRPr="000422D4">
        <w:rPr>
          <w:rFonts w:cs="Times"/>
          <w:bCs/>
          <w:color w:val="000000"/>
        </w:rPr>
        <w:t>425,219</w:t>
      </w:r>
      <w:r>
        <w:rPr>
          <w:rFonts w:cs="Times"/>
          <w:bCs/>
          <w:color w:val="000000"/>
        </w:rPr>
        <w:t>.</w:t>
      </w:r>
      <w:r w:rsidR="008745BD">
        <w:rPr>
          <w:rFonts w:cs="Times"/>
          <w:bCs/>
          <w:color w:val="000000"/>
        </w:rPr>
        <w:t xml:space="preserve"> </w:t>
      </w:r>
      <w:r>
        <w:rPr>
          <w:rFonts w:cs="Times"/>
          <w:bCs/>
          <w:color w:val="000000"/>
        </w:rPr>
        <w:t xml:space="preserve">1 </w:t>
      </w:r>
      <w:r w:rsidR="00C51CBE">
        <w:rPr>
          <w:rFonts w:cs="Times"/>
          <w:bCs/>
          <w:color w:val="000000"/>
        </w:rPr>
        <w:t xml:space="preserve">Sept </w:t>
      </w:r>
      <w:r>
        <w:rPr>
          <w:rFonts w:cs="Times"/>
          <w:bCs/>
          <w:color w:val="000000"/>
        </w:rPr>
        <w:t>2013 to 3</w:t>
      </w:r>
      <w:r w:rsidR="00C51CBE">
        <w:rPr>
          <w:rFonts w:cs="Times"/>
          <w:bCs/>
          <w:color w:val="000000"/>
        </w:rPr>
        <w:t>1</w:t>
      </w:r>
      <w:r>
        <w:rPr>
          <w:rFonts w:cs="Times"/>
          <w:bCs/>
          <w:color w:val="000000"/>
        </w:rPr>
        <w:t xml:space="preserve"> </w:t>
      </w:r>
      <w:r w:rsidR="00C51CBE">
        <w:rPr>
          <w:rFonts w:cs="Times"/>
          <w:bCs/>
          <w:color w:val="000000"/>
        </w:rPr>
        <w:t>Aug</w:t>
      </w:r>
      <w:r>
        <w:rPr>
          <w:rFonts w:cs="Times"/>
          <w:bCs/>
          <w:color w:val="000000"/>
        </w:rPr>
        <w:t xml:space="preserve"> 201</w:t>
      </w:r>
      <w:r w:rsidR="00A0545D">
        <w:rPr>
          <w:rFonts w:cs="Times"/>
          <w:bCs/>
          <w:color w:val="000000"/>
        </w:rPr>
        <w:t>7</w:t>
      </w:r>
      <w:r>
        <w:rPr>
          <w:rFonts w:cs="Times"/>
          <w:bCs/>
          <w:color w:val="000000"/>
        </w:rPr>
        <w:t>.</w:t>
      </w:r>
    </w:p>
    <w:p w14:paraId="2B34D0C9" w14:textId="77777777" w:rsidR="00537CF0" w:rsidRDefault="00537CF0" w:rsidP="00537CF0">
      <w:pPr>
        <w:ind w:left="720" w:hanging="720"/>
        <w:rPr>
          <w:rFonts w:cs="Times"/>
          <w:bCs/>
          <w:color w:val="000000"/>
        </w:rPr>
      </w:pPr>
      <w:r>
        <w:rPr>
          <w:rFonts w:cs="Times"/>
          <w:bCs/>
          <w:color w:val="000000"/>
        </w:rPr>
        <w:tab/>
        <w:t>Cerling Fernandez, co-PIs.</w:t>
      </w:r>
    </w:p>
    <w:p w14:paraId="243A7874" w14:textId="77777777" w:rsidR="00537CF0" w:rsidRDefault="00537CF0" w:rsidP="00537CF0">
      <w:pPr>
        <w:ind w:left="720" w:hanging="720"/>
        <w:rPr>
          <w:rFonts w:cs="Times"/>
          <w:bCs/>
          <w:color w:val="000000"/>
        </w:rPr>
      </w:pPr>
    </w:p>
    <w:p w14:paraId="722BADEA" w14:textId="77777777" w:rsidR="00537CF0" w:rsidRDefault="00537CF0" w:rsidP="00103328">
      <w:pPr>
        <w:tabs>
          <w:tab w:val="left" w:pos="180"/>
        </w:tabs>
        <w:ind w:left="720" w:hanging="720"/>
        <w:outlineLvl w:val="0"/>
        <w:rPr>
          <w:rFonts w:cs="Times"/>
          <w:bCs/>
          <w:color w:val="000000"/>
        </w:rPr>
      </w:pPr>
      <w:r>
        <w:rPr>
          <w:rFonts w:cs="Times"/>
          <w:bCs/>
          <w:color w:val="000000"/>
        </w:rPr>
        <w:t>LSB Leakey Foundation</w:t>
      </w:r>
    </w:p>
    <w:p w14:paraId="10BBD78E" w14:textId="77777777" w:rsidR="00537CF0" w:rsidRDefault="00537CF0" w:rsidP="00537CF0">
      <w:pPr>
        <w:tabs>
          <w:tab w:val="left" w:pos="180"/>
        </w:tabs>
        <w:ind w:left="720" w:hanging="720"/>
        <w:rPr>
          <w:rFonts w:cs="Times"/>
          <w:bCs/>
          <w:color w:val="000000"/>
        </w:rPr>
      </w:pPr>
      <w:r>
        <w:rPr>
          <w:rFonts w:cs="Times"/>
          <w:bCs/>
          <w:color w:val="000000"/>
        </w:rPr>
        <w:tab/>
      </w:r>
      <w:r>
        <w:rPr>
          <w:rFonts w:cs="Times"/>
          <w:bCs/>
          <w:color w:val="000000"/>
        </w:rPr>
        <w:tab/>
        <w:t>Stable isotopes in the Turkana Basin</w:t>
      </w:r>
    </w:p>
    <w:p w14:paraId="11492BA5" w14:textId="77777777" w:rsidR="00537CF0" w:rsidRDefault="00537CF0" w:rsidP="00537CF0">
      <w:pPr>
        <w:tabs>
          <w:tab w:val="left" w:pos="180"/>
        </w:tabs>
        <w:ind w:left="720" w:hanging="720"/>
        <w:rPr>
          <w:rFonts w:cs="Times"/>
          <w:bCs/>
          <w:color w:val="000000"/>
        </w:rPr>
      </w:pPr>
      <w:r>
        <w:rPr>
          <w:rFonts w:cs="Times"/>
          <w:bCs/>
          <w:color w:val="000000"/>
        </w:rPr>
        <w:tab/>
      </w:r>
      <w:r>
        <w:rPr>
          <w:rFonts w:cs="Times"/>
          <w:bCs/>
          <w:color w:val="000000"/>
        </w:rPr>
        <w:tab/>
        <w:t>$18,410. Jan-Dec 2015.</w:t>
      </w:r>
    </w:p>
    <w:p w14:paraId="3F1C103D" w14:textId="77777777" w:rsidR="00537CF0" w:rsidRDefault="00537CF0" w:rsidP="00537CF0">
      <w:pPr>
        <w:pStyle w:val="Default"/>
        <w:ind w:left="720" w:hanging="720"/>
        <w:rPr>
          <w:rFonts w:ascii="Times" w:hAnsi="Times" w:cs="Times"/>
          <w:bCs/>
        </w:rPr>
      </w:pPr>
    </w:p>
    <w:p w14:paraId="32A7CFF3" w14:textId="77777777" w:rsidR="00537CF0" w:rsidRDefault="00537CF0" w:rsidP="00103328">
      <w:pPr>
        <w:pStyle w:val="Default"/>
        <w:ind w:left="720" w:hanging="720"/>
        <w:outlineLvl w:val="0"/>
        <w:rPr>
          <w:rFonts w:ascii="Times" w:hAnsi="Times" w:cs="Times"/>
          <w:bCs/>
        </w:rPr>
      </w:pPr>
      <w:r>
        <w:rPr>
          <w:rFonts w:ascii="Times" w:hAnsi="Times" w:cs="Times"/>
          <w:bCs/>
        </w:rPr>
        <w:t>EDMAP</w:t>
      </w:r>
    </w:p>
    <w:p w14:paraId="6AE1644F" w14:textId="77777777" w:rsidR="00537CF0" w:rsidRDefault="00537CF0" w:rsidP="00537CF0">
      <w:pPr>
        <w:pStyle w:val="Default"/>
        <w:tabs>
          <w:tab w:val="left" w:pos="360"/>
        </w:tabs>
        <w:ind w:left="720" w:hanging="720"/>
        <w:rPr>
          <w:rFonts w:ascii="Times" w:hAnsi="Times" w:cs="Times"/>
          <w:bCs/>
        </w:rPr>
      </w:pPr>
      <w:r>
        <w:rPr>
          <w:rFonts w:ascii="Times" w:hAnsi="Times" w:cs="Times"/>
          <w:bCs/>
        </w:rPr>
        <w:tab/>
      </w:r>
      <w:r>
        <w:rPr>
          <w:rFonts w:ascii="Times" w:hAnsi="Times" w:cs="Times"/>
          <w:bCs/>
        </w:rPr>
        <w:tab/>
        <w:t>Geologic map of the Torrey Utah 7.5' Quadrangle.</w:t>
      </w:r>
    </w:p>
    <w:p w14:paraId="63D20C07" w14:textId="49219E2F" w:rsidR="00537CF0" w:rsidRDefault="00537CF0" w:rsidP="00537CF0">
      <w:pPr>
        <w:pStyle w:val="Default"/>
        <w:tabs>
          <w:tab w:val="left" w:pos="360"/>
        </w:tabs>
        <w:ind w:left="720" w:hanging="720"/>
        <w:rPr>
          <w:rFonts w:ascii="Times" w:hAnsi="Times" w:cs="Times"/>
          <w:bCs/>
        </w:rPr>
      </w:pPr>
      <w:r>
        <w:rPr>
          <w:rFonts w:ascii="Times" w:hAnsi="Times" w:cs="Times"/>
          <w:bCs/>
        </w:rPr>
        <w:tab/>
      </w:r>
      <w:r>
        <w:rPr>
          <w:rFonts w:ascii="Times" w:hAnsi="Times" w:cs="Times"/>
          <w:bCs/>
        </w:rPr>
        <w:tab/>
        <w:t>$16,962.</w:t>
      </w:r>
      <w:r w:rsidR="008745BD">
        <w:rPr>
          <w:rFonts w:ascii="Times" w:hAnsi="Times" w:cs="Times"/>
          <w:bCs/>
        </w:rPr>
        <w:t xml:space="preserve"> </w:t>
      </w:r>
      <w:r>
        <w:rPr>
          <w:rFonts w:ascii="Times" w:hAnsi="Times" w:cs="Times"/>
          <w:bCs/>
        </w:rPr>
        <w:t>April 2014 - March 2015.</w:t>
      </w:r>
    </w:p>
    <w:p w14:paraId="0C2466F3" w14:textId="77777777" w:rsidR="00537CF0" w:rsidRDefault="00537CF0" w:rsidP="00560B66">
      <w:pPr>
        <w:pStyle w:val="Default"/>
        <w:tabs>
          <w:tab w:val="left" w:pos="360"/>
        </w:tabs>
        <w:ind w:left="720" w:hanging="720"/>
        <w:rPr>
          <w:rFonts w:ascii="Times" w:hAnsi="Times" w:cs="Times"/>
          <w:bCs/>
        </w:rPr>
      </w:pPr>
      <w:r>
        <w:rPr>
          <w:rFonts w:ascii="Times" w:hAnsi="Times" w:cs="Times"/>
          <w:bCs/>
        </w:rPr>
        <w:tab/>
      </w:r>
      <w:r>
        <w:rPr>
          <w:rFonts w:ascii="Times" w:hAnsi="Times" w:cs="Times"/>
          <w:bCs/>
        </w:rPr>
        <w:tab/>
        <w:t>Cerling, Chan, PIs.</w:t>
      </w:r>
    </w:p>
    <w:p w14:paraId="6B8E3C29" w14:textId="77777777" w:rsidR="007349DB" w:rsidRDefault="007349DB" w:rsidP="007349DB">
      <w:pPr>
        <w:tabs>
          <w:tab w:val="left" w:pos="1440"/>
          <w:tab w:val="left" w:pos="2880"/>
        </w:tabs>
        <w:spacing w:line="240" w:lineRule="exact"/>
        <w:ind w:left="720" w:hanging="720"/>
      </w:pPr>
    </w:p>
    <w:p w14:paraId="4AA6E076" w14:textId="77777777" w:rsidR="007349DB" w:rsidRDefault="007349DB" w:rsidP="00103328">
      <w:pPr>
        <w:tabs>
          <w:tab w:val="left" w:pos="1440"/>
          <w:tab w:val="left" w:pos="2880"/>
        </w:tabs>
        <w:spacing w:line="240" w:lineRule="exact"/>
        <w:ind w:left="720" w:hanging="720"/>
        <w:outlineLvl w:val="0"/>
      </w:pPr>
      <w:r>
        <w:t>IsoForensics</w:t>
      </w:r>
    </w:p>
    <w:p w14:paraId="7EFDFA89" w14:textId="77777777" w:rsidR="007349DB" w:rsidRDefault="007349DB" w:rsidP="007349DB">
      <w:pPr>
        <w:tabs>
          <w:tab w:val="left" w:pos="1440"/>
          <w:tab w:val="left" w:pos="2880"/>
        </w:tabs>
        <w:spacing w:line="240" w:lineRule="exact"/>
        <w:ind w:left="720" w:hanging="720"/>
      </w:pPr>
      <w:r>
        <w:tab/>
        <w:t>Analytical Support for Geochemistry</w:t>
      </w:r>
    </w:p>
    <w:p w14:paraId="70815AA5" w14:textId="0307F34C" w:rsidR="007349DB" w:rsidRDefault="007349DB" w:rsidP="007349DB">
      <w:pPr>
        <w:tabs>
          <w:tab w:val="left" w:pos="1440"/>
          <w:tab w:val="left" w:pos="2880"/>
        </w:tabs>
        <w:spacing w:line="240" w:lineRule="exact"/>
        <w:ind w:left="720" w:hanging="720"/>
      </w:pPr>
      <w:r>
        <w:tab/>
        <w:t>$120,000.</w:t>
      </w:r>
      <w:r w:rsidR="008745BD">
        <w:t xml:space="preserve"> </w:t>
      </w:r>
      <w:r>
        <w:t>April 2015-April 2018.</w:t>
      </w:r>
    </w:p>
    <w:p w14:paraId="504CF56A" w14:textId="77777777" w:rsidR="00B66AAE" w:rsidRDefault="007349DB" w:rsidP="00B66AAE">
      <w:pPr>
        <w:tabs>
          <w:tab w:val="left" w:pos="1440"/>
          <w:tab w:val="left" w:pos="2880"/>
        </w:tabs>
        <w:spacing w:line="240" w:lineRule="exact"/>
        <w:ind w:left="720" w:hanging="720"/>
      </w:pPr>
      <w:r>
        <w:tab/>
        <w:t>Cerling, PI.</w:t>
      </w:r>
    </w:p>
    <w:p w14:paraId="60DF6F94" w14:textId="77777777" w:rsidR="00B66AAE" w:rsidRDefault="00B66AAE" w:rsidP="00B66AAE">
      <w:pPr>
        <w:tabs>
          <w:tab w:val="left" w:pos="1440"/>
          <w:tab w:val="left" w:pos="2880"/>
        </w:tabs>
        <w:spacing w:line="240" w:lineRule="exact"/>
        <w:ind w:left="720" w:hanging="720"/>
      </w:pPr>
    </w:p>
    <w:p w14:paraId="1473BBB9" w14:textId="336FBE2C" w:rsidR="00B66AAE" w:rsidRDefault="00B66AAE" w:rsidP="00103328">
      <w:pPr>
        <w:tabs>
          <w:tab w:val="left" w:pos="1440"/>
          <w:tab w:val="left" w:pos="2880"/>
        </w:tabs>
        <w:spacing w:line="240" w:lineRule="exact"/>
        <w:ind w:left="720" w:hanging="720"/>
        <w:outlineLvl w:val="0"/>
      </w:pPr>
      <w:r>
        <w:t>U Utah Seed Grant</w:t>
      </w:r>
    </w:p>
    <w:p w14:paraId="3309D0CF" w14:textId="17DA5BE6" w:rsidR="00B66AAE" w:rsidRPr="00B66AAE" w:rsidRDefault="00B66AAE" w:rsidP="00B66AAE">
      <w:pPr>
        <w:tabs>
          <w:tab w:val="left" w:pos="1440"/>
          <w:tab w:val="left" w:pos="2880"/>
        </w:tabs>
        <w:spacing w:line="240" w:lineRule="exact"/>
        <w:ind w:left="720" w:hanging="720"/>
      </w:pPr>
      <w:r>
        <w:tab/>
        <w:t>Mg and Zn isotopes as environmental indicators</w:t>
      </w:r>
    </w:p>
    <w:p w14:paraId="19313C7F" w14:textId="139A1B43" w:rsidR="00B66AAE" w:rsidRDefault="008D1CAA" w:rsidP="00B66AAE">
      <w:pPr>
        <w:tabs>
          <w:tab w:val="left" w:pos="1440"/>
          <w:tab w:val="left" w:pos="2880"/>
        </w:tabs>
        <w:spacing w:line="240" w:lineRule="exact"/>
        <w:ind w:left="720" w:hanging="720"/>
        <w:rPr>
          <w:rFonts w:cs="Times"/>
          <w:bCs/>
        </w:rPr>
      </w:pPr>
      <w:r>
        <w:rPr>
          <w:rFonts w:cs="Times"/>
          <w:bCs/>
        </w:rPr>
        <w:tab/>
        <w:t>$33,105</w:t>
      </w:r>
      <w:r w:rsidR="00B66AAE" w:rsidRPr="00B66AAE">
        <w:rPr>
          <w:rFonts w:cs="Times"/>
          <w:bCs/>
        </w:rPr>
        <w:t>.</w:t>
      </w:r>
      <w:r w:rsidR="008745BD">
        <w:rPr>
          <w:rFonts w:cs="Times"/>
          <w:bCs/>
        </w:rPr>
        <w:t xml:space="preserve"> </w:t>
      </w:r>
      <w:r w:rsidR="00D2504D">
        <w:rPr>
          <w:rFonts w:cs="Times"/>
          <w:bCs/>
        </w:rPr>
        <w:t>Jan 2016 – Jan 2017.</w:t>
      </w:r>
    </w:p>
    <w:p w14:paraId="0C45F47F" w14:textId="5FD89BA2" w:rsidR="00B66AAE" w:rsidRPr="00B66AAE" w:rsidRDefault="000B6EA3" w:rsidP="00B66AAE">
      <w:pPr>
        <w:tabs>
          <w:tab w:val="left" w:pos="1440"/>
          <w:tab w:val="left" w:pos="2880"/>
        </w:tabs>
        <w:spacing w:line="240" w:lineRule="exact"/>
        <w:ind w:left="720" w:hanging="720"/>
      </w:pPr>
      <w:r>
        <w:rPr>
          <w:rFonts w:cs="Times"/>
          <w:bCs/>
        </w:rPr>
        <w:tab/>
        <w:t>Cerling, PI.</w:t>
      </w:r>
    </w:p>
    <w:p w14:paraId="2682CFCE" w14:textId="77777777" w:rsidR="00B66AAE" w:rsidRDefault="00B66AAE" w:rsidP="007349DB">
      <w:pPr>
        <w:tabs>
          <w:tab w:val="left" w:pos="1440"/>
          <w:tab w:val="left" w:pos="2880"/>
        </w:tabs>
        <w:spacing w:line="240" w:lineRule="exact"/>
        <w:ind w:left="720" w:hanging="720"/>
      </w:pPr>
    </w:p>
    <w:p w14:paraId="464FB805" w14:textId="77777777" w:rsidR="00A65BCE" w:rsidRPr="00C33336" w:rsidRDefault="00A65BCE" w:rsidP="00103328">
      <w:pPr>
        <w:ind w:left="720" w:hanging="720"/>
        <w:outlineLvl w:val="0"/>
        <w:rPr>
          <w:rFonts w:cs="Times"/>
          <w:bCs/>
          <w:color w:val="000000"/>
        </w:rPr>
      </w:pPr>
      <w:r w:rsidRPr="00C33336">
        <w:rPr>
          <w:rFonts w:cs="Times"/>
          <w:bCs/>
          <w:color w:val="000000"/>
        </w:rPr>
        <w:t>National Science Foundation</w:t>
      </w:r>
    </w:p>
    <w:p w14:paraId="2FE55AA5" w14:textId="7B538249" w:rsidR="00B66AAE" w:rsidRPr="00C33336" w:rsidRDefault="00B66AAE" w:rsidP="00A65BCE">
      <w:pPr>
        <w:ind w:left="720"/>
        <w:rPr>
          <w:rFonts w:cs="Times"/>
          <w:bCs/>
          <w:color w:val="000000"/>
        </w:rPr>
      </w:pPr>
      <w:r w:rsidRPr="00C33336">
        <w:rPr>
          <w:rFonts w:cs="Times"/>
          <w:bCs/>
        </w:rPr>
        <w:t xml:space="preserve">Isotope ecology and paleoecology in East Africa in the past 4 Ma </w:t>
      </w:r>
    </w:p>
    <w:p w14:paraId="4EFD32E6" w14:textId="2192B6BC" w:rsidR="00B66AAE" w:rsidRPr="00C33336" w:rsidRDefault="00B66AAE" w:rsidP="007D1705">
      <w:pPr>
        <w:widowControl w:val="0"/>
        <w:autoSpaceDE w:val="0"/>
        <w:autoSpaceDN w:val="0"/>
        <w:adjustRightInd w:val="0"/>
        <w:ind w:firstLine="720"/>
      </w:pPr>
      <w:r w:rsidRPr="00C33336">
        <w:t xml:space="preserve">$608,204. </w:t>
      </w:r>
      <w:r w:rsidR="00F26AA9">
        <w:t xml:space="preserve">February </w:t>
      </w:r>
      <w:r w:rsidRPr="00C33336">
        <w:t xml:space="preserve">2018 – </w:t>
      </w:r>
      <w:r w:rsidR="00F26AA9">
        <w:t>January</w:t>
      </w:r>
      <w:r w:rsidRPr="00C33336">
        <w:t xml:space="preserve"> 202</w:t>
      </w:r>
      <w:r w:rsidR="002E70DF">
        <w:t>3</w:t>
      </w:r>
    </w:p>
    <w:p w14:paraId="0AFA0C76" w14:textId="4DCBC45F" w:rsidR="00B66AAE" w:rsidRDefault="00B66AAE" w:rsidP="00B66AAE">
      <w:pPr>
        <w:widowControl w:val="0"/>
        <w:autoSpaceDE w:val="0"/>
        <w:autoSpaceDN w:val="0"/>
        <w:adjustRightInd w:val="0"/>
        <w:ind w:firstLine="720"/>
      </w:pPr>
      <w:r w:rsidRPr="00C33336">
        <w:t>Cerling, PI.</w:t>
      </w:r>
    </w:p>
    <w:p w14:paraId="21233F8C" w14:textId="77777777" w:rsidR="004617A7" w:rsidRDefault="004617A7" w:rsidP="004617A7">
      <w:pPr>
        <w:tabs>
          <w:tab w:val="left" w:pos="1440"/>
          <w:tab w:val="left" w:pos="2880"/>
        </w:tabs>
        <w:spacing w:line="240" w:lineRule="exact"/>
        <w:ind w:left="720" w:hanging="720"/>
      </w:pPr>
    </w:p>
    <w:p w14:paraId="6049B2D4" w14:textId="27C45235" w:rsidR="004617A7" w:rsidRPr="00C33336" w:rsidRDefault="004617A7" w:rsidP="004617A7">
      <w:pPr>
        <w:ind w:left="720" w:hanging="720"/>
        <w:outlineLvl w:val="0"/>
        <w:rPr>
          <w:rFonts w:cs="Times"/>
          <w:bCs/>
          <w:color w:val="000000"/>
        </w:rPr>
      </w:pPr>
      <w:r>
        <w:rPr>
          <w:rFonts w:cs="Times"/>
          <w:bCs/>
          <w:color w:val="000000"/>
        </w:rPr>
        <w:t>Elephant Crisis Fund</w:t>
      </w:r>
    </w:p>
    <w:p w14:paraId="065E481C" w14:textId="1B99F286" w:rsidR="004617A7" w:rsidRPr="00C33336" w:rsidRDefault="004617A7" w:rsidP="004617A7">
      <w:pPr>
        <w:ind w:left="720"/>
        <w:rPr>
          <w:rFonts w:cs="Times"/>
          <w:bCs/>
          <w:color w:val="000000"/>
        </w:rPr>
      </w:pPr>
      <w:r>
        <w:rPr>
          <w:rFonts w:cs="Times"/>
          <w:bCs/>
        </w:rPr>
        <w:t>Age of ivory from 2017-2019 Seizures.</w:t>
      </w:r>
    </w:p>
    <w:p w14:paraId="6A010C85" w14:textId="6A6F073A" w:rsidR="004617A7" w:rsidRPr="00C33336" w:rsidRDefault="004617A7" w:rsidP="004617A7">
      <w:pPr>
        <w:widowControl w:val="0"/>
        <w:autoSpaceDE w:val="0"/>
        <w:autoSpaceDN w:val="0"/>
        <w:adjustRightInd w:val="0"/>
        <w:ind w:firstLine="720"/>
      </w:pPr>
      <w:r w:rsidRPr="00C33336">
        <w:t>$</w:t>
      </w:r>
      <w:r>
        <w:t>25,000</w:t>
      </w:r>
      <w:r w:rsidRPr="00C33336">
        <w:t xml:space="preserve">. </w:t>
      </w:r>
      <w:r>
        <w:t xml:space="preserve">December </w:t>
      </w:r>
      <w:r w:rsidRPr="00C33336">
        <w:t>20</w:t>
      </w:r>
      <w:r>
        <w:t>20</w:t>
      </w:r>
      <w:r w:rsidRPr="00C33336">
        <w:t xml:space="preserve"> – </w:t>
      </w:r>
      <w:r>
        <w:t>December 2021</w:t>
      </w:r>
    </w:p>
    <w:p w14:paraId="454A4CEB" w14:textId="7C347745" w:rsidR="004617A7" w:rsidRDefault="004617A7" w:rsidP="004617A7">
      <w:pPr>
        <w:widowControl w:val="0"/>
        <w:autoSpaceDE w:val="0"/>
        <w:autoSpaceDN w:val="0"/>
        <w:adjustRightInd w:val="0"/>
        <w:ind w:firstLine="720"/>
      </w:pPr>
      <w:r w:rsidRPr="00C33336">
        <w:t>Cerling, PI.</w:t>
      </w:r>
    </w:p>
    <w:p w14:paraId="03D08E9A" w14:textId="72FB5939" w:rsidR="00BA7A5E" w:rsidRDefault="00BA7A5E" w:rsidP="004617A7">
      <w:pPr>
        <w:widowControl w:val="0"/>
        <w:autoSpaceDE w:val="0"/>
        <w:autoSpaceDN w:val="0"/>
        <w:adjustRightInd w:val="0"/>
        <w:ind w:firstLine="720"/>
      </w:pPr>
    </w:p>
    <w:p w14:paraId="615678F1" w14:textId="77777777" w:rsidR="00BA7A5E" w:rsidRPr="00C33336" w:rsidRDefault="00BA7A5E" w:rsidP="00BA7A5E">
      <w:pPr>
        <w:ind w:left="720" w:hanging="720"/>
        <w:outlineLvl w:val="0"/>
        <w:rPr>
          <w:rFonts w:cs="Times"/>
          <w:bCs/>
          <w:color w:val="000000"/>
        </w:rPr>
      </w:pPr>
      <w:r w:rsidRPr="00C33336">
        <w:rPr>
          <w:rFonts w:cs="Times"/>
          <w:bCs/>
          <w:color w:val="000000"/>
        </w:rPr>
        <w:t>National Science Foundation</w:t>
      </w:r>
    </w:p>
    <w:p w14:paraId="2ABF18A1" w14:textId="7C97C989" w:rsidR="00BA7A5E" w:rsidRDefault="00BA7A5E" w:rsidP="00BA7A5E">
      <w:pPr>
        <w:ind w:left="720" w:hanging="720"/>
      </w:pPr>
      <w:r>
        <w:tab/>
        <w:t>Collaborative Research: Laminated soil carbonate rinds as a tool for investigating late Quaternary climate-vegetation links</w:t>
      </w:r>
    </w:p>
    <w:p w14:paraId="0EFFBEFE" w14:textId="09E9376C" w:rsidR="00BA7A5E" w:rsidRPr="00C33336" w:rsidRDefault="00BA7A5E" w:rsidP="00BA7A5E">
      <w:pPr>
        <w:widowControl w:val="0"/>
        <w:autoSpaceDE w:val="0"/>
        <w:autoSpaceDN w:val="0"/>
        <w:adjustRightInd w:val="0"/>
        <w:ind w:firstLine="720"/>
      </w:pPr>
      <w:r w:rsidRPr="00C33336">
        <w:t>$</w:t>
      </w:r>
      <w:r>
        <w:t>153,380</w:t>
      </w:r>
      <w:r w:rsidRPr="00C33336">
        <w:t xml:space="preserve">. </w:t>
      </w:r>
      <w:r>
        <w:t>August 2021</w:t>
      </w:r>
      <w:r w:rsidRPr="00C33336">
        <w:t xml:space="preserve"> – </w:t>
      </w:r>
      <w:r>
        <w:t>July</w:t>
      </w:r>
      <w:r w:rsidRPr="00C33336">
        <w:t xml:space="preserve"> 202</w:t>
      </w:r>
      <w:r>
        <w:t>3</w:t>
      </w:r>
    </w:p>
    <w:p w14:paraId="044EBFA3" w14:textId="77777777" w:rsidR="00BA7A5E" w:rsidRDefault="00BA7A5E" w:rsidP="00BA7A5E">
      <w:pPr>
        <w:widowControl w:val="0"/>
        <w:autoSpaceDE w:val="0"/>
        <w:autoSpaceDN w:val="0"/>
        <w:adjustRightInd w:val="0"/>
        <w:ind w:firstLine="720"/>
      </w:pPr>
      <w:r w:rsidRPr="00C33336">
        <w:t>Cerling, PI.</w:t>
      </w:r>
    </w:p>
    <w:p w14:paraId="2F9AD126" w14:textId="77777777" w:rsidR="00BA7A5E" w:rsidRDefault="00BA7A5E" w:rsidP="004617A7">
      <w:pPr>
        <w:widowControl w:val="0"/>
        <w:autoSpaceDE w:val="0"/>
        <w:autoSpaceDN w:val="0"/>
        <w:adjustRightInd w:val="0"/>
        <w:ind w:firstLine="720"/>
      </w:pPr>
    </w:p>
    <w:p w14:paraId="5AFE6690" w14:textId="77777777" w:rsidR="004617A7" w:rsidRPr="00C33336" w:rsidRDefault="004617A7" w:rsidP="00B66AAE">
      <w:pPr>
        <w:widowControl w:val="0"/>
        <w:autoSpaceDE w:val="0"/>
        <w:autoSpaceDN w:val="0"/>
        <w:adjustRightInd w:val="0"/>
        <w:ind w:firstLine="720"/>
        <w:rPr>
          <w:rFonts w:cs="Times"/>
        </w:rPr>
      </w:pPr>
    </w:p>
    <w:p w14:paraId="0911BF79" w14:textId="77777777" w:rsidR="007349DB" w:rsidRPr="0067335A" w:rsidRDefault="007349DB" w:rsidP="00537CF0">
      <w:pPr>
        <w:tabs>
          <w:tab w:val="left" w:pos="1440"/>
          <w:tab w:val="left" w:pos="2880"/>
        </w:tabs>
        <w:spacing w:line="240" w:lineRule="exact"/>
        <w:ind w:left="720" w:hanging="720"/>
      </w:pPr>
    </w:p>
    <w:p w14:paraId="08EB372A" w14:textId="77777777" w:rsidR="00537CF0" w:rsidRDefault="00537CF0" w:rsidP="00537CF0">
      <w:pPr>
        <w:pStyle w:val="Default"/>
        <w:tabs>
          <w:tab w:val="left" w:pos="360"/>
        </w:tabs>
        <w:rPr>
          <w:rFonts w:ascii="Times" w:hAnsi="Times" w:cs="Times"/>
          <w:bCs/>
        </w:rPr>
      </w:pPr>
    </w:p>
    <w:p w14:paraId="42AFEE32" w14:textId="77777777" w:rsidR="00537CF0" w:rsidRDefault="00537CF0">
      <w:pPr>
        <w:rPr>
          <w:rFonts w:cs="Times"/>
          <w:bCs/>
          <w:color w:val="000000"/>
        </w:rPr>
      </w:pPr>
    </w:p>
    <w:p w14:paraId="7251C6E2" w14:textId="77777777" w:rsidR="00537CF0" w:rsidRDefault="00537CF0">
      <w:pPr>
        <w:rPr>
          <w:rFonts w:cs="Times"/>
          <w:bCs/>
          <w:color w:val="000000"/>
        </w:rPr>
      </w:pPr>
    </w:p>
    <w:p w14:paraId="4647BA52" w14:textId="77777777" w:rsidR="00537CF0" w:rsidRPr="000422D4" w:rsidRDefault="00537CF0">
      <w:pPr>
        <w:rPr>
          <w:rFonts w:cs="Times"/>
          <w:bCs/>
          <w:color w:val="000000"/>
        </w:rPr>
      </w:pPr>
      <w:r>
        <w:rPr>
          <w:rFonts w:cs="Times"/>
          <w:bCs/>
          <w:color w:val="000000"/>
        </w:rPr>
        <w:tab/>
      </w:r>
    </w:p>
    <w:p w14:paraId="48C3BD1F" w14:textId="77777777" w:rsidR="00537CF0" w:rsidRDefault="00537CF0"/>
    <w:sectPr w:rsidR="00537CF0">
      <w:headerReference w:type="default" r:id="rId24"/>
      <w:footerReference w:type="default" r:id="rId25"/>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3B1B" w14:textId="77777777" w:rsidR="00C930F7" w:rsidRDefault="00C930F7">
      <w:r>
        <w:separator/>
      </w:r>
    </w:p>
  </w:endnote>
  <w:endnote w:type="continuationSeparator" w:id="0">
    <w:p w14:paraId="747EDCF6" w14:textId="77777777" w:rsidR="00C930F7" w:rsidRDefault="00C9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ArialUnicodeMS">
    <w:panose1 w:val="020B0604020202020204"/>
    <w:charset w:val="80"/>
    <w:family w:val="swiss"/>
    <w:pitch w:val="variable"/>
    <w:sig w:usb0="F7FFAFFF" w:usb1="E9DFFFFF" w:usb2="0000003F" w:usb3="00000000" w:csb0="003F01FF" w:csb1="00000000"/>
  </w:font>
  <w:font w:name="AdvTT5235d5a9">
    <w:altName w:val="Times New Roman"/>
    <w:panose1 w:val="020B0604020202020204"/>
    <w:charset w:val="4D"/>
    <w:family w:val="roman"/>
    <w:notTrueType/>
    <w:pitch w:val="default"/>
    <w:sig w:usb0="00000003" w:usb1="00000000" w:usb2="00000000" w:usb3="00000000" w:csb0="00000001" w:csb1="00000000"/>
  </w:font>
  <w:font w:name="Times-Bold">
    <w:altName w:val="Times"/>
    <w:panose1 w:val="00000800000000020000"/>
    <w:charset w:val="00"/>
    <w:family w:val="auto"/>
    <w:notTrueType/>
    <w:pitch w:val="default"/>
    <w:sig w:usb0="00000003" w:usb1="00000000" w:usb2="00000000" w:usb3="00000000" w:csb0="00000001" w:csb1="00000000"/>
  </w:font>
  <w:font w:name="AdvP6EC5">
    <w:altName w:val="Cambria"/>
    <w:panose1 w:val="020B0604020202020204"/>
    <w:charset w:val="4D"/>
    <w:family w:val="auto"/>
    <w:notTrueType/>
    <w:pitch w:val="default"/>
    <w:sig w:usb0="00000003" w:usb1="00000000" w:usb2="00000000" w:usb3="00000000" w:csb0="00000001" w:csb1="00000000"/>
  </w:font>
  <w:font w:name="AdvP2437">
    <w:altName w:val="Cambria"/>
    <w:panose1 w:val="020B0604020202020204"/>
    <w:charset w:val="4D"/>
    <w:family w:val="auto"/>
    <w:notTrueType/>
    <w:pitch w:val="default"/>
    <w:sig w:usb0="00000003" w:usb1="00000000" w:usb2="00000000" w:usb3="00000000" w:csb0="00000001" w:csb1="00000000"/>
  </w:font>
  <w:font w:name="AdvP1854">
    <w:altName w:val="Cambria"/>
    <w:panose1 w:val="020B0604020202020204"/>
    <w:charset w:val="4D"/>
    <w:family w:val="auto"/>
    <w:notTrueType/>
    <w:pitch w:val="default"/>
    <w:sig w:usb0="00000003" w:usb1="00000000" w:usb2="00000000" w:usb3="00000000" w:csb0="00000001" w:csb1="00000000"/>
  </w:font>
  <w:font w:name="AdvP1491">
    <w:altName w:val="Cambria"/>
    <w:panose1 w:val="020B0604020202020204"/>
    <w:charset w:val="4D"/>
    <w:family w:val="auto"/>
    <w:notTrueType/>
    <w:pitch w:val="default"/>
    <w:sig w:usb0="00000003" w:usb1="00000000" w:usb2="00000000" w:usb3="00000000" w:csb0="00000001" w:csb1="00000000"/>
  </w:font>
  <w:font w:name="Tms Rmn">
    <w:altName w:val="Times New Roman"/>
    <w:panose1 w:val="020B0604020202020204"/>
    <w:charset w:val="4D"/>
    <w:family w:val="roman"/>
    <w:notTrueType/>
    <w:pitch w:val="variable"/>
    <w:sig w:usb0="00000003" w:usb1="00000000" w:usb2="00000000" w:usb3="00000000" w:csb0="00000001" w:csb1="00000000"/>
  </w:font>
  <w:font w:name="AdvOT6c1def61.B">
    <w:altName w:val="Cambria"/>
    <w:panose1 w:val="020B0604020202020204"/>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dvOT118e7927">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eeSerif">
    <w:altName w:val="Cambria"/>
    <w:panose1 w:val="020B0604020202020204"/>
    <w:charset w:val="00"/>
    <w:family w:val="roman"/>
    <w:notTrueType/>
    <w:pitch w:val="default"/>
  </w:font>
  <w:font w:name="AdvOTd67905e7">
    <w:altName w:val="Cambria"/>
    <w:panose1 w:val="020B0604020202020204"/>
    <w:charset w:val="00"/>
    <w:family w:val="roman"/>
    <w:notTrueType/>
    <w:pitch w:val="default"/>
  </w:font>
  <w:font w:name="MinionPro-MediumIt">
    <w:altName w:val="Minion Pro Med Ital"/>
    <w:panose1 w:val="020B0604020202020204"/>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402A" w14:textId="24E61782" w:rsidR="001225BC" w:rsidRDefault="001225BC">
    <w:pPr>
      <w:pStyle w:val="Footer"/>
      <w:widowControl w:val="0"/>
    </w:pPr>
    <w:r>
      <w:tab/>
    </w:r>
    <w:r>
      <w:pgNum/>
    </w:r>
    <w:r>
      <w:tab/>
      <w:t xml:space="preserve">Revised </w:t>
    </w:r>
    <w:r>
      <w:noBreak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8F0B" w14:textId="77777777" w:rsidR="00C930F7" w:rsidRDefault="00C930F7">
      <w:r>
        <w:separator/>
      </w:r>
    </w:p>
  </w:footnote>
  <w:footnote w:type="continuationSeparator" w:id="0">
    <w:p w14:paraId="0CB69814" w14:textId="77777777" w:rsidR="00C930F7" w:rsidRDefault="00C9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1C3C" w14:textId="77777777" w:rsidR="001225BC" w:rsidRDefault="001225BC">
    <w:pPr>
      <w:pStyle w:val="Header"/>
      <w:widowControl w:val="0"/>
    </w:pPr>
    <w:r>
      <w:tab/>
    </w:r>
    <w:r>
      <w:tab/>
      <w:t>Thure E. Cerling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998"/>
      <w:numFmt w:val="decimal"/>
      <w:lvlText w:val="%1"/>
      <w:lvlJc w:val="left"/>
      <w:pPr>
        <w:tabs>
          <w:tab w:val="num" w:pos="720"/>
        </w:tabs>
        <w:ind w:left="720" w:hanging="720"/>
      </w:pPr>
      <w:rPr>
        <w:rFonts w:hint="default"/>
      </w:rPr>
    </w:lvl>
  </w:abstractNum>
  <w:abstractNum w:abstractNumId="1" w15:restartNumberingAfterBreak="0">
    <w:nsid w:val="018F6B8D"/>
    <w:multiLevelType w:val="hybridMultilevel"/>
    <w:tmpl w:val="02861EE6"/>
    <w:lvl w:ilvl="0" w:tplc="C8DAE752">
      <w:start w:val="1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D51B4"/>
    <w:multiLevelType w:val="hybridMultilevel"/>
    <w:tmpl w:val="81E0E69E"/>
    <w:lvl w:ilvl="0" w:tplc="31FAA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A1680"/>
    <w:multiLevelType w:val="hybridMultilevel"/>
    <w:tmpl w:val="B67AE360"/>
    <w:lvl w:ilvl="0" w:tplc="31FAA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156B0"/>
    <w:multiLevelType w:val="hybridMultilevel"/>
    <w:tmpl w:val="B8B0E280"/>
    <w:lvl w:ilvl="0" w:tplc="736ED448">
      <w:start w:val="133"/>
      <w:numFmt w:val="decimal"/>
      <w:lvlText w:val="%1."/>
      <w:lvlJc w:val="left"/>
      <w:pPr>
        <w:tabs>
          <w:tab w:val="num" w:pos="1080"/>
        </w:tabs>
        <w:ind w:left="1080" w:hanging="720"/>
      </w:pPr>
      <w:rPr>
        <w:rFonts w:ascii="Times" w:hAnsi="Time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862975"/>
    <w:multiLevelType w:val="hybridMultilevel"/>
    <w:tmpl w:val="2DEAB5D2"/>
    <w:lvl w:ilvl="0" w:tplc="FD04B4A6">
      <w:start w:val="1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2A58ED"/>
    <w:multiLevelType w:val="hybridMultilevel"/>
    <w:tmpl w:val="A48ABE4C"/>
    <w:lvl w:ilvl="0" w:tplc="96F479DE">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C4373"/>
    <w:multiLevelType w:val="hybridMultilevel"/>
    <w:tmpl w:val="D65054B2"/>
    <w:lvl w:ilvl="0" w:tplc="E092C9E4">
      <w:start w:val="11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ED4B4C"/>
    <w:multiLevelType w:val="hybridMultilevel"/>
    <w:tmpl w:val="C596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A06AB"/>
    <w:multiLevelType w:val="hybridMultilevel"/>
    <w:tmpl w:val="7A72CFC4"/>
    <w:lvl w:ilvl="0" w:tplc="A9B0D212">
      <w:start w:val="11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BC2D8F"/>
    <w:multiLevelType w:val="hybridMultilevel"/>
    <w:tmpl w:val="666E1BC4"/>
    <w:lvl w:ilvl="0" w:tplc="CEA66406">
      <w:start w:val="1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FC1A7C"/>
    <w:multiLevelType w:val="hybridMultilevel"/>
    <w:tmpl w:val="74902608"/>
    <w:lvl w:ilvl="0" w:tplc="31FAA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55FD9"/>
    <w:multiLevelType w:val="hybridMultilevel"/>
    <w:tmpl w:val="59E29C6A"/>
    <w:lvl w:ilvl="0" w:tplc="0409000F">
      <w:start w:val="1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487B6D"/>
    <w:multiLevelType w:val="hybridMultilevel"/>
    <w:tmpl w:val="1F66EE46"/>
    <w:lvl w:ilvl="0" w:tplc="783EBB00">
      <w:start w:val="108"/>
      <w:numFmt w:val="decimal"/>
      <w:lvlText w:val="%1"/>
      <w:lvlJc w:val="left"/>
      <w:pPr>
        <w:tabs>
          <w:tab w:val="num" w:pos="1080"/>
        </w:tabs>
        <w:ind w:left="1080" w:hanging="720"/>
      </w:pPr>
      <w:rPr>
        <w:rFonts w:hint="default"/>
      </w:rPr>
    </w:lvl>
    <w:lvl w:ilvl="1" w:tplc="37CCA102">
      <w:start w:val="109"/>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52D9E"/>
    <w:multiLevelType w:val="hybridMultilevel"/>
    <w:tmpl w:val="1F9616EA"/>
    <w:lvl w:ilvl="0" w:tplc="3E2ADE06">
      <w:start w:val="1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9A3CBD"/>
    <w:multiLevelType w:val="hybridMultilevel"/>
    <w:tmpl w:val="A5682B34"/>
    <w:lvl w:ilvl="0" w:tplc="31FAA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46B7B"/>
    <w:multiLevelType w:val="hybridMultilevel"/>
    <w:tmpl w:val="B204CB94"/>
    <w:lvl w:ilvl="0" w:tplc="303AB2B4">
      <w:start w:val="1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26573E"/>
    <w:multiLevelType w:val="hybridMultilevel"/>
    <w:tmpl w:val="5B3A1B64"/>
    <w:lvl w:ilvl="0" w:tplc="E5A4A3A2">
      <w:start w:val="1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F61DF1"/>
    <w:multiLevelType w:val="hybridMultilevel"/>
    <w:tmpl w:val="9BDA8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B32E8"/>
    <w:multiLevelType w:val="hybridMultilevel"/>
    <w:tmpl w:val="11F2B31C"/>
    <w:lvl w:ilvl="0" w:tplc="CCA20A92">
      <w:start w:val="10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316987"/>
    <w:multiLevelType w:val="hybridMultilevel"/>
    <w:tmpl w:val="773A7370"/>
    <w:lvl w:ilvl="0" w:tplc="BC129684">
      <w:start w:val="135"/>
      <w:numFmt w:val="decimal"/>
      <w:lvlText w:val="%1."/>
      <w:lvlJc w:val="left"/>
      <w:pPr>
        <w:tabs>
          <w:tab w:val="num" w:pos="1080"/>
        </w:tabs>
        <w:ind w:left="1080" w:hanging="720"/>
      </w:pPr>
      <w:rPr>
        <w:rFonts w:ascii="Times" w:hAnsi="Time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4148BC"/>
    <w:multiLevelType w:val="hybridMultilevel"/>
    <w:tmpl w:val="D7603CEA"/>
    <w:lvl w:ilvl="0" w:tplc="36EE49DE">
      <w:start w:val="1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697921"/>
    <w:multiLevelType w:val="hybridMultilevel"/>
    <w:tmpl w:val="332683C0"/>
    <w:lvl w:ilvl="0" w:tplc="6C16CB86">
      <w:start w:val="1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8B7D83"/>
    <w:multiLevelType w:val="hybridMultilevel"/>
    <w:tmpl w:val="6D34E230"/>
    <w:lvl w:ilvl="0" w:tplc="CF963FB0">
      <w:start w:val="133"/>
      <w:numFmt w:val="decimal"/>
      <w:lvlText w:val="%1."/>
      <w:lvlJc w:val="left"/>
      <w:pPr>
        <w:tabs>
          <w:tab w:val="num" w:pos="1080"/>
        </w:tabs>
        <w:ind w:left="1080" w:hanging="720"/>
      </w:pPr>
      <w:rPr>
        <w:rFonts w:ascii="Times" w:hAnsi="Time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2248CA"/>
    <w:multiLevelType w:val="hybridMultilevel"/>
    <w:tmpl w:val="F39431C4"/>
    <w:lvl w:ilvl="0" w:tplc="A2324DF8">
      <w:start w:val="13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7C43C1"/>
    <w:multiLevelType w:val="hybridMultilevel"/>
    <w:tmpl w:val="875C462A"/>
    <w:lvl w:ilvl="0" w:tplc="17345570">
      <w:start w:val="199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4505DC"/>
    <w:multiLevelType w:val="multilevel"/>
    <w:tmpl w:val="D3C4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172E6"/>
    <w:multiLevelType w:val="hybridMultilevel"/>
    <w:tmpl w:val="E4481B88"/>
    <w:lvl w:ilvl="0" w:tplc="12FE05C0">
      <w:start w:val="10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9093072">
    <w:abstractNumId w:val="0"/>
  </w:num>
  <w:num w:numId="2" w16cid:durableId="463739500">
    <w:abstractNumId w:val="0"/>
    <w:lvlOverride w:ilvl="0">
      <w:lvl w:ilvl="0">
        <w:start w:val="102"/>
        <w:numFmt w:val="decimal"/>
        <w:lvlText w:val="%1."/>
        <w:legacy w:legacy="1" w:legacySpace="0" w:legacyIndent="540"/>
        <w:lvlJc w:val="left"/>
        <w:pPr>
          <w:ind w:left="540" w:hanging="540"/>
        </w:pPr>
      </w:lvl>
    </w:lvlOverride>
  </w:num>
  <w:num w:numId="3" w16cid:durableId="952050555">
    <w:abstractNumId w:val="9"/>
  </w:num>
  <w:num w:numId="4" w16cid:durableId="1803111133">
    <w:abstractNumId w:val="6"/>
  </w:num>
  <w:num w:numId="5" w16cid:durableId="230576492">
    <w:abstractNumId w:val="25"/>
  </w:num>
  <w:num w:numId="6" w16cid:durableId="317348142">
    <w:abstractNumId w:val="13"/>
  </w:num>
  <w:num w:numId="7" w16cid:durableId="76633990">
    <w:abstractNumId w:val="1"/>
  </w:num>
  <w:num w:numId="8" w16cid:durableId="161749375">
    <w:abstractNumId w:val="17"/>
  </w:num>
  <w:num w:numId="9" w16cid:durableId="496001200">
    <w:abstractNumId w:val="12"/>
  </w:num>
  <w:num w:numId="10" w16cid:durableId="27266629">
    <w:abstractNumId w:val="7"/>
  </w:num>
  <w:num w:numId="11" w16cid:durableId="264270978">
    <w:abstractNumId w:val="19"/>
  </w:num>
  <w:num w:numId="12" w16cid:durableId="261451443">
    <w:abstractNumId w:val="27"/>
  </w:num>
  <w:num w:numId="13" w16cid:durableId="680394896">
    <w:abstractNumId w:val="10"/>
  </w:num>
  <w:num w:numId="14" w16cid:durableId="836118477">
    <w:abstractNumId w:val="16"/>
  </w:num>
  <w:num w:numId="15" w16cid:durableId="1437748621">
    <w:abstractNumId w:val="5"/>
  </w:num>
  <w:num w:numId="16" w16cid:durableId="496312660">
    <w:abstractNumId w:val="22"/>
  </w:num>
  <w:num w:numId="17" w16cid:durableId="2048867090">
    <w:abstractNumId w:val="21"/>
  </w:num>
  <w:num w:numId="18" w16cid:durableId="59325825">
    <w:abstractNumId w:val="14"/>
  </w:num>
  <w:num w:numId="19" w16cid:durableId="1923877439">
    <w:abstractNumId w:val="4"/>
  </w:num>
  <w:num w:numId="20" w16cid:durableId="851795607">
    <w:abstractNumId w:val="23"/>
  </w:num>
  <w:num w:numId="21" w16cid:durableId="1042753278">
    <w:abstractNumId w:val="20"/>
  </w:num>
  <w:num w:numId="22" w16cid:durableId="1098525600">
    <w:abstractNumId w:val="24"/>
  </w:num>
  <w:num w:numId="23" w16cid:durableId="484585373">
    <w:abstractNumId w:val="26"/>
  </w:num>
  <w:num w:numId="24" w16cid:durableId="112402347">
    <w:abstractNumId w:val="8"/>
  </w:num>
  <w:num w:numId="25" w16cid:durableId="388236739">
    <w:abstractNumId w:val="2"/>
  </w:num>
  <w:num w:numId="26" w16cid:durableId="1879854004">
    <w:abstractNumId w:val="11"/>
  </w:num>
  <w:num w:numId="27" w16cid:durableId="866599014">
    <w:abstractNumId w:val="15"/>
  </w:num>
  <w:num w:numId="28" w16cid:durableId="281159235">
    <w:abstractNumId w:val="18"/>
  </w:num>
  <w:num w:numId="29" w16cid:durableId="784497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F"/>
    <w:rsid w:val="00002834"/>
    <w:rsid w:val="00011EC5"/>
    <w:rsid w:val="0003136A"/>
    <w:rsid w:val="00044DDA"/>
    <w:rsid w:val="00060462"/>
    <w:rsid w:val="00065311"/>
    <w:rsid w:val="000746B0"/>
    <w:rsid w:val="00083197"/>
    <w:rsid w:val="00085EB8"/>
    <w:rsid w:val="0009316A"/>
    <w:rsid w:val="00096674"/>
    <w:rsid w:val="000A5202"/>
    <w:rsid w:val="000B625A"/>
    <w:rsid w:val="000B6EA3"/>
    <w:rsid w:val="000F30A4"/>
    <w:rsid w:val="000F7B13"/>
    <w:rsid w:val="00103328"/>
    <w:rsid w:val="0011409B"/>
    <w:rsid w:val="001225BC"/>
    <w:rsid w:val="001269CB"/>
    <w:rsid w:val="00136926"/>
    <w:rsid w:val="0014674D"/>
    <w:rsid w:val="001748B2"/>
    <w:rsid w:val="00187CE7"/>
    <w:rsid w:val="00190357"/>
    <w:rsid w:val="00190CF8"/>
    <w:rsid w:val="0019163A"/>
    <w:rsid w:val="001B5520"/>
    <w:rsid w:val="00221193"/>
    <w:rsid w:val="0023657A"/>
    <w:rsid w:val="002435FB"/>
    <w:rsid w:val="00253B3E"/>
    <w:rsid w:val="00262DF4"/>
    <w:rsid w:val="00272FC3"/>
    <w:rsid w:val="002731FC"/>
    <w:rsid w:val="00280579"/>
    <w:rsid w:val="00287579"/>
    <w:rsid w:val="00291089"/>
    <w:rsid w:val="002975E7"/>
    <w:rsid w:val="002B53D6"/>
    <w:rsid w:val="002E06BE"/>
    <w:rsid w:val="002E4436"/>
    <w:rsid w:val="002E70DF"/>
    <w:rsid w:val="00301B98"/>
    <w:rsid w:val="00311244"/>
    <w:rsid w:val="003122F2"/>
    <w:rsid w:val="003222EC"/>
    <w:rsid w:val="003257EA"/>
    <w:rsid w:val="00334250"/>
    <w:rsid w:val="0034727A"/>
    <w:rsid w:val="00355CA1"/>
    <w:rsid w:val="0036478E"/>
    <w:rsid w:val="0036700F"/>
    <w:rsid w:val="00386AAC"/>
    <w:rsid w:val="003911E1"/>
    <w:rsid w:val="00397BBB"/>
    <w:rsid w:val="003B6BF9"/>
    <w:rsid w:val="003C0513"/>
    <w:rsid w:val="003C4CA3"/>
    <w:rsid w:val="003C6A36"/>
    <w:rsid w:val="003D7FBE"/>
    <w:rsid w:val="00401BBB"/>
    <w:rsid w:val="004129F7"/>
    <w:rsid w:val="00415A9C"/>
    <w:rsid w:val="004210C0"/>
    <w:rsid w:val="0042552C"/>
    <w:rsid w:val="0043130C"/>
    <w:rsid w:val="004476A0"/>
    <w:rsid w:val="00451480"/>
    <w:rsid w:val="00453518"/>
    <w:rsid w:val="00460EF5"/>
    <w:rsid w:val="004617A7"/>
    <w:rsid w:val="004706C8"/>
    <w:rsid w:val="00490511"/>
    <w:rsid w:val="004A0737"/>
    <w:rsid w:val="004A4F73"/>
    <w:rsid w:val="004A6538"/>
    <w:rsid w:val="004B5979"/>
    <w:rsid w:val="004C1567"/>
    <w:rsid w:val="004C1B74"/>
    <w:rsid w:val="004C7D0F"/>
    <w:rsid w:val="004D0E51"/>
    <w:rsid w:val="004D16A4"/>
    <w:rsid w:val="004D6A64"/>
    <w:rsid w:val="004E66CC"/>
    <w:rsid w:val="004F4D67"/>
    <w:rsid w:val="0050293A"/>
    <w:rsid w:val="00515A55"/>
    <w:rsid w:val="00520F77"/>
    <w:rsid w:val="005215E0"/>
    <w:rsid w:val="00521BC9"/>
    <w:rsid w:val="005278E5"/>
    <w:rsid w:val="005357A0"/>
    <w:rsid w:val="00537911"/>
    <w:rsid w:val="00537CF0"/>
    <w:rsid w:val="00555A0D"/>
    <w:rsid w:val="0055764D"/>
    <w:rsid w:val="00560B66"/>
    <w:rsid w:val="00580529"/>
    <w:rsid w:val="00597D54"/>
    <w:rsid w:val="005A00E8"/>
    <w:rsid w:val="005A0595"/>
    <w:rsid w:val="005A79B7"/>
    <w:rsid w:val="005B5AF6"/>
    <w:rsid w:val="005B7AE9"/>
    <w:rsid w:val="005C02A6"/>
    <w:rsid w:val="005C7FEA"/>
    <w:rsid w:val="005D1A88"/>
    <w:rsid w:val="005F2516"/>
    <w:rsid w:val="0062570A"/>
    <w:rsid w:val="006312B3"/>
    <w:rsid w:val="006741E4"/>
    <w:rsid w:val="00681605"/>
    <w:rsid w:val="006877E1"/>
    <w:rsid w:val="006B046B"/>
    <w:rsid w:val="006B5098"/>
    <w:rsid w:val="006C323E"/>
    <w:rsid w:val="006C3534"/>
    <w:rsid w:val="006C4CFF"/>
    <w:rsid w:val="006C6B5A"/>
    <w:rsid w:val="006D1FEE"/>
    <w:rsid w:val="006E5E8A"/>
    <w:rsid w:val="006F6D11"/>
    <w:rsid w:val="006F7787"/>
    <w:rsid w:val="00706B90"/>
    <w:rsid w:val="0072574C"/>
    <w:rsid w:val="007349DB"/>
    <w:rsid w:val="00750434"/>
    <w:rsid w:val="00796F7B"/>
    <w:rsid w:val="007B00D2"/>
    <w:rsid w:val="007B01AA"/>
    <w:rsid w:val="007D1705"/>
    <w:rsid w:val="007E0372"/>
    <w:rsid w:val="007E638E"/>
    <w:rsid w:val="008040A4"/>
    <w:rsid w:val="00804384"/>
    <w:rsid w:val="008119EC"/>
    <w:rsid w:val="00840783"/>
    <w:rsid w:val="0085160B"/>
    <w:rsid w:val="0085380A"/>
    <w:rsid w:val="008745BD"/>
    <w:rsid w:val="00886CDF"/>
    <w:rsid w:val="008A6CA8"/>
    <w:rsid w:val="008B21A8"/>
    <w:rsid w:val="008D09ED"/>
    <w:rsid w:val="008D1CAA"/>
    <w:rsid w:val="008E16A0"/>
    <w:rsid w:val="008E39D4"/>
    <w:rsid w:val="008E6400"/>
    <w:rsid w:val="008E6A73"/>
    <w:rsid w:val="00901F5F"/>
    <w:rsid w:val="00911C60"/>
    <w:rsid w:val="00912F4E"/>
    <w:rsid w:val="00916566"/>
    <w:rsid w:val="009249CE"/>
    <w:rsid w:val="009454B7"/>
    <w:rsid w:val="00947AA9"/>
    <w:rsid w:val="00950103"/>
    <w:rsid w:val="00960D6A"/>
    <w:rsid w:val="00981A3D"/>
    <w:rsid w:val="0099445F"/>
    <w:rsid w:val="009B2DD6"/>
    <w:rsid w:val="009B4223"/>
    <w:rsid w:val="009E0869"/>
    <w:rsid w:val="009E74FF"/>
    <w:rsid w:val="009F5BC4"/>
    <w:rsid w:val="009F7D93"/>
    <w:rsid w:val="00A0089B"/>
    <w:rsid w:val="00A0545D"/>
    <w:rsid w:val="00A12C47"/>
    <w:rsid w:val="00A17EBB"/>
    <w:rsid w:val="00A269DC"/>
    <w:rsid w:val="00A445BC"/>
    <w:rsid w:val="00A44B66"/>
    <w:rsid w:val="00A55FA7"/>
    <w:rsid w:val="00A65BCE"/>
    <w:rsid w:val="00A67194"/>
    <w:rsid w:val="00A93AE2"/>
    <w:rsid w:val="00A96A56"/>
    <w:rsid w:val="00A97F14"/>
    <w:rsid w:val="00AA1211"/>
    <w:rsid w:val="00AA4CA3"/>
    <w:rsid w:val="00AB0E3E"/>
    <w:rsid w:val="00AB3B6B"/>
    <w:rsid w:val="00AB4DED"/>
    <w:rsid w:val="00AB6907"/>
    <w:rsid w:val="00AB7DE3"/>
    <w:rsid w:val="00AC4D4E"/>
    <w:rsid w:val="00AD6A97"/>
    <w:rsid w:val="00B211B3"/>
    <w:rsid w:val="00B51F88"/>
    <w:rsid w:val="00B53A60"/>
    <w:rsid w:val="00B66830"/>
    <w:rsid w:val="00B66AAE"/>
    <w:rsid w:val="00B9334D"/>
    <w:rsid w:val="00B9485A"/>
    <w:rsid w:val="00B97B9F"/>
    <w:rsid w:val="00BA5588"/>
    <w:rsid w:val="00BA73C7"/>
    <w:rsid w:val="00BA7A5E"/>
    <w:rsid w:val="00BB27EE"/>
    <w:rsid w:val="00BD3F19"/>
    <w:rsid w:val="00BD452C"/>
    <w:rsid w:val="00BF2A1F"/>
    <w:rsid w:val="00C076A8"/>
    <w:rsid w:val="00C138F0"/>
    <w:rsid w:val="00C25DC9"/>
    <w:rsid w:val="00C33336"/>
    <w:rsid w:val="00C422DB"/>
    <w:rsid w:val="00C51CBE"/>
    <w:rsid w:val="00C56649"/>
    <w:rsid w:val="00C61BD8"/>
    <w:rsid w:val="00C626AB"/>
    <w:rsid w:val="00C711CC"/>
    <w:rsid w:val="00C75209"/>
    <w:rsid w:val="00C76577"/>
    <w:rsid w:val="00C766F6"/>
    <w:rsid w:val="00C83F29"/>
    <w:rsid w:val="00C87AFF"/>
    <w:rsid w:val="00C930F7"/>
    <w:rsid w:val="00C93B90"/>
    <w:rsid w:val="00CC1DD0"/>
    <w:rsid w:val="00CC35F0"/>
    <w:rsid w:val="00CC4D89"/>
    <w:rsid w:val="00CC6295"/>
    <w:rsid w:val="00CE3495"/>
    <w:rsid w:val="00CE6BEA"/>
    <w:rsid w:val="00CF5809"/>
    <w:rsid w:val="00D06B5F"/>
    <w:rsid w:val="00D126A3"/>
    <w:rsid w:val="00D2504D"/>
    <w:rsid w:val="00D332E0"/>
    <w:rsid w:val="00D35376"/>
    <w:rsid w:val="00D354A1"/>
    <w:rsid w:val="00D72F2A"/>
    <w:rsid w:val="00D91452"/>
    <w:rsid w:val="00DA6E21"/>
    <w:rsid w:val="00DB5A7D"/>
    <w:rsid w:val="00DD1807"/>
    <w:rsid w:val="00DE424C"/>
    <w:rsid w:val="00DF03D4"/>
    <w:rsid w:val="00E0332E"/>
    <w:rsid w:val="00E06D6F"/>
    <w:rsid w:val="00E13CE1"/>
    <w:rsid w:val="00E26D25"/>
    <w:rsid w:val="00E30973"/>
    <w:rsid w:val="00E32AB2"/>
    <w:rsid w:val="00E358D3"/>
    <w:rsid w:val="00E40F7F"/>
    <w:rsid w:val="00E44D6D"/>
    <w:rsid w:val="00E45477"/>
    <w:rsid w:val="00E467BC"/>
    <w:rsid w:val="00E46E24"/>
    <w:rsid w:val="00E52178"/>
    <w:rsid w:val="00E706D0"/>
    <w:rsid w:val="00E729DB"/>
    <w:rsid w:val="00E85C80"/>
    <w:rsid w:val="00E92B80"/>
    <w:rsid w:val="00E92F77"/>
    <w:rsid w:val="00EA77E2"/>
    <w:rsid w:val="00EB4ABE"/>
    <w:rsid w:val="00ED4AF0"/>
    <w:rsid w:val="00EE4D99"/>
    <w:rsid w:val="00F05985"/>
    <w:rsid w:val="00F05A67"/>
    <w:rsid w:val="00F14C16"/>
    <w:rsid w:val="00F2512A"/>
    <w:rsid w:val="00F26AA9"/>
    <w:rsid w:val="00F54B4E"/>
    <w:rsid w:val="00F727F6"/>
    <w:rsid w:val="00F7407A"/>
    <w:rsid w:val="00F76D17"/>
    <w:rsid w:val="00F843F8"/>
    <w:rsid w:val="00F9122C"/>
    <w:rsid w:val="00FA6FE2"/>
    <w:rsid w:val="00FD3E82"/>
    <w:rsid w:val="00FE4C6C"/>
    <w:rsid w:val="00FF7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B5EF31"/>
  <w14:defaultImageDpi w14:val="300"/>
  <w15:docId w15:val="{5E62901F-8C09-9C4F-812A-792476D7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5F0"/>
    <w:rPr>
      <w:rFonts w:ascii="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szCs w:val="20"/>
    </w:rPr>
  </w:style>
  <w:style w:type="paragraph" w:styleId="Heading2">
    <w:name w:val="heading 2"/>
    <w:basedOn w:val="Normal"/>
    <w:next w:val="Normal"/>
    <w:link w:val="Heading2Char"/>
    <w:qFormat/>
    <w:rsid w:val="005E70CD"/>
    <w:pPr>
      <w:keepNext/>
      <w:jc w:val="center"/>
      <w:outlineLvl w:val="1"/>
    </w:pPr>
    <w:rPr>
      <w:rFonts w:ascii="Times" w:eastAsia="Times" w:hAnsi="Times"/>
      <w:b/>
      <w:sz w:val="20"/>
      <w:szCs w:val="20"/>
    </w:rPr>
  </w:style>
  <w:style w:type="paragraph" w:styleId="Heading4">
    <w:name w:val="heading 4"/>
    <w:basedOn w:val="Normal"/>
    <w:next w:val="Normal"/>
    <w:link w:val="Heading4Char"/>
    <w:rsid w:val="000A6674"/>
    <w:pPr>
      <w:keepNext/>
      <w:keepLines/>
      <w:widowControl w:val="0"/>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rPr>
  </w:style>
  <w:style w:type="paragraph" w:styleId="Header">
    <w:name w:val="header"/>
    <w:basedOn w:val="Normal"/>
    <w:pPr>
      <w:tabs>
        <w:tab w:val="center" w:pos="4320"/>
        <w:tab w:val="right" w:pos="8640"/>
      </w:tabs>
    </w:pPr>
    <w:rPr>
      <w:rFonts w:ascii="Times" w:hAnsi="Times"/>
      <w:szCs w:val="20"/>
    </w:rPr>
  </w:style>
  <w:style w:type="character" w:styleId="FootnoteReference">
    <w:name w:val="footnote reference"/>
    <w:rPr>
      <w:position w:val="6"/>
      <w:sz w:val="16"/>
    </w:rPr>
  </w:style>
  <w:style w:type="paragraph" w:styleId="FootnoteText">
    <w:name w:val="footnote text"/>
    <w:basedOn w:val="Normal"/>
    <w:rPr>
      <w:rFonts w:ascii="Times" w:hAnsi="Times"/>
      <w:sz w:val="20"/>
      <w:szCs w:val="20"/>
    </w:rPr>
  </w:style>
  <w:style w:type="character" w:styleId="PageNumber">
    <w:name w:val="page number"/>
    <w:basedOn w:val="DefaultParagraphFont"/>
  </w:style>
  <w:style w:type="paragraph" w:customStyle="1" w:styleId="Geneva">
    <w:name w:val="Geneva"/>
    <w:aliases w:val="12 point"/>
    <w:basedOn w:val="Normal"/>
    <w:rPr>
      <w:rFonts w:ascii="Times" w:hAnsi="Times"/>
      <w:szCs w:val="20"/>
    </w:rPr>
  </w:style>
  <w:style w:type="paragraph" w:styleId="BodyTextIndent">
    <w:name w:val="Body Text Indent"/>
    <w:basedOn w:val="Normal"/>
    <w:pPr>
      <w:ind w:left="720" w:hanging="720"/>
    </w:pPr>
    <w:rPr>
      <w:rFonts w:ascii="Times" w:hAnsi="Times"/>
      <w:szCs w:val="20"/>
    </w:rPr>
  </w:style>
  <w:style w:type="paragraph" w:styleId="Title">
    <w:name w:val="Title"/>
    <w:basedOn w:val="Normal"/>
    <w:qFormat/>
    <w:pPr>
      <w:jc w:val="center"/>
    </w:pPr>
    <w:rPr>
      <w:rFonts w:ascii="Times" w:hAnsi="Times"/>
      <w:b/>
      <w:sz w:val="28"/>
      <w:szCs w:val="20"/>
    </w:rPr>
  </w:style>
  <w:style w:type="paragraph" w:styleId="BodyTextIndent2">
    <w:name w:val="Body Text Indent 2"/>
    <w:basedOn w:val="Normal"/>
    <w:pPr>
      <w:spacing w:before="120" w:line="280" w:lineRule="exact"/>
      <w:ind w:left="720" w:hanging="720"/>
    </w:pPr>
    <w:rPr>
      <w:rFonts w:ascii="Times" w:hAnsi="Times"/>
      <w:szCs w:val="20"/>
    </w:rPr>
  </w:style>
  <w:style w:type="paragraph" w:customStyle="1" w:styleId="RCMSTitle">
    <w:name w:val="RCMSTitle"/>
    <w:basedOn w:val="Heading1"/>
    <w:pPr>
      <w:spacing w:line="480" w:lineRule="auto"/>
    </w:pPr>
    <w:rPr>
      <w:rFonts w:ascii="Times New Roman" w:hAnsi="Times New Roman"/>
      <w:sz w:val="26"/>
    </w:rPr>
  </w:style>
  <w:style w:type="character" w:styleId="Hyperlink">
    <w:name w:val="Hyperlink"/>
    <w:uiPriority w:val="99"/>
    <w:rPr>
      <w:color w:val="0000FF"/>
      <w:u w:val="single"/>
    </w:rPr>
  </w:style>
  <w:style w:type="character" w:customStyle="1" w:styleId="Heading2Char">
    <w:name w:val="Heading 2 Char"/>
    <w:link w:val="Heading2"/>
    <w:rsid w:val="005E70CD"/>
    <w:rPr>
      <w:rFonts w:ascii="Times" w:eastAsia="Times" w:hAnsi="Times"/>
      <w:b/>
    </w:rPr>
  </w:style>
  <w:style w:type="paragraph" w:styleId="EndnoteText">
    <w:name w:val="endnote text"/>
    <w:basedOn w:val="Normal"/>
    <w:link w:val="EndnoteTextChar"/>
    <w:rsid w:val="005E70CD"/>
    <w:pPr>
      <w:widowControl w:val="0"/>
    </w:pPr>
    <w:rPr>
      <w:rFonts w:ascii="Times" w:hAnsi="Times"/>
      <w:sz w:val="20"/>
      <w:szCs w:val="20"/>
    </w:rPr>
  </w:style>
  <w:style w:type="character" w:customStyle="1" w:styleId="EndnoteTextChar">
    <w:name w:val="Endnote Text Char"/>
    <w:link w:val="EndnoteText"/>
    <w:rsid w:val="005E70CD"/>
    <w:rPr>
      <w:rFonts w:ascii="Times" w:hAnsi="Times"/>
    </w:rPr>
  </w:style>
  <w:style w:type="paragraph" w:customStyle="1" w:styleId="Index91">
    <w:name w:val="Index 91"/>
    <w:basedOn w:val="Normal"/>
    <w:rsid w:val="005E70CD"/>
    <w:pPr>
      <w:spacing w:line="480" w:lineRule="atLeast"/>
      <w:jc w:val="center"/>
    </w:pPr>
    <w:rPr>
      <w:b/>
      <w:szCs w:val="20"/>
    </w:rPr>
  </w:style>
  <w:style w:type="paragraph" w:customStyle="1" w:styleId="RCMSText">
    <w:name w:val="RCMSText"/>
    <w:basedOn w:val="Normal"/>
    <w:rsid w:val="005E70CD"/>
    <w:pPr>
      <w:spacing w:line="480" w:lineRule="auto"/>
      <w:ind w:firstLine="720"/>
    </w:pPr>
    <w:rPr>
      <w:szCs w:val="20"/>
    </w:rPr>
  </w:style>
  <w:style w:type="paragraph" w:styleId="BodyText">
    <w:name w:val="Body Text"/>
    <w:basedOn w:val="Normal"/>
    <w:link w:val="BodyTextChar"/>
    <w:rsid w:val="005E70CD"/>
    <w:pPr>
      <w:widowControl w:val="0"/>
      <w:suppressAutoHyphens/>
    </w:pPr>
    <w:rPr>
      <w:szCs w:val="20"/>
      <w:lang w:eastAsia="zh-CN"/>
    </w:rPr>
  </w:style>
  <w:style w:type="character" w:customStyle="1" w:styleId="BodyTextChar">
    <w:name w:val="Body Text Char"/>
    <w:link w:val="BodyText"/>
    <w:rsid w:val="005E70CD"/>
    <w:rPr>
      <w:rFonts w:ascii="Times New Roman" w:hAnsi="Times New Roman"/>
      <w:sz w:val="24"/>
      <w:lang w:eastAsia="zh-CN"/>
    </w:rPr>
  </w:style>
  <w:style w:type="character" w:customStyle="1" w:styleId="nfakpe">
    <w:name w:val="nfakpe"/>
    <w:basedOn w:val="DefaultParagraphFont"/>
    <w:rsid w:val="005E70CD"/>
  </w:style>
  <w:style w:type="paragraph" w:styleId="BodyText2">
    <w:name w:val="Body Text 2"/>
    <w:basedOn w:val="Normal"/>
    <w:link w:val="BodyText2Char"/>
    <w:rsid w:val="005E70CD"/>
    <w:pPr>
      <w:jc w:val="center"/>
    </w:pPr>
    <w:rPr>
      <w:rFonts w:ascii="Times" w:eastAsia="Times" w:hAnsi="Times"/>
      <w:b/>
      <w:i/>
      <w:sz w:val="20"/>
      <w:szCs w:val="20"/>
    </w:rPr>
  </w:style>
  <w:style w:type="character" w:customStyle="1" w:styleId="BodyText2Char">
    <w:name w:val="Body Text 2 Char"/>
    <w:link w:val="BodyText2"/>
    <w:rsid w:val="005E70CD"/>
    <w:rPr>
      <w:rFonts w:ascii="Times" w:eastAsia="Times" w:hAnsi="Times"/>
      <w:b/>
      <w:i/>
    </w:rPr>
  </w:style>
  <w:style w:type="paragraph" w:styleId="BodyText3">
    <w:name w:val="Body Text 3"/>
    <w:basedOn w:val="Normal"/>
    <w:link w:val="BodyText3Char"/>
    <w:rsid w:val="005E70CD"/>
    <w:pPr>
      <w:spacing w:before="240" w:after="120" w:line="480" w:lineRule="auto"/>
      <w:jc w:val="both"/>
    </w:pPr>
    <w:rPr>
      <w:rFonts w:eastAsia="Times"/>
      <w:sz w:val="22"/>
      <w:szCs w:val="20"/>
    </w:rPr>
  </w:style>
  <w:style w:type="character" w:customStyle="1" w:styleId="BodyText3Char">
    <w:name w:val="Body Text 3 Char"/>
    <w:link w:val="BodyText3"/>
    <w:rsid w:val="005E70CD"/>
    <w:rPr>
      <w:rFonts w:ascii="Times New Roman" w:eastAsia="Times" w:hAnsi="Times New Roman"/>
      <w:sz w:val="22"/>
    </w:rPr>
  </w:style>
  <w:style w:type="paragraph" w:customStyle="1" w:styleId="Default">
    <w:name w:val="Default"/>
    <w:rsid w:val="005E70CD"/>
    <w:pPr>
      <w:widowControl w:val="0"/>
      <w:autoSpaceDE w:val="0"/>
      <w:autoSpaceDN w:val="0"/>
      <w:adjustRightInd w:val="0"/>
    </w:pPr>
    <w:rPr>
      <w:rFonts w:ascii="Arial" w:hAnsi="Arial"/>
      <w:color w:val="000000"/>
      <w:sz w:val="24"/>
    </w:rPr>
  </w:style>
  <w:style w:type="paragraph" w:customStyle="1" w:styleId="Pa4">
    <w:name w:val="Pa4"/>
    <w:basedOn w:val="Default"/>
    <w:next w:val="Default"/>
    <w:rsid w:val="005E70CD"/>
    <w:pPr>
      <w:spacing w:line="181" w:lineRule="atLeast"/>
    </w:pPr>
    <w:rPr>
      <w:color w:val="auto"/>
    </w:rPr>
  </w:style>
  <w:style w:type="paragraph" w:customStyle="1" w:styleId="arttitle">
    <w:name w:val="arttitle"/>
    <w:basedOn w:val="Normal"/>
    <w:rsid w:val="005E70CD"/>
    <w:pPr>
      <w:spacing w:after="240" w:line="480" w:lineRule="atLeast"/>
    </w:pPr>
    <w:rPr>
      <w:rFonts w:ascii="Arial" w:hAnsi="Arial"/>
      <w:b/>
      <w:sz w:val="32"/>
      <w:szCs w:val="20"/>
      <w:lang w:val="en-GB"/>
    </w:rPr>
  </w:style>
  <w:style w:type="paragraph" w:customStyle="1" w:styleId="aug">
    <w:name w:val="aug"/>
    <w:basedOn w:val="Normal"/>
    <w:rsid w:val="005E70CD"/>
    <w:pPr>
      <w:spacing w:after="240" w:line="480" w:lineRule="atLeast"/>
    </w:pPr>
    <w:rPr>
      <w:szCs w:val="20"/>
      <w:lang w:val="en-GB"/>
    </w:rPr>
  </w:style>
  <w:style w:type="character" w:customStyle="1" w:styleId="cit-first-page">
    <w:name w:val="cit-first-page"/>
    <w:basedOn w:val="DefaultParagraphFont"/>
    <w:rsid w:val="005E70CD"/>
  </w:style>
  <w:style w:type="character" w:customStyle="1" w:styleId="cit-sep">
    <w:name w:val="cit-sep"/>
    <w:basedOn w:val="DefaultParagraphFont"/>
    <w:rsid w:val="005E70CD"/>
  </w:style>
  <w:style w:type="character" w:customStyle="1" w:styleId="cit-last-page">
    <w:name w:val="cit-last-page"/>
    <w:basedOn w:val="DefaultParagraphFont"/>
    <w:rsid w:val="005E70CD"/>
  </w:style>
  <w:style w:type="character" w:customStyle="1" w:styleId="printhide">
    <w:name w:val="printhide"/>
    <w:basedOn w:val="DefaultParagraphFont"/>
    <w:rsid w:val="005E70CD"/>
  </w:style>
  <w:style w:type="character" w:customStyle="1" w:styleId="scopuslogotxt">
    <w:name w:val="scopus_logo_txt"/>
    <w:basedOn w:val="DefaultParagraphFont"/>
    <w:rsid w:val="005E70CD"/>
  </w:style>
  <w:style w:type="paragraph" w:styleId="NormalWeb">
    <w:name w:val="Normal (Web)"/>
    <w:basedOn w:val="Normal"/>
    <w:uiPriority w:val="99"/>
    <w:rsid w:val="005E70CD"/>
    <w:pPr>
      <w:spacing w:beforeLines="1" w:afterLines="1"/>
    </w:pPr>
    <w:rPr>
      <w:rFonts w:ascii="Times" w:hAnsi="Times"/>
      <w:sz w:val="20"/>
      <w:szCs w:val="20"/>
    </w:rPr>
  </w:style>
  <w:style w:type="character" w:styleId="Strong">
    <w:name w:val="Strong"/>
    <w:uiPriority w:val="22"/>
    <w:qFormat/>
    <w:rsid w:val="005E70CD"/>
    <w:rPr>
      <w:b/>
    </w:rPr>
  </w:style>
  <w:style w:type="character" w:styleId="FollowedHyperlink">
    <w:name w:val="FollowedHyperlink"/>
    <w:rsid w:val="005E70CD"/>
    <w:rPr>
      <w:color w:val="800080"/>
      <w:u w:val="single"/>
    </w:rPr>
  </w:style>
  <w:style w:type="character" w:customStyle="1" w:styleId="slug-metadata-noteahead-of-print">
    <w:name w:val="slug-metadata-note ahead-of-print"/>
    <w:basedOn w:val="DefaultParagraphFont"/>
    <w:rsid w:val="005E70CD"/>
  </w:style>
  <w:style w:type="character" w:customStyle="1" w:styleId="slug-ahead-of-print-date">
    <w:name w:val="slug-ahead-of-print-date"/>
    <w:basedOn w:val="DefaultParagraphFont"/>
    <w:rsid w:val="005E70CD"/>
  </w:style>
  <w:style w:type="character" w:customStyle="1" w:styleId="slug-doi">
    <w:name w:val="slug-doi"/>
    <w:basedOn w:val="DefaultParagraphFont"/>
    <w:rsid w:val="005E70CD"/>
  </w:style>
  <w:style w:type="paragraph" w:styleId="HTMLPreformatted">
    <w:name w:val="HTML Preformatted"/>
    <w:basedOn w:val="Normal"/>
    <w:link w:val="HTMLPreformattedChar"/>
    <w:uiPriority w:val="99"/>
    <w:rsid w:val="005E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5E70CD"/>
    <w:rPr>
      <w:rFonts w:ascii="Courier" w:hAnsi="Courier" w:cs="Courier"/>
    </w:rPr>
  </w:style>
  <w:style w:type="character" w:customStyle="1" w:styleId="Heading4Char">
    <w:name w:val="Heading 4 Char"/>
    <w:link w:val="Heading4"/>
    <w:rsid w:val="000A6674"/>
    <w:rPr>
      <w:rFonts w:ascii="Calibri" w:eastAsia="Times New Roman" w:hAnsi="Calibri" w:cs="Times New Roman"/>
      <w:b/>
      <w:bCs/>
      <w:i/>
      <w:iCs/>
      <w:color w:val="4F81BD"/>
      <w:sz w:val="24"/>
      <w:szCs w:val="24"/>
    </w:rPr>
  </w:style>
  <w:style w:type="paragraph" w:styleId="BalloonText">
    <w:name w:val="Balloon Text"/>
    <w:basedOn w:val="Normal"/>
    <w:link w:val="BalloonTextChar1"/>
    <w:uiPriority w:val="99"/>
    <w:semiHidden/>
    <w:unhideWhenUsed/>
    <w:rsid w:val="000A6674"/>
    <w:pPr>
      <w:widowControl w:val="0"/>
    </w:pPr>
    <w:rPr>
      <w:rFonts w:ascii="Lucida Grande" w:hAnsi="Lucida Grande"/>
      <w:sz w:val="18"/>
      <w:szCs w:val="18"/>
    </w:rPr>
  </w:style>
  <w:style w:type="character" w:customStyle="1" w:styleId="BalloonTextChar">
    <w:name w:val="Balloon Text Char"/>
    <w:uiPriority w:val="99"/>
    <w:semiHidden/>
    <w:rsid w:val="000A6674"/>
    <w:rPr>
      <w:rFonts w:ascii="Lucida Grande" w:hAnsi="Lucida Grande"/>
      <w:sz w:val="18"/>
      <w:szCs w:val="18"/>
    </w:rPr>
  </w:style>
  <w:style w:type="character" w:customStyle="1" w:styleId="BalloonTextChar1">
    <w:name w:val="Balloon Text Char1"/>
    <w:link w:val="BalloonText"/>
    <w:uiPriority w:val="99"/>
    <w:semiHidden/>
    <w:rsid w:val="000A6674"/>
    <w:rPr>
      <w:rFonts w:ascii="Lucida Grande" w:hAnsi="Lucida Grande"/>
      <w:sz w:val="18"/>
      <w:szCs w:val="18"/>
    </w:rPr>
  </w:style>
  <w:style w:type="character" w:customStyle="1" w:styleId="uri">
    <w:name w:val="uri"/>
    <w:basedOn w:val="DefaultParagraphFont"/>
    <w:rsid w:val="000A6674"/>
  </w:style>
  <w:style w:type="character" w:customStyle="1" w:styleId="apple-style-span">
    <w:name w:val="apple-style-span"/>
    <w:basedOn w:val="DefaultParagraphFont"/>
    <w:rsid w:val="000A6674"/>
  </w:style>
  <w:style w:type="character" w:styleId="Emphasis">
    <w:name w:val="Emphasis"/>
    <w:uiPriority w:val="20"/>
    <w:qFormat/>
    <w:rsid w:val="000A6674"/>
    <w:rPr>
      <w:i/>
      <w:iCs/>
    </w:rPr>
  </w:style>
  <w:style w:type="character" w:customStyle="1" w:styleId="btext">
    <w:name w:val="btext"/>
    <w:basedOn w:val="DefaultParagraphFont"/>
    <w:rsid w:val="000A6674"/>
  </w:style>
  <w:style w:type="character" w:customStyle="1" w:styleId="pagenum-separator">
    <w:name w:val="pagenum-separator"/>
    <w:basedOn w:val="DefaultParagraphFont"/>
    <w:rsid w:val="000A6674"/>
  </w:style>
  <w:style w:type="paragraph" w:styleId="ListParagraph">
    <w:name w:val="List Paragraph"/>
    <w:basedOn w:val="Normal"/>
    <w:rsid w:val="007C6D5B"/>
    <w:pPr>
      <w:widowControl w:val="0"/>
      <w:ind w:left="720"/>
      <w:contextualSpacing/>
    </w:pPr>
    <w:rPr>
      <w:rFonts w:ascii="Times" w:hAnsi="Times"/>
    </w:rPr>
  </w:style>
  <w:style w:type="character" w:customStyle="1" w:styleId="apple-converted-space">
    <w:name w:val="apple-converted-space"/>
    <w:basedOn w:val="DefaultParagraphFont"/>
    <w:rsid w:val="006741E4"/>
  </w:style>
  <w:style w:type="character" w:styleId="UnresolvedMention">
    <w:name w:val="Unresolved Mention"/>
    <w:basedOn w:val="DefaultParagraphFont"/>
    <w:uiPriority w:val="99"/>
    <w:semiHidden/>
    <w:unhideWhenUsed/>
    <w:rsid w:val="004C1B74"/>
    <w:rPr>
      <w:color w:val="605E5C"/>
      <w:shd w:val="clear" w:color="auto" w:fill="E1DFDD"/>
    </w:rPr>
  </w:style>
  <w:style w:type="character" w:customStyle="1" w:styleId="delimiter">
    <w:name w:val="delimiter"/>
    <w:basedOn w:val="DefaultParagraphFont"/>
    <w:rsid w:val="00BB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4246">
      <w:bodyDiv w:val="1"/>
      <w:marLeft w:val="0"/>
      <w:marRight w:val="0"/>
      <w:marTop w:val="0"/>
      <w:marBottom w:val="0"/>
      <w:divBdr>
        <w:top w:val="none" w:sz="0" w:space="0" w:color="auto"/>
        <w:left w:val="none" w:sz="0" w:space="0" w:color="auto"/>
        <w:bottom w:val="none" w:sz="0" w:space="0" w:color="auto"/>
        <w:right w:val="none" w:sz="0" w:space="0" w:color="auto"/>
      </w:divBdr>
    </w:div>
    <w:div w:id="467938022">
      <w:bodyDiv w:val="1"/>
      <w:marLeft w:val="0"/>
      <w:marRight w:val="0"/>
      <w:marTop w:val="0"/>
      <w:marBottom w:val="0"/>
      <w:divBdr>
        <w:top w:val="none" w:sz="0" w:space="0" w:color="auto"/>
        <w:left w:val="none" w:sz="0" w:space="0" w:color="auto"/>
        <w:bottom w:val="none" w:sz="0" w:space="0" w:color="auto"/>
        <w:right w:val="none" w:sz="0" w:space="0" w:color="auto"/>
      </w:divBdr>
    </w:div>
    <w:div w:id="777799033">
      <w:bodyDiv w:val="1"/>
      <w:marLeft w:val="0"/>
      <w:marRight w:val="0"/>
      <w:marTop w:val="0"/>
      <w:marBottom w:val="0"/>
      <w:divBdr>
        <w:top w:val="none" w:sz="0" w:space="0" w:color="auto"/>
        <w:left w:val="none" w:sz="0" w:space="0" w:color="auto"/>
        <w:bottom w:val="none" w:sz="0" w:space="0" w:color="auto"/>
        <w:right w:val="none" w:sz="0" w:space="0" w:color="auto"/>
      </w:divBdr>
    </w:div>
    <w:div w:id="999114112">
      <w:bodyDiv w:val="1"/>
      <w:marLeft w:val="0"/>
      <w:marRight w:val="0"/>
      <w:marTop w:val="0"/>
      <w:marBottom w:val="0"/>
      <w:divBdr>
        <w:top w:val="none" w:sz="0" w:space="0" w:color="auto"/>
        <w:left w:val="none" w:sz="0" w:space="0" w:color="auto"/>
        <w:bottom w:val="none" w:sz="0" w:space="0" w:color="auto"/>
        <w:right w:val="none" w:sz="0" w:space="0" w:color="auto"/>
      </w:divBdr>
    </w:div>
    <w:div w:id="1210874281">
      <w:bodyDiv w:val="1"/>
      <w:marLeft w:val="0"/>
      <w:marRight w:val="0"/>
      <w:marTop w:val="0"/>
      <w:marBottom w:val="0"/>
      <w:divBdr>
        <w:top w:val="none" w:sz="0" w:space="0" w:color="auto"/>
        <w:left w:val="none" w:sz="0" w:space="0" w:color="auto"/>
        <w:bottom w:val="none" w:sz="0" w:space="0" w:color="auto"/>
        <w:right w:val="none" w:sz="0" w:space="0" w:color="auto"/>
      </w:divBdr>
    </w:div>
    <w:div w:id="1302225577">
      <w:bodyDiv w:val="1"/>
      <w:marLeft w:val="0"/>
      <w:marRight w:val="0"/>
      <w:marTop w:val="0"/>
      <w:marBottom w:val="0"/>
      <w:divBdr>
        <w:top w:val="none" w:sz="0" w:space="0" w:color="auto"/>
        <w:left w:val="none" w:sz="0" w:space="0" w:color="auto"/>
        <w:bottom w:val="none" w:sz="0" w:space="0" w:color="auto"/>
        <w:right w:val="none" w:sz="0" w:space="0" w:color="auto"/>
      </w:divBdr>
    </w:div>
    <w:div w:id="135280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geochem.2014.08.004" TargetMode="External"/><Relationship Id="rId13" Type="http://schemas.openxmlformats.org/officeDocument/2006/relationships/hyperlink" Target="https://doi.org/10.1016/j.jhevol.2017.05.005" TargetMode="External"/><Relationship Id="rId18" Type="http://schemas.openxmlformats.org/officeDocument/2006/relationships/hyperlink" Target="https://doi.org/10.1016/j.quageo.2019.10103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73/pnas.2007440117" TargetMode="External"/><Relationship Id="rId7" Type="http://schemas.openxmlformats.org/officeDocument/2006/relationships/hyperlink" Target="http://dx.doi.org/10.1016/j.foodchem.2010.09.050" TargetMode="External"/><Relationship Id="rId12" Type="http://schemas.openxmlformats.org/officeDocument/2006/relationships/hyperlink" Target="https://dx.doi.org/10.1038%2Fsrep32807" TargetMode="External"/><Relationship Id="rId17" Type="http://schemas.openxmlformats.org/officeDocument/2006/relationships/hyperlink" Target="https://doi.org/10.1007/s11270-019-4176-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16/j.gca.2019.06.037" TargetMode="External"/><Relationship Id="rId20" Type="http://schemas.openxmlformats.org/officeDocument/2006/relationships/hyperlink" Target="https://doi.org/10.1016/j.palaeo.2020.1099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kosjournal.org/article/small-mammal-isotope-ecology-tracks-climate-and-vegetation-gradients-across-western-nort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07/s10661-018-7038-z" TargetMode="External"/><Relationship Id="rId23" Type="http://schemas.openxmlformats.org/officeDocument/2006/relationships/hyperlink" Target="https://doi.org/10.1111/2041-210X.14218" TargetMode="External"/><Relationship Id="rId10" Type="http://schemas.openxmlformats.org/officeDocument/2006/relationships/hyperlink" Target="http://dx.doi.org/10.1016/j.scijus.2014.05.010" TargetMode="External"/><Relationship Id="rId19" Type="http://schemas.openxmlformats.org/officeDocument/2006/relationships/hyperlink" Target="https://doi.org/10.1016/j.jafrearsci.2019.103658" TargetMode="External"/><Relationship Id="rId4" Type="http://schemas.openxmlformats.org/officeDocument/2006/relationships/webSettings" Target="webSettings.xml"/><Relationship Id="rId9" Type="http://schemas.openxmlformats.org/officeDocument/2006/relationships/hyperlink" Target="http://dx.doi.org/10.1016/j.chemgeo.2014.08.018" TargetMode="External"/><Relationship Id="rId14" Type="http://schemas.openxmlformats.org/officeDocument/2006/relationships/hyperlink" Target="https://doi.org/10.1016/j.epsl.2018.09.026" TargetMode="External"/><Relationship Id="rId22" Type="http://schemas.openxmlformats.org/officeDocument/2006/relationships/hyperlink" Target="https://doi.org/10.1144/jgs2022-1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21749</Words>
  <Characters>123971</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CERLING Vita.Dept.version</vt:lpstr>
    </vt:vector>
  </TitlesOfParts>
  <Company>  </Company>
  <LinksUpToDate>false</LinksUpToDate>
  <CharactersWithSpaces>145430</CharactersWithSpaces>
  <SharedDoc>false</SharedDoc>
  <HLinks>
    <vt:vector size="36" baseType="variant">
      <vt:variant>
        <vt:i4>6488167</vt:i4>
      </vt:variant>
      <vt:variant>
        <vt:i4>15</vt:i4>
      </vt:variant>
      <vt:variant>
        <vt:i4>0</vt:i4>
      </vt:variant>
      <vt:variant>
        <vt:i4>5</vt:i4>
      </vt:variant>
      <vt:variant>
        <vt:lpwstr>https://dx.doi.org/10.1038%2Fsrep32807</vt:lpwstr>
      </vt:variant>
      <vt:variant>
        <vt:lpwstr/>
      </vt:variant>
      <vt:variant>
        <vt:i4>1245289</vt:i4>
      </vt:variant>
      <vt:variant>
        <vt:i4>12</vt:i4>
      </vt:variant>
      <vt:variant>
        <vt:i4>0</vt:i4>
      </vt:variant>
      <vt:variant>
        <vt:i4>5</vt:i4>
      </vt:variant>
      <vt:variant>
        <vt:lpwstr>http://www.oikosjournal.org/article/small-mammal-isotope-ecology-tracks-climate-and-vegetation-gradients-across-western-north</vt:lpwstr>
      </vt:variant>
      <vt:variant>
        <vt:lpwstr/>
      </vt:variant>
      <vt:variant>
        <vt:i4>3014765</vt:i4>
      </vt:variant>
      <vt:variant>
        <vt:i4>9</vt:i4>
      </vt:variant>
      <vt:variant>
        <vt:i4>0</vt:i4>
      </vt:variant>
      <vt:variant>
        <vt:i4>5</vt:i4>
      </vt:variant>
      <vt:variant>
        <vt:lpwstr>http://dx.doi.org/10.1016/j.scijus.2014.05.010</vt:lpwstr>
      </vt:variant>
      <vt:variant>
        <vt:lpwstr/>
      </vt:variant>
      <vt:variant>
        <vt:i4>2686996</vt:i4>
      </vt:variant>
      <vt:variant>
        <vt:i4>6</vt:i4>
      </vt:variant>
      <vt:variant>
        <vt:i4>0</vt:i4>
      </vt:variant>
      <vt:variant>
        <vt:i4>5</vt:i4>
      </vt:variant>
      <vt:variant>
        <vt:lpwstr>http://dx.doi.org/10.1016/j.chemgeo.2014.08.018</vt:lpwstr>
      </vt:variant>
      <vt:variant>
        <vt:lpwstr/>
      </vt:variant>
      <vt:variant>
        <vt:i4>5963898</vt:i4>
      </vt:variant>
      <vt:variant>
        <vt:i4>3</vt:i4>
      </vt:variant>
      <vt:variant>
        <vt:i4>0</vt:i4>
      </vt:variant>
      <vt:variant>
        <vt:i4>5</vt:i4>
      </vt:variant>
      <vt:variant>
        <vt:lpwstr>http://dx.doi.org/10.1016/j.apgeochem.2014.08.004</vt:lpwstr>
      </vt:variant>
      <vt:variant>
        <vt:lpwstr/>
      </vt:variant>
      <vt:variant>
        <vt:i4>5636109</vt:i4>
      </vt:variant>
      <vt:variant>
        <vt:i4>0</vt:i4>
      </vt:variant>
      <vt:variant>
        <vt:i4>0</vt:i4>
      </vt:variant>
      <vt:variant>
        <vt:i4>5</vt:i4>
      </vt:variant>
      <vt:variant>
        <vt:lpwstr>http://dx.doi.org/10.1016/j.foodchem.2010.09.050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CERLING Vita.Dept.version</dc:title>
  <dc:subject/>
  <dc:creator>Geochemistry</dc:creator>
  <cp:keywords/>
  <dc:description/>
  <cp:lastModifiedBy>Thure Edward Cerling</cp:lastModifiedBy>
  <cp:revision>3</cp:revision>
  <cp:lastPrinted>2021-02-09T16:32:00Z</cp:lastPrinted>
  <dcterms:created xsi:type="dcterms:W3CDTF">2024-02-22T13:11:00Z</dcterms:created>
  <dcterms:modified xsi:type="dcterms:W3CDTF">2024-02-22T13:13:00Z</dcterms:modified>
</cp:coreProperties>
</file>