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11B8" w14:textId="48026D73" w:rsidR="006E2D46" w:rsidRPr="002A4981" w:rsidRDefault="006E2D46">
      <w:pPr>
        <w:rPr>
          <w:rFonts w:ascii="Century Gothic" w:hAnsi="Century Gothic" w:cstheme="minorHAnsi"/>
          <w:color w:val="000000"/>
          <w:shd w:val="clear" w:color="auto" w:fill="FFFFFF"/>
        </w:rPr>
      </w:pPr>
      <w:r w:rsidRPr="002A4981">
        <w:rPr>
          <w:rFonts w:ascii="Century Gothic" w:hAnsi="Century Gothic" w:cs="Open Sans"/>
          <w:color w:val="000000"/>
          <w:shd w:val="clear" w:color="auto" w:fill="FFFFFF"/>
        </w:rPr>
        <w:t xml:space="preserve">Dr. </w:t>
      </w:r>
      <w:r w:rsidRPr="002A4981">
        <w:rPr>
          <w:rFonts w:ascii="Century Gothic" w:hAnsi="Century Gothic" w:cs="Open Sans"/>
          <w:color w:val="000000"/>
          <w:shd w:val="clear" w:color="auto" w:fill="FFFFFF"/>
        </w:rPr>
        <w:t>Gee</w:t>
      </w:r>
      <w:r w:rsidRPr="002A4981">
        <w:rPr>
          <w:rFonts w:ascii="Century Gothic" w:hAnsi="Century Gothic" w:cs="Open Sans"/>
          <w:color w:val="000000"/>
          <w:shd w:val="clear" w:color="auto" w:fill="FFFFFF"/>
        </w:rPr>
        <w:t xml:space="preserve"> is an Associate Professor </w:t>
      </w:r>
      <w:r w:rsidR="002A4981" w:rsidRPr="002A4981">
        <w:rPr>
          <w:rFonts w:ascii="Century Gothic" w:hAnsi="Century Gothic" w:cs="Open Sans"/>
          <w:color w:val="000000"/>
          <w:shd w:val="clear" w:color="auto" w:fill="FFFFFF"/>
        </w:rPr>
        <w:t xml:space="preserve">(Clinical) </w:t>
      </w:r>
      <w:r w:rsidRPr="002A4981">
        <w:rPr>
          <w:rFonts w:ascii="Century Gothic" w:hAnsi="Century Gothic" w:cs="Open Sans"/>
          <w:color w:val="000000"/>
          <w:shd w:val="clear" w:color="auto" w:fill="FFFFFF"/>
        </w:rPr>
        <w:t xml:space="preserve">for the College of Nursing at the University of Utah. </w:t>
      </w:r>
      <w:r w:rsidRPr="002A4981">
        <w:rPr>
          <w:rFonts w:ascii="Century Gothic" w:hAnsi="Century Gothic" w:cs="Open Sans"/>
          <w:color w:val="000000"/>
          <w:shd w:val="clear" w:color="auto" w:fill="FFFFFF"/>
        </w:rPr>
        <w:t xml:space="preserve">She earned her BSN from Montana State University, MSN with a focus </w:t>
      </w:r>
      <w:r w:rsidR="002A4981" w:rsidRPr="002A4981">
        <w:rPr>
          <w:rFonts w:ascii="Century Gothic" w:hAnsi="Century Gothic" w:cs="Open Sans"/>
          <w:color w:val="000000"/>
          <w:shd w:val="clear" w:color="auto" w:fill="FFFFFF"/>
        </w:rPr>
        <w:t xml:space="preserve">in </w:t>
      </w:r>
      <w:r w:rsidRPr="002A4981">
        <w:rPr>
          <w:rFonts w:ascii="Century Gothic" w:hAnsi="Century Gothic" w:cs="Open Sans"/>
          <w:color w:val="000000"/>
          <w:shd w:val="clear" w:color="auto" w:fill="FFFFFF"/>
        </w:rPr>
        <w:t xml:space="preserve">education from Regis University, and Ph.D. from New Mexico State University with an emphasis on vulnerable populations. She is passionate about education and </w:t>
      </w:r>
      <w:r w:rsidR="002A4981" w:rsidRPr="002A4981">
        <w:rPr>
          <w:rFonts w:ascii="Century Gothic" w:hAnsi="Century Gothic" w:cs="Open Sans"/>
          <w:color w:val="000000"/>
          <w:shd w:val="clear" w:color="auto" w:fill="FFFFFF"/>
        </w:rPr>
        <w:t xml:space="preserve">has taught across multiple nursing levels at a variety of universities and colleges in CA, ID, and MT. She has led new program and curriculum development—BSN, RN-to-BSN, MSN, and DNP programs in two states. Dr. </w:t>
      </w:r>
      <w:r w:rsidR="002A4981" w:rsidRPr="002A4981">
        <w:rPr>
          <w:rFonts w:ascii="Century Gothic" w:hAnsi="Century Gothic" w:cs="Open Sans"/>
          <w:color w:val="000000"/>
          <w:shd w:val="clear" w:color="auto" w:fill="FFFFFF"/>
        </w:rPr>
        <w:t>Gee teaches baccalaureate</w:t>
      </w:r>
      <w:r w:rsidR="002A4981" w:rsidRPr="002A4981">
        <w:rPr>
          <w:rFonts w:ascii="Century Gothic" w:hAnsi="Century Gothic" w:cs="Open Sans"/>
          <w:color w:val="000000"/>
          <w:shd w:val="clear" w:color="auto" w:fill="FFFFFF"/>
        </w:rPr>
        <w:t xml:space="preserve">, master’s, and </w:t>
      </w:r>
      <w:r w:rsidR="002A4981" w:rsidRPr="002A4981">
        <w:rPr>
          <w:rFonts w:ascii="Century Gothic" w:hAnsi="Century Gothic" w:cs="Open Sans"/>
          <w:color w:val="000000"/>
          <w:shd w:val="clear" w:color="auto" w:fill="FFFFFF"/>
        </w:rPr>
        <w:t xml:space="preserve">doctoral courses focusing on evidence-based practice, quality improvement, and clinical/practice scholarship. </w:t>
      </w:r>
      <w:r w:rsidR="002A4981" w:rsidRPr="002A4981">
        <w:rPr>
          <w:rFonts w:ascii="Century Gothic" w:hAnsi="Century Gothic" w:cs="Open Sans"/>
          <w:color w:val="000000"/>
          <w:shd w:val="clear" w:color="auto" w:fill="FFFFFF"/>
        </w:rPr>
        <w:t xml:space="preserve">She is also passionate about partnering with and </w:t>
      </w:r>
      <w:r w:rsidRPr="002A4981">
        <w:rPr>
          <w:rFonts w:ascii="Century Gothic" w:hAnsi="Century Gothic" w:cs="Open Sans"/>
          <w:color w:val="000000"/>
          <w:shd w:val="clear" w:color="auto" w:fill="FFFFFF"/>
        </w:rPr>
        <w:t>serving vulnerable populations across the world. Her research and scholarly work are focused on social determinants of health</w:t>
      </w:r>
      <w:r w:rsidR="00DE7586" w:rsidRPr="002A4981">
        <w:rPr>
          <w:rFonts w:ascii="Century Gothic" w:hAnsi="Century Gothic" w:cs="Open Sans"/>
          <w:color w:val="000000"/>
          <w:shd w:val="clear" w:color="auto" w:fill="FFFFFF"/>
        </w:rPr>
        <w:t xml:space="preserve">, ‘Glocal,’ and </w:t>
      </w:r>
      <w:r w:rsidRPr="002A4981">
        <w:rPr>
          <w:rFonts w:ascii="Century Gothic" w:hAnsi="Century Gothic" w:cs="Open Sans"/>
          <w:color w:val="000000"/>
          <w:shd w:val="clear" w:color="auto" w:fill="FFFFFF"/>
        </w:rPr>
        <w:t xml:space="preserve">global health strategies to improve </w:t>
      </w:r>
      <w:r w:rsidR="00DE7586" w:rsidRPr="002A4981">
        <w:rPr>
          <w:rFonts w:ascii="Century Gothic" w:hAnsi="Century Gothic" w:cs="Open Sans"/>
          <w:color w:val="000000"/>
          <w:shd w:val="clear" w:color="auto" w:fill="FFFFFF"/>
        </w:rPr>
        <w:t xml:space="preserve">health outcomes in rural and underserved areas. Currently, she continues to work in a partnership (she co-established in 2017) with Cambodian providers, nurses, and government officials to improve neonatal mortality rates. Over the years, she </w:t>
      </w:r>
      <w:r w:rsidR="00DE7586" w:rsidRPr="002A4981">
        <w:rPr>
          <w:rFonts w:ascii="Century Gothic" w:hAnsi="Century Gothic" w:cstheme="minorHAnsi"/>
          <w:color w:val="000000"/>
          <w:shd w:val="clear" w:color="auto" w:fill="FFFFFF"/>
        </w:rPr>
        <w:t xml:space="preserve">has </w:t>
      </w:r>
      <w:r w:rsidR="002A4981" w:rsidRPr="002A4981">
        <w:rPr>
          <w:rFonts w:ascii="Century Gothic" w:hAnsi="Century Gothic" w:cstheme="minorHAnsi"/>
          <w:color w:val="000000"/>
          <w:shd w:val="clear" w:color="auto" w:fill="FFFFFF"/>
        </w:rPr>
        <w:t>received</w:t>
      </w:r>
      <w:r w:rsidR="00DE7586" w:rsidRPr="002A4981">
        <w:rPr>
          <w:rFonts w:ascii="Century Gothic" w:hAnsi="Century Gothic" w:cstheme="minorHAnsi"/>
          <w:color w:val="000000"/>
          <w:shd w:val="clear" w:color="auto" w:fill="FFFFFF"/>
        </w:rPr>
        <w:t xml:space="preserve"> </w:t>
      </w:r>
      <w:r w:rsidR="002A4981" w:rsidRPr="002A4981">
        <w:rPr>
          <w:rFonts w:ascii="Century Gothic" w:hAnsi="Century Gothic" w:cstheme="minorHAnsi"/>
          <w:color w:val="000000"/>
          <w:shd w:val="clear" w:color="auto" w:fill="FFFFFF"/>
        </w:rPr>
        <w:t>numerous</w:t>
      </w:r>
      <w:r w:rsidR="00DE7586" w:rsidRPr="002A4981">
        <w:rPr>
          <w:rFonts w:ascii="Century Gothic" w:hAnsi="Century Gothic" w:cstheme="minorHAnsi"/>
          <w:color w:val="000000"/>
          <w:shd w:val="clear" w:color="auto" w:fill="FFFFFF"/>
        </w:rPr>
        <w:t xml:space="preserve"> </w:t>
      </w:r>
      <w:r w:rsidR="002A4981" w:rsidRPr="002A4981">
        <w:rPr>
          <w:rFonts w:ascii="Century Gothic" w:hAnsi="Century Gothic" w:cstheme="minorHAnsi"/>
          <w:color w:val="000000"/>
          <w:shd w:val="clear" w:color="auto" w:fill="FFFFFF"/>
        </w:rPr>
        <w:t>awards</w:t>
      </w:r>
      <w:r w:rsidR="00DE7586" w:rsidRPr="002A4981">
        <w:rPr>
          <w:rFonts w:ascii="Century Gothic" w:hAnsi="Century Gothic" w:cstheme="minorHAnsi"/>
          <w:color w:val="000000"/>
          <w:shd w:val="clear" w:color="auto" w:fill="FFFFFF"/>
        </w:rPr>
        <w:t xml:space="preserve"> for h</w:t>
      </w:r>
      <w:r w:rsidR="002A4981" w:rsidRPr="002A4981">
        <w:rPr>
          <w:rFonts w:ascii="Century Gothic" w:hAnsi="Century Gothic" w:cstheme="minorHAnsi"/>
          <w:color w:val="000000"/>
          <w:shd w:val="clear" w:color="auto" w:fill="FFFFFF"/>
        </w:rPr>
        <w:t>er</w:t>
      </w:r>
      <w:r w:rsidR="00DE7586" w:rsidRPr="002A4981">
        <w:rPr>
          <w:rFonts w:ascii="Century Gothic" w:hAnsi="Century Gothic" w:cstheme="minorHAnsi"/>
          <w:color w:val="000000"/>
          <w:shd w:val="clear" w:color="auto" w:fill="FFFFFF"/>
        </w:rPr>
        <w:t xml:space="preserve"> work</w:t>
      </w:r>
      <w:r w:rsidR="002A4981" w:rsidRPr="002A4981">
        <w:rPr>
          <w:rFonts w:ascii="Century Gothic" w:hAnsi="Century Gothic" w:cstheme="minorHAnsi"/>
          <w:color w:val="000000"/>
          <w:shd w:val="clear" w:color="auto" w:fill="FFFFFF"/>
        </w:rPr>
        <w:t>,</w:t>
      </w:r>
      <w:r w:rsidR="00DE7586" w:rsidRPr="002A4981">
        <w:rPr>
          <w:rFonts w:ascii="Century Gothic" w:hAnsi="Century Gothic" w:cstheme="minorHAnsi"/>
          <w:color w:val="000000"/>
          <w:shd w:val="clear" w:color="auto" w:fill="FFFFFF"/>
        </w:rPr>
        <w:t xml:space="preserve"> such as the “Health Care </w:t>
      </w:r>
      <w:r w:rsidR="002A4981" w:rsidRPr="002A4981">
        <w:rPr>
          <w:rFonts w:ascii="Century Gothic" w:hAnsi="Century Gothic" w:cstheme="minorHAnsi"/>
          <w:color w:val="000000"/>
          <w:shd w:val="clear" w:color="auto" w:fill="FFFFFF"/>
        </w:rPr>
        <w:t>Hero</w:t>
      </w:r>
      <w:r w:rsidR="00DE7586" w:rsidRPr="002A4981">
        <w:rPr>
          <w:rFonts w:ascii="Century Gothic" w:hAnsi="Century Gothic" w:cstheme="minorHAnsi"/>
          <w:color w:val="000000"/>
          <w:shd w:val="clear" w:color="auto" w:fill="FFFFFF"/>
        </w:rPr>
        <w:t>’ award in CA</w:t>
      </w:r>
      <w:r w:rsidR="002A4981" w:rsidRPr="002A4981">
        <w:rPr>
          <w:rFonts w:ascii="Century Gothic" w:hAnsi="Century Gothic" w:cstheme="minorHAnsi"/>
          <w:color w:val="000000"/>
          <w:shd w:val="clear" w:color="auto" w:fill="FFFFFF"/>
        </w:rPr>
        <w:t>,</w:t>
      </w:r>
      <w:r w:rsidR="00DE7586" w:rsidRPr="002A4981">
        <w:rPr>
          <w:rFonts w:ascii="Century Gothic" w:hAnsi="Century Gothic" w:cstheme="minorHAnsi"/>
          <w:color w:val="000000"/>
          <w:shd w:val="clear" w:color="auto" w:fill="FFFFFF"/>
        </w:rPr>
        <w:t xml:space="preserve"> and </w:t>
      </w:r>
      <w:r w:rsidR="002A4981" w:rsidRPr="002A4981">
        <w:rPr>
          <w:rFonts w:ascii="Century Gothic" w:hAnsi="Century Gothic" w:cstheme="minorHAnsi"/>
        </w:rPr>
        <w:t>Partnership Healthcare Honor Award</w:t>
      </w:r>
      <w:r w:rsidR="002A4981" w:rsidRPr="002A4981">
        <w:rPr>
          <w:rFonts w:ascii="Century Gothic" w:hAnsi="Century Gothic" w:cstheme="minorHAnsi"/>
          <w:color w:val="000000"/>
          <w:shd w:val="clear" w:color="auto" w:fill="FFFFFF"/>
        </w:rPr>
        <w:t xml:space="preserve"> from the Cambodian government. </w:t>
      </w:r>
      <w:r w:rsidR="00DE7586" w:rsidRPr="002A4981">
        <w:rPr>
          <w:rFonts w:ascii="Century Gothic" w:hAnsi="Century Gothic" w:cstheme="minorHAnsi"/>
          <w:color w:val="000000"/>
          <w:shd w:val="clear" w:color="auto" w:fill="FFFFFF"/>
        </w:rPr>
        <w:t xml:space="preserve">Dr. Gee serves on </w:t>
      </w:r>
      <w:r w:rsidR="002A4981" w:rsidRPr="002A4981">
        <w:rPr>
          <w:rFonts w:ascii="Century Gothic" w:hAnsi="Century Gothic" w:cstheme="minorHAnsi"/>
          <w:color w:val="000000"/>
          <w:shd w:val="clear" w:color="auto" w:fill="FFFFFF"/>
        </w:rPr>
        <w:t xml:space="preserve">the </w:t>
      </w:r>
      <w:r w:rsidR="00DE7586" w:rsidRPr="002A4981">
        <w:rPr>
          <w:rFonts w:ascii="Century Gothic" w:hAnsi="Century Gothic" w:cstheme="minorHAnsi"/>
          <w:color w:val="000000"/>
          <w:shd w:val="clear" w:color="auto" w:fill="FFFFFF"/>
        </w:rPr>
        <w:t>Utah State Board of Nursing</w:t>
      </w:r>
      <w:r w:rsidR="002A4981" w:rsidRPr="002A4981">
        <w:rPr>
          <w:rFonts w:ascii="Century Gothic" w:hAnsi="Century Gothic" w:cstheme="minorHAnsi"/>
          <w:color w:val="000000"/>
          <w:shd w:val="clear" w:color="auto" w:fill="FFFFFF"/>
        </w:rPr>
        <w:t xml:space="preserve"> and is co-president of the Sigma Theta Tau Gamma Rho </w:t>
      </w:r>
      <w:proofErr w:type="gramStart"/>
      <w:r w:rsidR="002A4981" w:rsidRPr="002A4981">
        <w:rPr>
          <w:rFonts w:ascii="Century Gothic" w:hAnsi="Century Gothic" w:cstheme="minorHAnsi"/>
          <w:color w:val="000000"/>
          <w:shd w:val="clear" w:color="auto" w:fill="FFFFFF"/>
        </w:rPr>
        <w:t>chapter</w:t>
      </w:r>
      <w:r w:rsidR="002A4981">
        <w:rPr>
          <w:rFonts w:ascii="Century Gothic" w:hAnsi="Century Gothic" w:cstheme="minorHAnsi"/>
          <w:color w:val="000000"/>
          <w:shd w:val="clear" w:color="auto" w:fill="FFFFFF"/>
        </w:rPr>
        <w:t>, and</w:t>
      </w:r>
      <w:proofErr w:type="gramEnd"/>
      <w:r w:rsidR="002A4981" w:rsidRPr="002A4981">
        <w:rPr>
          <w:rFonts w:ascii="Century Gothic" w:hAnsi="Century Gothic" w:cstheme="minorHAnsi"/>
          <w:color w:val="000000"/>
          <w:shd w:val="clear" w:color="auto" w:fill="FFFFFF"/>
        </w:rPr>
        <w:t xml:space="preserve"> is a member of several professional and community organizations.</w:t>
      </w:r>
      <w:r w:rsidR="002A4981">
        <w:rPr>
          <w:rFonts w:ascii="Century Gothic" w:hAnsi="Century Gothic" w:cstheme="minorHAnsi"/>
          <w:color w:val="000000"/>
          <w:shd w:val="clear" w:color="auto" w:fill="FFFFFF"/>
        </w:rPr>
        <w:t xml:space="preserve"> </w:t>
      </w:r>
    </w:p>
    <w:p w14:paraId="67ABA343" w14:textId="2E25939B" w:rsidR="006E2D46" w:rsidRDefault="006E2D46">
      <w:pPr>
        <w:rPr>
          <w:rFonts w:ascii="Open Sans" w:hAnsi="Open Sans" w:cs="Open Sans"/>
          <w:color w:val="000000"/>
          <w:shd w:val="clear" w:color="auto" w:fill="FFFFFF"/>
        </w:rPr>
      </w:pPr>
    </w:p>
    <w:p w14:paraId="5E6ECB00" w14:textId="77777777" w:rsidR="006E2D46" w:rsidRDefault="006E2D46">
      <w:pPr>
        <w:rPr>
          <w:rFonts w:ascii="Open Sans" w:hAnsi="Open Sans" w:cs="Open Sans"/>
          <w:color w:val="000000"/>
          <w:shd w:val="clear" w:color="auto" w:fill="FFFFFF"/>
        </w:rPr>
      </w:pPr>
    </w:p>
    <w:p w14:paraId="3CF2E164" w14:textId="77777777" w:rsidR="006E2D46" w:rsidRDefault="006E2D46">
      <w:pPr>
        <w:rPr>
          <w:rFonts w:ascii="Open Sans" w:hAnsi="Open Sans" w:cs="Open Sans"/>
          <w:color w:val="000000"/>
          <w:shd w:val="clear" w:color="auto" w:fill="FFFFFF"/>
        </w:rPr>
      </w:pPr>
    </w:p>
    <w:p w14:paraId="3001673C" w14:textId="1254B8AF" w:rsidR="002A4981" w:rsidRDefault="002A4981"/>
    <w:sectPr w:rsidR="002A4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46"/>
    <w:rsid w:val="0010616C"/>
    <w:rsid w:val="002A4981"/>
    <w:rsid w:val="006E2D46"/>
    <w:rsid w:val="00D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02AA"/>
  <w15:chartTrackingRefBased/>
  <w15:docId w15:val="{44E4CF32-CA6A-4269-91F2-1479FDD1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Peila Gee</dc:creator>
  <cp:keywords/>
  <dc:description/>
  <cp:lastModifiedBy>Julie Peila Gee</cp:lastModifiedBy>
  <cp:revision>1</cp:revision>
  <dcterms:created xsi:type="dcterms:W3CDTF">2023-03-18T15:34:00Z</dcterms:created>
  <dcterms:modified xsi:type="dcterms:W3CDTF">2023-03-18T22:38:00Z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822ee0f2-8899-4196-b242-b84c44705caf</vt:lpwstr>
  </property>
</Properties>
</file>