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91B3" w14:textId="77777777" w:rsidR="00516234" w:rsidRDefault="00A3315C">
      <w:pPr>
        <w:spacing w:before="96"/>
        <w:ind w:left="566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7E690D" wp14:editId="61539DFE">
                <wp:simplePos x="0" y="0"/>
                <wp:positionH relativeFrom="page">
                  <wp:posOffset>470535</wp:posOffset>
                </wp:positionH>
                <wp:positionV relativeFrom="paragraph">
                  <wp:posOffset>198120</wp:posOffset>
                </wp:positionV>
                <wp:extent cx="6838315" cy="3175"/>
                <wp:effectExtent l="0" t="0" r="0" b="9525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31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374C9" id="docshape1" o:spid="_x0000_s1026" style="position:absolute;margin-left:37.05pt;margin-top:15.6pt;width:538.45pt;height: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 w:rsidR="0094776F">
        <w:rPr>
          <w:sz w:val="14"/>
        </w:rPr>
        <w:t>OMB</w:t>
      </w:r>
      <w:r w:rsidR="0094776F">
        <w:rPr>
          <w:spacing w:val="-2"/>
          <w:sz w:val="14"/>
        </w:rPr>
        <w:t xml:space="preserve"> </w:t>
      </w:r>
      <w:r w:rsidR="0094776F">
        <w:rPr>
          <w:sz w:val="14"/>
        </w:rPr>
        <w:t>No.</w:t>
      </w:r>
      <w:r w:rsidR="0094776F">
        <w:rPr>
          <w:spacing w:val="-7"/>
          <w:sz w:val="14"/>
        </w:rPr>
        <w:t xml:space="preserve"> </w:t>
      </w:r>
      <w:r w:rsidR="0094776F">
        <w:rPr>
          <w:sz w:val="14"/>
        </w:rPr>
        <w:t>0925-0001</w:t>
      </w:r>
      <w:r w:rsidR="0094776F">
        <w:rPr>
          <w:spacing w:val="-5"/>
          <w:sz w:val="14"/>
        </w:rPr>
        <w:t xml:space="preserve"> </w:t>
      </w:r>
      <w:r w:rsidR="0094776F">
        <w:rPr>
          <w:sz w:val="14"/>
        </w:rPr>
        <w:t>and</w:t>
      </w:r>
      <w:r w:rsidR="0094776F">
        <w:rPr>
          <w:spacing w:val="-2"/>
          <w:sz w:val="14"/>
        </w:rPr>
        <w:t xml:space="preserve"> </w:t>
      </w:r>
      <w:r w:rsidR="0094776F">
        <w:rPr>
          <w:sz w:val="14"/>
        </w:rPr>
        <w:t>0925-0002</w:t>
      </w:r>
      <w:r w:rsidR="0094776F">
        <w:rPr>
          <w:spacing w:val="-2"/>
          <w:sz w:val="14"/>
        </w:rPr>
        <w:t xml:space="preserve"> </w:t>
      </w:r>
      <w:r w:rsidR="0094776F">
        <w:rPr>
          <w:sz w:val="14"/>
        </w:rPr>
        <w:t>(Rev.</w:t>
      </w:r>
      <w:r w:rsidR="0094776F">
        <w:rPr>
          <w:spacing w:val="-7"/>
          <w:sz w:val="14"/>
        </w:rPr>
        <w:t xml:space="preserve"> </w:t>
      </w:r>
      <w:r w:rsidR="0094776F">
        <w:rPr>
          <w:sz w:val="14"/>
        </w:rPr>
        <w:t>10/2021</w:t>
      </w:r>
      <w:r w:rsidR="0094776F">
        <w:rPr>
          <w:spacing w:val="-5"/>
          <w:sz w:val="14"/>
        </w:rPr>
        <w:t xml:space="preserve"> </w:t>
      </w:r>
      <w:r w:rsidR="0094776F">
        <w:rPr>
          <w:sz w:val="14"/>
        </w:rPr>
        <w:t>Approved</w:t>
      </w:r>
      <w:r w:rsidR="0094776F">
        <w:rPr>
          <w:spacing w:val="-2"/>
          <w:sz w:val="14"/>
        </w:rPr>
        <w:t xml:space="preserve"> </w:t>
      </w:r>
      <w:r w:rsidR="0094776F">
        <w:rPr>
          <w:sz w:val="14"/>
        </w:rPr>
        <w:t>Through</w:t>
      </w:r>
      <w:r w:rsidR="0094776F">
        <w:rPr>
          <w:spacing w:val="-2"/>
          <w:sz w:val="14"/>
        </w:rPr>
        <w:t xml:space="preserve"> </w:t>
      </w:r>
      <w:r w:rsidR="0094776F">
        <w:rPr>
          <w:sz w:val="14"/>
        </w:rPr>
        <w:t>09/30/2024)</w:t>
      </w:r>
    </w:p>
    <w:p w14:paraId="3E407FDB" w14:textId="77777777" w:rsidR="00516234" w:rsidRDefault="00FE67EB">
      <w:pPr>
        <w:pStyle w:val="Heading1"/>
        <w:spacing w:before="3" w:line="252" w:lineRule="exact"/>
        <w:ind w:left="2182" w:right="2132"/>
        <w:jc w:val="center"/>
      </w:pPr>
      <w:r>
        <w:t>BIOGRAPHICAL</w:t>
      </w:r>
      <w:r>
        <w:rPr>
          <w:spacing w:val="-5"/>
        </w:rPr>
        <w:t xml:space="preserve"> </w:t>
      </w:r>
      <w:r>
        <w:t>SKETCH</w:t>
      </w:r>
    </w:p>
    <w:p w14:paraId="324E1785" w14:textId="77777777" w:rsidR="00516234" w:rsidRDefault="00A3315C">
      <w:pPr>
        <w:pStyle w:val="BodyText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11A42F" wp14:editId="5FE1029F">
                <wp:extent cx="6838950" cy="3175"/>
                <wp:effectExtent l="0" t="0" r="6350" b="9525"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3175"/>
                          <a:chOff x="0" y="0"/>
                          <a:chExt cx="10770" cy="5"/>
                        </a:xfrm>
                      </wpg:grpSpPr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70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817EE" id="docshapegroup2" o:spid="_x0000_s1026" style="width:538.5pt;height:.25pt;mso-position-horizontal-relative:char;mso-position-vertical-relative:line" coordsize="1077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">
                <v:rect id="docshape3" o:spid="_x0000_s1027" style="position:absolute;width:1077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8E9276D" w14:textId="77777777" w:rsidR="00516234" w:rsidRDefault="00A3315C">
      <w:pPr>
        <w:spacing w:before="3"/>
        <w:ind w:left="29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C4C872" wp14:editId="562E766F">
                <wp:simplePos x="0" y="0"/>
                <wp:positionH relativeFrom="page">
                  <wp:posOffset>470535</wp:posOffset>
                </wp:positionH>
                <wp:positionV relativeFrom="paragraph">
                  <wp:posOffset>170815</wp:posOffset>
                </wp:positionV>
                <wp:extent cx="6838315" cy="3175"/>
                <wp:effectExtent l="0" t="0" r="0" b="9525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31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EF92B" id="docshape4" o:spid="_x0000_s1026" style="position:absolute;margin-left:37.05pt;margin-top:13.45pt;width:538.45pt;height: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 w:rsidR="0094776F">
        <w:rPr>
          <w:sz w:val="16"/>
        </w:rPr>
        <w:t>NAME:</w:t>
      </w:r>
      <w:r w:rsidR="0094776F">
        <w:rPr>
          <w:spacing w:val="34"/>
          <w:sz w:val="16"/>
        </w:rPr>
        <w:t xml:space="preserve"> </w:t>
      </w:r>
      <w:r w:rsidR="0094776F">
        <w:rPr>
          <w:b/>
        </w:rPr>
        <w:t>Warner,</w:t>
      </w:r>
      <w:r w:rsidR="0094776F">
        <w:rPr>
          <w:b/>
          <w:spacing w:val="-3"/>
        </w:rPr>
        <w:t xml:space="preserve"> </w:t>
      </w:r>
      <w:r w:rsidR="0094776F">
        <w:rPr>
          <w:b/>
        </w:rPr>
        <w:t>Echo</w:t>
      </w:r>
      <w:r w:rsidR="0094776F">
        <w:rPr>
          <w:b/>
          <w:spacing w:val="-1"/>
        </w:rPr>
        <w:t xml:space="preserve"> </w:t>
      </w:r>
      <w:r w:rsidR="0094776F">
        <w:rPr>
          <w:b/>
        </w:rPr>
        <w:t>L.</w:t>
      </w:r>
    </w:p>
    <w:p w14:paraId="239A6B56" w14:textId="77777777" w:rsidR="00516234" w:rsidRDefault="00FE67EB">
      <w:pPr>
        <w:spacing w:before="13" w:after="14"/>
        <w:ind w:left="295"/>
      </w:pPr>
      <w:proofErr w:type="spellStart"/>
      <w:r>
        <w:rPr>
          <w:sz w:val="16"/>
        </w:rPr>
        <w:t>eRA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COMMONS</w:t>
      </w:r>
      <w:r>
        <w:rPr>
          <w:spacing w:val="-4"/>
          <w:sz w:val="16"/>
        </w:rPr>
        <w:t xml:space="preserve"> </w:t>
      </w:r>
      <w:r>
        <w:rPr>
          <w:sz w:val="16"/>
        </w:rPr>
        <w:t>USER</w:t>
      </w:r>
      <w:r>
        <w:rPr>
          <w:spacing w:val="-3"/>
          <w:sz w:val="16"/>
        </w:rPr>
        <w:t xml:space="preserve"> </w:t>
      </w:r>
      <w:r>
        <w:rPr>
          <w:sz w:val="16"/>
        </w:rPr>
        <w:t>NAME:</w:t>
      </w:r>
      <w:r>
        <w:rPr>
          <w:spacing w:val="33"/>
          <w:sz w:val="16"/>
        </w:rPr>
        <w:t xml:space="preserve"> </w:t>
      </w:r>
      <w:r>
        <w:t>ECWARNER</w:t>
      </w:r>
    </w:p>
    <w:p w14:paraId="76147F4E" w14:textId="77777777" w:rsidR="00516234" w:rsidRDefault="00A3315C">
      <w:pPr>
        <w:pStyle w:val="BodyText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B094C3" wp14:editId="4F827703">
                <wp:extent cx="6838950" cy="3175"/>
                <wp:effectExtent l="0" t="0" r="6350" b="9525"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3175"/>
                          <a:chOff x="0" y="0"/>
                          <a:chExt cx="10770" cy="5"/>
                        </a:xfrm>
                      </wpg:grpSpPr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70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1562E" id="docshapegroup5" o:spid="_x0000_s1026" style="width:538.5pt;height:.25pt;mso-position-horizontal-relative:char;mso-position-vertical-relative:line" coordsize="1077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">
                <v:rect id="docshape6" o:spid="_x0000_s1027" style="position:absolute;width:1077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B64D4F7" w14:textId="77777777" w:rsidR="00516234" w:rsidRDefault="00FE67EB">
      <w:pPr>
        <w:spacing w:after="12"/>
        <w:ind w:left="295"/>
      </w:pPr>
      <w:r>
        <w:rPr>
          <w:sz w:val="16"/>
        </w:rPr>
        <w:t>POSITION</w:t>
      </w:r>
      <w:r>
        <w:rPr>
          <w:spacing w:val="-3"/>
          <w:sz w:val="16"/>
        </w:rPr>
        <w:t xml:space="preserve"> </w:t>
      </w:r>
      <w:r>
        <w:rPr>
          <w:sz w:val="16"/>
        </w:rPr>
        <w:t>TITLE:</w:t>
      </w:r>
      <w:r>
        <w:rPr>
          <w:spacing w:val="31"/>
          <w:sz w:val="16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Professor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1621"/>
        <w:gridCol w:w="1531"/>
        <w:gridCol w:w="2849"/>
      </w:tblGrid>
      <w:tr w:rsidR="00516234" w14:paraId="33B4A998" w14:textId="77777777" w:rsidTr="00142F78">
        <w:trPr>
          <w:trHeight w:val="238"/>
        </w:trPr>
        <w:tc>
          <w:tcPr>
            <w:tcW w:w="4770" w:type="dxa"/>
            <w:tcBorders>
              <w:top w:val="single" w:sz="2" w:space="0" w:color="000000"/>
              <w:bottom w:val="single" w:sz="2" w:space="0" w:color="000000"/>
            </w:tcBorders>
          </w:tcPr>
          <w:p w14:paraId="364AC480" w14:textId="7CC4ECAE" w:rsidR="00516234" w:rsidRDefault="00FE67EB">
            <w:pPr>
              <w:pStyle w:val="TableParagraph"/>
              <w:spacing w:line="186" w:lineRule="exact"/>
              <w:ind w:left="115" w:right="-7"/>
              <w:rPr>
                <w:i/>
                <w:sz w:val="16"/>
              </w:rPr>
            </w:pPr>
            <w:r>
              <w:rPr>
                <w:sz w:val="16"/>
              </w:rPr>
              <w:t xml:space="preserve">EDUCATION/TRAINING </w:t>
            </w:r>
          </w:p>
        </w:tc>
        <w:tc>
          <w:tcPr>
            <w:tcW w:w="1621" w:type="dxa"/>
            <w:tcBorders>
              <w:top w:val="single" w:sz="2" w:space="0" w:color="000000"/>
              <w:bottom w:val="single" w:sz="2" w:space="0" w:color="000000"/>
            </w:tcBorders>
          </w:tcPr>
          <w:p w14:paraId="6D6121E3" w14:textId="29B8C35A" w:rsidR="00516234" w:rsidRDefault="00516234">
            <w:pPr>
              <w:pStyle w:val="TableParagraph"/>
              <w:ind w:left="36" w:right="-15"/>
              <w:jc w:val="center"/>
              <w:rPr>
                <w:i/>
                <w:sz w:val="16"/>
              </w:rPr>
            </w:pP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</w:tcBorders>
          </w:tcPr>
          <w:p w14:paraId="425DF4EE" w14:textId="3198711C" w:rsidR="00516234" w:rsidRDefault="00516234">
            <w:pPr>
              <w:pStyle w:val="TableParagraph"/>
              <w:ind w:left="13" w:right="-29"/>
              <w:jc w:val="center"/>
              <w:rPr>
                <w:i/>
                <w:sz w:val="16"/>
              </w:rPr>
            </w:pPr>
          </w:p>
        </w:tc>
        <w:tc>
          <w:tcPr>
            <w:tcW w:w="2849" w:type="dxa"/>
            <w:tcBorders>
              <w:top w:val="single" w:sz="2" w:space="0" w:color="000000"/>
              <w:bottom w:val="single" w:sz="2" w:space="0" w:color="000000"/>
            </w:tcBorders>
          </w:tcPr>
          <w:p w14:paraId="298A24DB" w14:textId="7F4614C3" w:rsidR="00516234" w:rsidRDefault="00516234">
            <w:pPr>
              <w:pStyle w:val="TableParagraph"/>
              <w:ind w:left="20"/>
              <w:rPr>
                <w:i/>
                <w:sz w:val="16"/>
              </w:rPr>
            </w:pPr>
          </w:p>
        </w:tc>
      </w:tr>
      <w:tr w:rsidR="00516234" w14:paraId="1502CA27" w14:textId="77777777">
        <w:trPr>
          <w:trHeight w:val="363"/>
        </w:trPr>
        <w:tc>
          <w:tcPr>
            <w:tcW w:w="47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B035D" w14:textId="77777777" w:rsidR="00516234" w:rsidRDefault="00FE67EB">
            <w:pPr>
              <w:pStyle w:val="TableParagraph"/>
              <w:spacing w:before="88"/>
              <w:ind w:left="1258"/>
              <w:rPr>
                <w:sz w:val="16"/>
              </w:rPr>
            </w:pPr>
            <w:r>
              <w:rPr>
                <w:sz w:val="16"/>
              </w:rPr>
              <w:t>INSTITUTION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CC3C7" w14:textId="77777777" w:rsidR="00516234" w:rsidRDefault="00FE67EB">
            <w:pPr>
              <w:pStyle w:val="TableParagraph"/>
              <w:spacing w:line="178" w:lineRule="exact"/>
              <w:ind w:left="188" w:right="191"/>
              <w:jc w:val="center"/>
              <w:rPr>
                <w:sz w:val="16"/>
              </w:rPr>
            </w:pPr>
            <w:r>
              <w:rPr>
                <w:sz w:val="16"/>
              </w:rPr>
              <w:t>DEGREE</w:t>
            </w:r>
          </w:p>
          <w:p w14:paraId="578F7D96" w14:textId="77777777" w:rsidR="00516234" w:rsidRDefault="00FE67EB">
            <w:pPr>
              <w:pStyle w:val="TableParagraph"/>
              <w:spacing w:before="1" w:line="165" w:lineRule="exact"/>
              <w:ind w:left="194" w:right="189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1CA98" w14:textId="77777777" w:rsidR="00516234" w:rsidRDefault="00FE67EB">
            <w:pPr>
              <w:pStyle w:val="TableParagraph"/>
              <w:spacing w:line="178" w:lineRule="exact"/>
              <w:ind w:left="147" w:right="149"/>
              <w:jc w:val="center"/>
              <w:rPr>
                <w:sz w:val="16"/>
              </w:rPr>
            </w:pPr>
            <w:r>
              <w:rPr>
                <w:sz w:val="16"/>
              </w:rPr>
              <w:t>Completion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  <w:p w14:paraId="295600A9" w14:textId="77777777" w:rsidR="00516234" w:rsidRDefault="00FE67EB">
            <w:pPr>
              <w:pStyle w:val="TableParagraph"/>
              <w:spacing w:before="1" w:line="165" w:lineRule="exact"/>
              <w:ind w:left="146" w:right="149"/>
              <w:jc w:val="center"/>
              <w:rPr>
                <w:sz w:val="16"/>
              </w:rPr>
            </w:pPr>
            <w:r>
              <w:rPr>
                <w:sz w:val="16"/>
              </w:rPr>
              <w:t>(MM/YYYY)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642C42" w14:textId="77777777" w:rsidR="00516234" w:rsidRDefault="00FE67EB">
            <w:pPr>
              <w:pStyle w:val="TableParagraph"/>
              <w:spacing w:before="88"/>
              <w:ind w:left="768"/>
              <w:rPr>
                <w:sz w:val="16"/>
              </w:rPr>
            </w:pPr>
            <w:r>
              <w:rPr>
                <w:sz w:val="16"/>
              </w:rPr>
              <w:t>FIELD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</w:tr>
      <w:tr w:rsidR="00516234" w14:paraId="558030D6" w14:textId="77777777">
        <w:trPr>
          <w:trHeight w:val="511"/>
        </w:trPr>
        <w:tc>
          <w:tcPr>
            <w:tcW w:w="4770" w:type="dxa"/>
            <w:tcBorders>
              <w:top w:val="single" w:sz="2" w:space="0" w:color="000000"/>
              <w:right w:val="single" w:sz="2" w:space="0" w:color="000000"/>
            </w:tcBorders>
          </w:tcPr>
          <w:p w14:paraId="2711FC68" w14:textId="77777777" w:rsidR="00516234" w:rsidRPr="00142F78" w:rsidRDefault="00FE67EB">
            <w:pPr>
              <w:pStyle w:val="TableParagraph"/>
              <w:spacing w:before="3"/>
              <w:ind w:left="112"/>
              <w:rPr>
                <w:sz w:val="20"/>
              </w:rPr>
            </w:pPr>
            <w:r w:rsidRPr="00142F78">
              <w:rPr>
                <w:sz w:val="20"/>
              </w:rPr>
              <w:t>University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of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Utah,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Salt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Lake City,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UT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0CEB22" w14:textId="77777777" w:rsidR="00516234" w:rsidRPr="00142F78" w:rsidRDefault="00FE67EB">
            <w:pPr>
              <w:pStyle w:val="TableParagraph"/>
              <w:spacing w:before="3"/>
              <w:ind w:left="187" w:right="191"/>
              <w:jc w:val="center"/>
              <w:rPr>
                <w:sz w:val="20"/>
              </w:rPr>
            </w:pPr>
            <w:r w:rsidRPr="00142F78">
              <w:rPr>
                <w:sz w:val="20"/>
              </w:rPr>
              <w:t>BS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A570E3" w14:textId="77777777" w:rsidR="00516234" w:rsidRPr="00142F78" w:rsidRDefault="00FE67EB">
            <w:pPr>
              <w:pStyle w:val="TableParagraph"/>
              <w:spacing w:before="3"/>
              <w:ind w:left="147" w:right="148"/>
              <w:jc w:val="center"/>
              <w:rPr>
                <w:sz w:val="20"/>
              </w:rPr>
            </w:pPr>
            <w:r w:rsidRPr="00142F78">
              <w:rPr>
                <w:sz w:val="20"/>
              </w:rPr>
              <w:t>05/2011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</w:tcBorders>
          </w:tcPr>
          <w:p w14:paraId="3FE87FEB" w14:textId="77777777" w:rsidR="00516234" w:rsidRPr="00142F78" w:rsidRDefault="00FE67EB">
            <w:pPr>
              <w:pStyle w:val="TableParagraph"/>
              <w:spacing w:line="250" w:lineRule="exact"/>
              <w:ind w:left="113" w:right="402"/>
              <w:rPr>
                <w:sz w:val="20"/>
              </w:rPr>
            </w:pPr>
            <w:r w:rsidRPr="00142F78">
              <w:rPr>
                <w:sz w:val="20"/>
              </w:rPr>
              <w:t>Behavioral Science and</w:t>
            </w:r>
            <w:r w:rsidRPr="00142F78">
              <w:rPr>
                <w:spacing w:val="-60"/>
                <w:sz w:val="20"/>
              </w:rPr>
              <w:t xml:space="preserve"> </w:t>
            </w:r>
            <w:r w:rsidRPr="00142F78">
              <w:rPr>
                <w:sz w:val="20"/>
              </w:rPr>
              <w:t>Health</w:t>
            </w:r>
          </w:p>
        </w:tc>
      </w:tr>
      <w:tr w:rsidR="00516234" w14:paraId="352C3A92" w14:textId="77777777">
        <w:trPr>
          <w:trHeight w:val="507"/>
        </w:trPr>
        <w:tc>
          <w:tcPr>
            <w:tcW w:w="4770" w:type="dxa"/>
            <w:tcBorders>
              <w:right w:val="single" w:sz="2" w:space="0" w:color="000000"/>
            </w:tcBorders>
          </w:tcPr>
          <w:p w14:paraId="31DE731C" w14:textId="77777777" w:rsidR="00516234" w:rsidRPr="00142F78" w:rsidRDefault="00FE67EB">
            <w:pPr>
              <w:pStyle w:val="TableParagraph"/>
              <w:spacing w:line="250" w:lineRule="exact"/>
              <w:ind w:left="112"/>
              <w:rPr>
                <w:sz w:val="20"/>
              </w:rPr>
            </w:pPr>
            <w:r w:rsidRPr="00142F78">
              <w:rPr>
                <w:sz w:val="20"/>
              </w:rPr>
              <w:t>University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of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Utah,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Salt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Lake City,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UT</w:t>
            </w:r>
          </w:p>
        </w:tc>
        <w:tc>
          <w:tcPr>
            <w:tcW w:w="1621" w:type="dxa"/>
            <w:tcBorders>
              <w:left w:val="single" w:sz="2" w:space="0" w:color="000000"/>
              <w:right w:val="single" w:sz="2" w:space="0" w:color="000000"/>
            </w:tcBorders>
          </w:tcPr>
          <w:p w14:paraId="3DF2CC31" w14:textId="77777777" w:rsidR="00516234" w:rsidRPr="00142F78" w:rsidRDefault="00FE67EB">
            <w:pPr>
              <w:pStyle w:val="TableParagraph"/>
              <w:spacing w:line="250" w:lineRule="exact"/>
              <w:ind w:left="349"/>
              <w:rPr>
                <w:sz w:val="20"/>
              </w:rPr>
            </w:pPr>
            <w:r w:rsidRPr="00142F78">
              <w:rPr>
                <w:sz w:val="20"/>
              </w:rPr>
              <w:t>Graduate</w:t>
            </w:r>
          </w:p>
          <w:p w14:paraId="26905788" w14:textId="77777777" w:rsidR="00516234" w:rsidRPr="00142F78" w:rsidRDefault="00FE67EB">
            <w:pPr>
              <w:pStyle w:val="TableParagraph"/>
              <w:spacing w:before="2" w:line="235" w:lineRule="exact"/>
              <w:ind w:left="314"/>
              <w:rPr>
                <w:sz w:val="20"/>
              </w:rPr>
            </w:pPr>
            <w:r w:rsidRPr="00142F78">
              <w:rPr>
                <w:sz w:val="20"/>
              </w:rPr>
              <w:t>Certificate</w:t>
            </w:r>
          </w:p>
        </w:tc>
        <w:tc>
          <w:tcPr>
            <w:tcW w:w="1531" w:type="dxa"/>
            <w:tcBorders>
              <w:left w:val="single" w:sz="2" w:space="0" w:color="000000"/>
              <w:right w:val="single" w:sz="2" w:space="0" w:color="000000"/>
            </w:tcBorders>
          </w:tcPr>
          <w:p w14:paraId="0A7ACD2F" w14:textId="77777777" w:rsidR="00516234" w:rsidRPr="00142F78" w:rsidRDefault="00FE67EB">
            <w:pPr>
              <w:pStyle w:val="TableParagraph"/>
              <w:spacing w:line="250" w:lineRule="exact"/>
              <w:ind w:left="147" w:right="148"/>
              <w:jc w:val="center"/>
              <w:rPr>
                <w:sz w:val="20"/>
              </w:rPr>
            </w:pPr>
            <w:r w:rsidRPr="00142F78">
              <w:rPr>
                <w:sz w:val="20"/>
              </w:rPr>
              <w:t>05/2012</w:t>
            </w:r>
          </w:p>
        </w:tc>
        <w:tc>
          <w:tcPr>
            <w:tcW w:w="2849" w:type="dxa"/>
            <w:tcBorders>
              <w:left w:val="single" w:sz="2" w:space="0" w:color="000000"/>
            </w:tcBorders>
          </w:tcPr>
          <w:p w14:paraId="241E3036" w14:textId="77777777" w:rsidR="00516234" w:rsidRPr="00142F78" w:rsidRDefault="00FE67EB">
            <w:pPr>
              <w:pStyle w:val="TableParagraph"/>
              <w:spacing w:line="250" w:lineRule="exact"/>
              <w:ind w:left="113"/>
              <w:rPr>
                <w:sz w:val="20"/>
              </w:rPr>
            </w:pPr>
            <w:r w:rsidRPr="00142F78">
              <w:rPr>
                <w:sz w:val="20"/>
              </w:rPr>
              <w:t>Global</w:t>
            </w:r>
            <w:r w:rsidRPr="00142F78">
              <w:rPr>
                <w:spacing w:val="-3"/>
                <w:sz w:val="20"/>
              </w:rPr>
              <w:t xml:space="preserve"> </w:t>
            </w:r>
            <w:r w:rsidRPr="00142F78">
              <w:rPr>
                <w:sz w:val="20"/>
              </w:rPr>
              <w:t>Health</w:t>
            </w:r>
          </w:p>
        </w:tc>
      </w:tr>
      <w:tr w:rsidR="00516234" w14:paraId="36C549A9" w14:textId="77777777">
        <w:trPr>
          <w:trHeight w:val="252"/>
        </w:trPr>
        <w:tc>
          <w:tcPr>
            <w:tcW w:w="4770" w:type="dxa"/>
            <w:tcBorders>
              <w:right w:val="single" w:sz="2" w:space="0" w:color="000000"/>
            </w:tcBorders>
          </w:tcPr>
          <w:p w14:paraId="7CCFBA4B" w14:textId="77777777" w:rsidR="00516234" w:rsidRPr="00142F78" w:rsidRDefault="00FE67EB">
            <w:pPr>
              <w:pStyle w:val="TableParagraph"/>
              <w:spacing w:line="233" w:lineRule="exact"/>
              <w:ind w:left="112"/>
              <w:rPr>
                <w:sz w:val="20"/>
              </w:rPr>
            </w:pPr>
            <w:r w:rsidRPr="00142F78">
              <w:rPr>
                <w:sz w:val="20"/>
              </w:rPr>
              <w:t>University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of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Utah,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Salt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Lake City,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UT</w:t>
            </w:r>
          </w:p>
        </w:tc>
        <w:tc>
          <w:tcPr>
            <w:tcW w:w="1621" w:type="dxa"/>
            <w:tcBorders>
              <w:left w:val="single" w:sz="2" w:space="0" w:color="000000"/>
              <w:right w:val="single" w:sz="2" w:space="0" w:color="000000"/>
            </w:tcBorders>
          </w:tcPr>
          <w:p w14:paraId="482AC57C" w14:textId="77777777" w:rsidR="00516234" w:rsidRPr="00142F78" w:rsidRDefault="00FE67EB">
            <w:pPr>
              <w:pStyle w:val="TableParagraph"/>
              <w:spacing w:line="233" w:lineRule="exact"/>
              <w:ind w:left="192" w:right="191"/>
              <w:jc w:val="center"/>
              <w:rPr>
                <w:sz w:val="20"/>
              </w:rPr>
            </w:pPr>
            <w:r w:rsidRPr="00142F78">
              <w:rPr>
                <w:sz w:val="20"/>
              </w:rPr>
              <w:t>MPH</w:t>
            </w:r>
          </w:p>
        </w:tc>
        <w:tc>
          <w:tcPr>
            <w:tcW w:w="1531" w:type="dxa"/>
            <w:tcBorders>
              <w:left w:val="single" w:sz="2" w:space="0" w:color="000000"/>
              <w:right w:val="single" w:sz="2" w:space="0" w:color="000000"/>
            </w:tcBorders>
          </w:tcPr>
          <w:p w14:paraId="2BE6F1CD" w14:textId="77777777" w:rsidR="00516234" w:rsidRPr="00142F78" w:rsidRDefault="00FE67EB">
            <w:pPr>
              <w:pStyle w:val="TableParagraph"/>
              <w:spacing w:line="233" w:lineRule="exact"/>
              <w:ind w:left="147" w:right="148"/>
              <w:jc w:val="center"/>
              <w:rPr>
                <w:sz w:val="20"/>
              </w:rPr>
            </w:pPr>
            <w:r w:rsidRPr="00142F78">
              <w:rPr>
                <w:sz w:val="20"/>
              </w:rPr>
              <w:t>05/2013</w:t>
            </w:r>
          </w:p>
        </w:tc>
        <w:tc>
          <w:tcPr>
            <w:tcW w:w="2849" w:type="dxa"/>
            <w:tcBorders>
              <w:left w:val="single" w:sz="2" w:space="0" w:color="000000"/>
            </w:tcBorders>
          </w:tcPr>
          <w:p w14:paraId="55D71173" w14:textId="77777777" w:rsidR="00516234" w:rsidRPr="00142F78" w:rsidRDefault="00FE67EB">
            <w:pPr>
              <w:pStyle w:val="TableParagraph"/>
              <w:spacing w:line="233" w:lineRule="exact"/>
              <w:ind w:left="113"/>
              <w:rPr>
                <w:sz w:val="20"/>
              </w:rPr>
            </w:pPr>
            <w:r w:rsidRPr="00142F78">
              <w:rPr>
                <w:sz w:val="20"/>
              </w:rPr>
              <w:t>Public</w:t>
            </w:r>
            <w:r w:rsidRPr="00142F78">
              <w:rPr>
                <w:spacing w:val="-5"/>
                <w:sz w:val="20"/>
              </w:rPr>
              <w:t xml:space="preserve"> </w:t>
            </w:r>
            <w:r w:rsidRPr="00142F78">
              <w:rPr>
                <w:sz w:val="20"/>
              </w:rPr>
              <w:t>Health</w:t>
            </w:r>
          </w:p>
        </w:tc>
      </w:tr>
      <w:tr w:rsidR="00516234" w14:paraId="69D73A7B" w14:textId="77777777">
        <w:trPr>
          <w:trHeight w:val="252"/>
        </w:trPr>
        <w:tc>
          <w:tcPr>
            <w:tcW w:w="4770" w:type="dxa"/>
            <w:tcBorders>
              <w:right w:val="single" w:sz="2" w:space="0" w:color="000000"/>
            </w:tcBorders>
          </w:tcPr>
          <w:p w14:paraId="49A7ACEA" w14:textId="77777777" w:rsidR="00516234" w:rsidRPr="00142F78" w:rsidRDefault="00FE67EB">
            <w:pPr>
              <w:pStyle w:val="TableParagraph"/>
              <w:spacing w:line="233" w:lineRule="exact"/>
              <w:ind w:left="112"/>
              <w:rPr>
                <w:sz w:val="20"/>
              </w:rPr>
            </w:pPr>
            <w:r w:rsidRPr="00142F78">
              <w:rPr>
                <w:sz w:val="20"/>
              </w:rPr>
              <w:t>University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of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Utah,</w:t>
            </w:r>
            <w:r w:rsidRPr="00142F78">
              <w:rPr>
                <w:spacing w:val="-1"/>
                <w:sz w:val="20"/>
              </w:rPr>
              <w:t xml:space="preserve"> </w:t>
            </w:r>
            <w:r w:rsidRPr="00142F78">
              <w:rPr>
                <w:sz w:val="20"/>
              </w:rPr>
              <w:t>Salt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Lake City,</w:t>
            </w:r>
            <w:r w:rsidRPr="00142F78">
              <w:rPr>
                <w:spacing w:val="-4"/>
                <w:sz w:val="20"/>
              </w:rPr>
              <w:t xml:space="preserve"> </w:t>
            </w:r>
            <w:r w:rsidRPr="00142F78">
              <w:rPr>
                <w:sz w:val="20"/>
              </w:rPr>
              <w:t>UT</w:t>
            </w:r>
          </w:p>
        </w:tc>
        <w:tc>
          <w:tcPr>
            <w:tcW w:w="1621" w:type="dxa"/>
            <w:tcBorders>
              <w:left w:val="single" w:sz="2" w:space="0" w:color="000000"/>
              <w:right w:val="single" w:sz="2" w:space="0" w:color="000000"/>
            </w:tcBorders>
          </w:tcPr>
          <w:p w14:paraId="40A162A7" w14:textId="77777777" w:rsidR="00516234" w:rsidRPr="00142F78" w:rsidRDefault="00FE67EB">
            <w:pPr>
              <w:pStyle w:val="TableParagraph"/>
              <w:spacing w:line="233" w:lineRule="exact"/>
              <w:ind w:left="192" w:right="191"/>
              <w:jc w:val="center"/>
              <w:rPr>
                <w:sz w:val="20"/>
              </w:rPr>
            </w:pPr>
            <w:r w:rsidRPr="00142F78">
              <w:rPr>
                <w:sz w:val="20"/>
              </w:rPr>
              <w:t>PhD</w:t>
            </w:r>
          </w:p>
        </w:tc>
        <w:tc>
          <w:tcPr>
            <w:tcW w:w="1531" w:type="dxa"/>
            <w:tcBorders>
              <w:left w:val="single" w:sz="2" w:space="0" w:color="000000"/>
              <w:right w:val="single" w:sz="2" w:space="0" w:color="000000"/>
            </w:tcBorders>
          </w:tcPr>
          <w:p w14:paraId="0A526BC0" w14:textId="77777777" w:rsidR="00516234" w:rsidRPr="00142F78" w:rsidRDefault="00FE67EB">
            <w:pPr>
              <w:pStyle w:val="TableParagraph"/>
              <w:spacing w:line="233" w:lineRule="exact"/>
              <w:ind w:left="147" w:right="148"/>
              <w:jc w:val="center"/>
              <w:rPr>
                <w:sz w:val="20"/>
              </w:rPr>
            </w:pPr>
            <w:r w:rsidRPr="00142F78">
              <w:rPr>
                <w:sz w:val="20"/>
              </w:rPr>
              <w:t>12/2019</w:t>
            </w:r>
          </w:p>
        </w:tc>
        <w:tc>
          <w:tcPr>
            <w:tcW w:w="2849" w:type="dxa"/>
            <w:tcBorders>
              <w:left w:val="single" w:sz="2" w:space="0" w:color="000000"/>
            </w:tcBorders>
          </w:tcPr>
          <w:p w14:paraId="16FC5861" w14:textId="77777777" w:rsidR="00516234" w:rsidRPr="00142F78" w:rsidRDefault="00FE67EB">
            <w:pPr>
              <w:pStyle w:val="TableParagraph"/>
              <w:spacing w:line="233" w:lineRule="exact"/>
              <w:ind w:left="113"/>
              <w:rPr>
                <w:sz w:val="20"/>
              </w:rPr>
            </w:pPr>
            <w:r w:rsidRPr="00142F78">
              <w:rPr>
                <w:sz w:val="20"/>
              </w:rPr>
              <w:t>Nursing</w:t>
            </w:r>
          </w:p>
        </w:tc>
      </w:tr>
      <w:tr w:rsidR="00516234" w14:paraId="0111F349" w14:textId="77777777">
        <w:trPr>
          <w:trHeight w:val="756"/>
        </w:trPr>
        <w:tc>
          <w:tcPr>
            <w:tcW w:w="4770" w:type="dxa"/>
            <w:tcBorders>
              <w:right w:val="single" w:sz="2" w:space="0" w:color="000000"/>
            </w:tcBorders>
          </w:tcPr>
          <w:p w14:paraId="00EB7833" w14:textId="77777777" w:rsidR="00516234" w:rsidRPr="00142F78" w:rsidRDefault="00FE67EB">
            <w:pPr>
              <w:pStyle w:val="TableParagraph"/>
              <w:spacing w:line="242" w:lineRule="auto"/>
              <w:ind w:left="112" w:right="221"/>
              <w:rPr>
                <w:sz w:val="20"/>
              </w:rPr>
            </w:pPr>
            <w:r w:rsidRPr="00142F78">
              <w:rPr>
                <w:sz w:val="20"/>
              </w:rPr>
              <w:t>University of Arizona Cancer Center, Tucson,</w:t>
            </w:r>
            <w:r w:rsidRPr="00142F78">
              <w:rPr>
                <w:spacing w:val="-59"/>
                <w:sz w:val="20"/>
              </w:rPr>
              <w:t xml:space="preserve"> </w:t>
            </w:r>
            <w:r w:rsidRPr="00142F78">
              <w:rPr>
                <w:sz w:val="20"/>
              </w:rPr>
              <w:t>AZ</w:t>
            </w:r>
          </w:p>
        </w:tc>
        <w:tc>
          <w:tcPr>
            <w:tcW w:w="1621" w:type="dxa"/>
            <w:tcBorders>
              <w:left w:val="single" w:sz="2" w:space="0" w:color="000000"/>
              <w:right w:val="single" w:sz="2" w:space="0" w:color="000000"/>
            </w:tcBorders>
          </w:tcPr>
          <w:p w14:paraId="646EE523" w14:textId="77777777" w:rsidR="00516234" w:rsidRPr="00142F78" w:rsidRDefault="00FE67EB">
            <w:pPr>
              <w:pStyle w:val="TableParagraph"/>
              <w:spacing w:line="248" w:lineRule="exact"/>
              <w:ind w:left="189" w:right="191"/>
              <w:jc w:val="center"/>
              <w:rPr>
                <w:sz w:val="20"/>
              </w:rPr>
            </w:pPr>
            <w:r w:rsidRPr="00142F78">
              <w:rPr>
                <w:sz w:val="20"/>
              </w:rPr>
              <w:t>T32</w:t>
            </w:r>
          </w:p>
          <w:p w14:paraId="0D595ACB" w14:textId="77777777" w:rsidR="00516234" w:rsidRPr="00142F78" w:rsidRDefault="00FE67EB">
            <w:pPr>
              <w:pStyle w:val="TableParagraph"/>
              <w:spacing w:line="250" w:lineRule="atLeast"/>
              <w:ind w:left="194" w:right="191"/>
              <w:jc w:val="center"/>
              <w:rPr>
                <w:sz w:val="20"/>
              </w:rPr>
            </w:pPr>
            <w:r w:rsidRPr="00142F78">
              <w:rPr>
                <w:sz w:val="20"/>
              </w:rPr>
              <w:t>Postdoctoral</w:t>
            </w:r>
            <w:r w:rsidRPr="00142F78">
              <w:rPr>
                <w:spacing w:val="-59"/>
                <w:sz w:val="20"/>
              </w:rPr>
              <w:t xml:space="preserve"> </w:t>
            </w:r>
            <w:r w:rsidRPr="00142F78">
              <w:rPr>
                <w:sz w:val="20"/>
              </w:rPr>
              <w:t>Fellowship</w:t>
            </w:r>
          </w:p>
        </w:tc>
        <w:tc>
          <w:tcPr>
            <w:tcW w:w="1531" w:type="dxa"/>
            <w:tcBorders>
              <w:left w:val="single" w:sz="2" w:space="0" w:color="000000"/>
              <w:right w:val="single" w:sz="2" w:space="0" w:color="000000"/>
            </w:tcBorders>
          </w:tcPr>
          <w:p w14:paraId="37FCCBFA" w14:textId="77777777" w:rsidR="00516234" w:rsidRPr="00142F78" w:rsidRDefault="00FE67EB">
            <w:pPr>
              <w:pStyle w:val="TableParagraph"/>
              <w:spacing w:line="248" w:lineRule="exact"/>
              <w:ind w:left="147" w:right="148"/>
              <w:jc w:val="center"/>
              <w:rPr>
                <w:sz w:val="20"/>
              </w:rPr>
            </w:pPr>
            <w:r w:rsidRPr="00142F78">
              <w:rPr>
                <w:sz w:val="20"/>
              </w:rPr>
              <w:t>01/2020</w:t>
            </w:r>
          </w:p>
        </w:tc>
        <w:tc>
          <w:tcPr>
            <w:tcW w:w="2849" w:type="dxa"/>
            <w:tcBorders>
              <w:left w:val="single" w:sz="2" w:space="0" w:color="000000"/>
            </w:tcBorders>
          </w:tcPr>
          <w:p w14:paraId="782A126E" w14:textId="77777777" w:rsidR="00516234" w:rsidRPr="00142F78" w:rsidRDefault="00FE67EB">
            <w:pPr>
              <w:pStyle w:val="TableParagraph"/>
              <w:spacing w:line="248" w:lineRule="exact"/>
              <w:ind w:left="113"/>
              <w:rPr>
                <w:sz w:val="20"/>
              </w:rPr>
            </w:pPr>
            <w:r w:rsidRPr="00142F78">
              <w:rPr>
                <w:sz w:val="20"/>
              </w:rPr>
              <w:t>Cancer</w:t>
            </w:r>
            <w:r w:rsidRPr="00142F78">
              <w:rPr>
                <w:spacing w:val="-5"/>
                <w:sz w:val="20"/>
              </w:rPr>
              <w:t xml:space="preserve"> </w:t>
            </w:r>
            <w:r w:rsidRPr="00142F78">
              <w:rPr>
                <w:sz w:val="20"/>
              </w:rPr>
              <w:t>Health</w:t>
            </w:r>
            <w:r w:rsidRPr="00142F78">
              <w:rPr>
                <w:spacing w:val="-3"/>
                <w:sz w:val="20"/>
              </w:rPr>
              <w:t xml:space="preserve"> </w:t>
            </w:r>
            <w:r w:rsidRPr="00142F78">
              <w:rPr>
                <w:sz w:val="20"/>
              </w:rPr>
              <w:t>Disparities</w:t>
            </w:r>
          </w:p>
        </w:tc>
      </w:tr>
    </w:tbl>
    <w:p w14:paraId="28AEEB99" w14:textId="77777777" w:rsidR="00516234" w:rsidRDefault="00FE67EB">
      <w:pPr>
        <w:pStyle w:val="Heading1"/>
        <w:numPr>
          <w:ilvl w:val="0"/>
          <w:numId w:val="1"/>
        </w:numPr>
        <w:tabs>
          <w:tab w:val="left" w:pos="880"/>
          <w:tab w:val="left" w:pos="881"/>
        </w:tabs>
        <w:spacing w:before="1"/>
        <w:ind w:hanging="721"/>
      </w:pPr>
      <w:bookmarkStart w:id="0" w:name="A._Personal_Statement"/>
      <w:bookmarkEnd w:id="0"/>
      <w:r>
        <w:t>Personal</w:t>
      </w:r>
      <w:r>
        <w:rPr>
          <w:spacing w:val="-6"/>
        </w:rPr>
        <w:t xml:space="preserve"> </w:t>
      </w:r>
      <w:r>
        <w:t>Statement</w:t>
      </w:r>
    </w:p>
    <w:p w14:paraId="2C1DACB8" w14:textId="26B5C20C" w:rsidR="00516234" w:rsidRDefault="00FE67EB" w:rsidP="00A545B7">
      <w:pPr>
        <w:pStyle w:val="BodyText"/>
        <w:spacing w:before="2"/>
        <w:ind w:right="151" w:firstLine="360"/>
      </w:pPr>
      <w:r>
        <w:t>I am an early</w:t>
      </w:r>
      <w:r w:rsidR="00EF7E78">
        <w:t>-stage</w:t>
      </w:r>
      <w:r>
        <w:t xml:space="preserve"> investigator, first generation college student from rural Utah, and an assistant</w:t>
      </w:r>
      <w:r>
        <w:rPr>
          <w:spacing w:val="1"/>
        </w:rPr>
        <w:t xml:space="preserve"> </w:t>
      </w:r>
      <w:r>
        <w:t>professor at the University of Utah College of Nursing and an associate member of the Huntsman Cancer</w:t>
      </w:r>
      <w:r>
        <w:rPr>
          <w:spacing w:val="1"/>
        </w:rPr>
        <w:t xml:space="preserve"> </w:t>
      </w:r>
      <w:r>
        <w:t>Institute Cancer Control and Population Sciences Department. As a first</w:t>
      </w:r>
      <w:r w:rsidR="00EF7E78">
        <w:t>-</w:t>
      </w:r>
      <w:r>
        <w:t>generation college student from a</w:t>
      </w:r>
      <w:r>
        <w:rPr>
          <w:spacing w:val="1"/>
        </w:rPr>
        <w:t xml:space="preserve"> </w:t>
      </w:r>
      <w:r>
        <w:t>frontier rural community in Utah I meet the NIH criteria for individuals from socioeconomically disadvantaged</w:t>
      </w:r>
      <w:r>
        <w:rPr>
          <w:spacing w:val="1"/>
        </w:rPr>
        <w:t xml:space="preserve"> </w:t>
      </w:r>
      <w:r>
        <w:t>backgrounds. For over a decade I have been immersed in research on cancer prevention and cancer health</w:t>
      </w:r>
      <w:r>
        <w:rPr>
          <w:spacing w:val="1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with a special</w:t>
      </w:r>
      <w:r>
        <w:rPr>
          <w:spacing w:val="-2"/>
        </w:rPr>
        <w:t xml:space="preserve"> </w:t>
      </w:r>
      <w:r>
        <w:t>emphasis</w:t>
      </w:r>
      <w:r>
        <w:rPr>
          <w:spacing w:val="-8"/>
        </w:rPr>
        <w:t xml:space="preserve"> </w:t>
      </w:r>
      <w:r>
        <w:t xml:space="preserve">on </w:t>
      </w:r>
      <w:r w:rsidR="008B3FDB">
        <w:t xml:space="preserve">cancer health disparities, </w:t>
      </w:r>
      <w:r w:rsidR="00C76AEB">
        <w:t>adolescents and young adult health experiences</w:t>
      </w:r>
      <w:r w:rsidR="008B3FDB">
        <w:t>,</w:t>
      </w:r>
      <w:r w:rsidR="00C76AEB">
        <w:t xml:space="preserve"> and mixed methods approaches</w:t>
      </w:r>
      <w:r>
        <w:t>,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proofErr w:type="gramStart"/>
      <w:r>
        <w:t>of</w:t>
      </w:r>
      <w:r w:rsidR="00C76AEB">
        <w:t xml:space="preserve"> </w:t>
      </w:r>
      <w:r>
        <w:rPr>
          <w:spacing w:val="-58"/>
        </w:rPr>
        <w:t xml:space="preserve"> </w:t>
      </w:r>
      <w:r>
        <w:t>which</w:t>
      </w:r>
      <w:proofErr w:type="gramEnd"/>
      <w:r>
        <w:t xml:space="preserve"> </w:t>
      </w:r>
      <w:r w:rsidR="00C76AEB">
        <w:t>are</w:t>
      </w:r>
      <w:r>
        <w:t xml:space="preserve"> relevant to the current proposal. My current research integrates novel theoretical and technical</w:t>
      </w:r>
      <w:r>
        <w:rPr>
          <w:spacing w:val="1"/>
        </w:rPr>
        <w:t xml:space="preserve"> </w:t>
      </w:r>
      <w:r>
        <w:t>development of the ONline Cancer Misinformation (</w:t>
      </w:r>
      <w:r>
        <w:rPr>
          <w:b/>
        </w:rPr>
        <w:t>ONC-M</w:t>
      </w:r>
      <w:r>
        <w:t>) conceptual framework to study how engaging with</w:t>
      </w:r>
      <w:r>
        <w:rPr>
          <w:spacing w:val="-59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misinformation</w:t>
      </w:r>
      <w:r>
        <w:rPr>
          <w:spacing w:val="-3"/>
        </w:rPr>
        <w:t xml:space="preserve"> </w:t>
      </w:r>
      <w:r>
        <w:t>influences</w:t>
      </w:r>
      <w:r>
        <w:rPr>
          <w:spacing w:val="-5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perceptions,</w:t>
      </w:r>
      <w:r>
        <w:rPr>
          <w:spacing w:val="-7"/>
        </w:rPr>
        <w:t xml:space="preserve"> </w:t>
      </w:r>
      <w:r>
        <w:t>behaviors,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making.</w:t>
      </w:r>
      <w:r w:rsidR="00A545B7">
        <w:t xml:space="preserve"> </w:t>
      </w:r>
      <w:r>
        <w:t xml:space="preserve">This research is </w:t>
      </w:r>
      <w:r>
        <w:rPr>
          <w:u w:val="single"/>
        </w:rPr>
        <w:t>responsive to multiple national initiatives</w:t>
      </w:r>
      <w:r>
        <w:t xml:space="preserve"> related to online health misinformation research,</w:t>
      </w:r>
      <w:r>
        <w:rPr>
          <w:spacing w:val="1"/>
        </w:rPr>
        <w:t xml:space="preserve"> </w:t>
      </w:r>
      <w:r>
        <w:t>cancer prevention and control, and health equity. I have received numerous national, state, and local awards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recognitions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Nursing</w:t>
      </w:r>
      <w:r>
        <w:rPr>
          <w:spacing w:val="-58"/>
        </w:rPr>
        <w:t xml:space="preserve"> </w:t>
      </w:r>
      <w:r w:rsidR="008B3FDB">
        <w:rPr>
          <w:spacing w:val="-58"/>
        </w:rPr>
        <w:t xml:space="preserve">         </w:t>
      </w:r>
      <w:r>
        <w:t>in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Medicine Cancer</w:t>
      </w:r>
      <w:r>
        <w:rPr>
          <w:spacing w:val="-2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Award in</w:t>
      </w:r>
      <w:r>
        <w:rPr>
          <w:spacing w:val="-1"/>
        </w:rPr>
        <w:t xml:space="preserve"> </w:t>
      </w:r>
      <w:r>
        <w:t>2019.</w:t>
      </w:r>
    </w:p>
    <w:p w14:paraId="0977C864" w14:textId="0BA04580" w:rsidR="00516234" w:rsidRDefault="00FE67EB">
      <w:pPr>
        <w:pStyle w:val="BodyText"/>
        <w:ind w:right="256" w:firstLine="360"/>
      </w:pPr>
      <w:r>
        <w:t xml:space="preserve">I have published </w:t>
      </w:r>
      <w:r w:rsidR="00C76AEB">
        <w:t xml:space="preserve">over </w:t>
      </w:r>
      <w:r>
        <w:t>7</w:t>
      </w:r>
      <w:r w:rsidR="008B3FDB">
        <w:t>5</w:t>
      </w:r>
      <w:r>
        <w:t xml:space="preserve"> first or co-authored publications in online social support, social media use among</w:t>
      </w:r>
      <w:r>
        <w:rPr>
          <w:spacing w:val="1"/>
        </w:rPr>
        <w:t xml:space="preserve"> </w:t>
      </w:r>
      <w:r>
        <w:t>cancer patients, cancer health disparities, and online health misinformation. At the University of Utah, I</w:t>
      </w:r>
      <w:r>
        <w:rPr>
          <w:spacing w:val="1"/>
        </w:rPr>
        <w:t xml:space="preserve"> </w:t>
      </w:r>
      <w:r>
        <w:t>completed a Bachelor of Science in Behavioral Science and Health, a Master’s in Public Health with a</w:t>
      </w:r>
      <w:r>
        <w:rPr>
          <w:spacing w:val="1"/>
        </w:rPr>
        <w:t xml:space="preserve"> </w:t>
      </w:r>
      <w:r>
        <w:t>graduate certificate in Global Health, and a Doctorate in Nursing Research. As a pre-doc, I received two</w:t>
      </w:r>
      <w:r>
        <w:rPr>
          <w:spacing w:val="1"/>
        </w:rPr>
        <w:t xml:space="preserve"> </w:t>
      </w:r>
      <w:r>
        <w:t>notable national fellowship awards, a Ruth L. Kirchstein National Research Service Award (NCI</w:t>
      </w:r>
      <w:r>
        <w:rPr>
          <w:spacing w:val="1"/>
        </w:rPr>
        <w:t xml:space="preserve"> </w:t>
      </w:r>
      <w:r>
        <w:t>1F31CA221000) and was a Jonas Nursing Research Scholar, to study use of social media for online support</w:t>
      </w:r>
      <w:r>
        <w:rPr>
          <w:spacing w:val="1"/>
        </w:rPr>
        <w:t xml:space="preserve"> </w:t>
      </w:r>
      <w:r>
        <w:t>during the first six months of cancer caregiving. In 2021, I completed NCI-sponsored postdoctoral training in</w:t>
      </w:r>
      <w:r>
        <w:rPr>
          <w:spacing w:val="1"/>
        </w:rPr>
        <w:t xml:space="preserve"> </w:t>
      </w:r>
      <w:r>
        <w:rPr>
          <w:spacing w:val="-1"/>
        </w:rPr>
        <w:t xml:space="preserve">the University of Arizona Cancer Prevention and Control </w:t>
      </w:r>
      <w:r>
        <w:t>Health Disparities program (NCI 5T32CA078447 -20)</w:t>
      </w:r>
      <w:r>
        <w:rPr>
          <w:spacing w:val="-59"/>
        </w:rPr>
        <w:t xml:space="preserve"> </w:t>
      </w:r>
      <w:r w:rsidR="00C76AEB">
        <w:rPr>
          <w:spacing w:val="-59"/>
        </w:rPr>
        <w:t xml:space="preserve">  </w:t>
      </w:r>
      <w:r>
        <w:t>where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Eleanor</w:t>
      </w:r>
      <w:r>
        <w:rPr>
          <w:spacing w:val="-4"/>
        </w:rPr>
        <w:t xml:space="preserve"> </w:t>
      </w:r>
      <w:r>
        <w:t>Bauwens’</w:t>
      </w:r>
      <w:r>
        <w:rPr>
          <w:spacing w:val="-5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Arizona</w:t>
      </w:r>
      <w:r>
        <w:rPr>
          <w:spacing w:val="-3"/>
        </w:rPr>
        <w:t xml:space="preserve"> </w:t>
      </w:r>
      <w:r>
        <w:t>Postdoctoral</w:t>
      </w:r>
      <w:r>
        <w:rPr>
          <w:spacing w:val="-5"/>
        </w:rPr>
        <w:t xml:space="preserve"> </w:t>
      </w:r>
      <w:r>
        <w:t>Research</w:t>
      </w:r>
      <w:r>
        <w:rPr>
          <w:spacing w:val="-58"/>
        </w:rPr>
        <w:t xml:space="preserve"> </w:t>
      </w:r>
      <w:r w:rsidR="00C76AEB">
        <w:rPr>
          <w:spacing w:val="-58"/>
        </w:rPr>
        <w:t xml:space="preserve">                   </w:t>
      </w:r>
      <w:r>
        <w:t>Award in 2020, earning a prestigious nomination of a University of Arizona Sursum Fellow. My postdoctoral</w:t>
      </w:r>
      <w:r>
        <w:rPr>
          <w:spacing w:val="1"/>
        </w:rPr>
        <w:t xml:space="preserve"> </w:t>
      </w:r>
      <w:r>
        <w:t>research focused on the interpretation and spread of cancer misinformation and vaccine misinformation on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Facebook,</w:t>
      </w:r>
      <w:r>
        <w:rPr>
          <w:spacing w:val="-3"/>
        </w:rPr>
        <w:t xml:space="preserve"> </w:t>
      </w:r>
      <w:r>
        <w:t>Instagram,</w:t>
      </w:r>
      <w:r>
        <w:rPr>
          <w:spacing w:val="-4"/>
        </w:rPr>
        <w:t xml:space="preserve"> </w:t>
      </w:r>
      <w:r>
        <w:t>Pinterest,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Twitter.</w:t>
      </w:r>
    </w:p>
    <w:p w14:paraId="220F77A1" w14:textId="551FB1D9" w:rsidR="00516234" w:rsidRDefault="00FE67EB" w:rsidP="00EF7E78">
      <w:pPr>
        <w:pStyle w:val="BodyText"/>
        <w:spacing w:before="3"/>
        <w:ind w:right="102" w:firstLine="360"/>
      </w:pPr>
      <w:r>
        <w:t xml:space="preserve">As an assistant professor at the University of Utah College of Nursing, I teach </w:t>
      </w:r>
      <w:r w:rsidR="00C76AEB">
        <w:t xml:space="preserve">doctoral level </w:t>
      </w:r>
      <w:r>
        <w:t xml:space="preserve">courses on </w:t>
      </w:r>
      <w:r w:rsidR="00C76AEB">
        <w:t xml:space="preserve">mixed methods, </w:t>
      </w:r>
      <w:r>
        <w:t>social</w:t>
      </w:r>
      <w:r>
        <w:rPr>
          <w:spacing w:val="1"/>
        </w:rPr>
        <w:t xml:space="preserve"> </w:t>
      </w:r>
      <w:r>
        <w:t xml:space="preserve">determinants of health, </w:t>
      </w:r>
      <w:r w:rsidR="00C76AEB">
        <w:t xml:space="preserve">and </w:t>
      </w:r>
      <w:r>
        <w:t xml:space="preserve">health systems. My </w:t>
      </w:r>
      <w:r w:rsidR="00C76AEB">
        <w:t>career goal</w:t>
      </w:r>
      <w:r>
        <w:t xml:space="preserve"> is conducting cancer-related</w:t>
      </w:r>
      <w:r>
        <w:rPr>
          <w:spacing w:val="1"/>
        </w:rPr>
        <w:t xml:space="preserve"> </w:t>
      </w:r>
      <w:r>
        <w:t>research to improve health equity. Toward this goal, in 2022 I was awarded an American Cancer</w:t>
      </w:r>
      <w:r>
        <w:rPr>
          <w:spacing w:val="1"/>
        </w:rPr>
        <w:t xml:space="preserve"> </w:t>
      </w:r>
      <w:r>
        <w:t>Society Institutional Research Grant to study exposure to online cancer misinformation and disparities</w:t>
      </w:r>
      <w:r>
        <w:rPr>
          <w:spacing w:val="1"/>
        </w:rPr>
        <w:t xml:space="preserve"> </w:t>
      </w:r>
      <w:r>
        <w:t>associated with exposure (e.g., health literacy, gender identity). Given the direct financial impacts of online</w:t>
      </w:r>
      <w:r>
        <w:rPr>
          <w:spacing w:val="1"/>
        </w:rPr>
        <w:t xml:space="preserve"> </w:t>
      </w:r>
      <w:r>
        <w:t>misinformation, I applied for and received funding through the National Cancer Institute Sponsored-</w:t>
      </w:r>
      <w:r>
        <w:rPr>
          <w:spacing w:val="1"/>
        </w:rPr>
        <w:t xml:space="preserve"> </w:t>
      </w:r>
      <w:r>
        <w:t>Geographical Management of Cancer Health Disparities (</w:t>
      </w:r>
      <w:proofErr w:type="spellStart"/>
      <w:r>
        <w:t>GMaP</w:t>
      </w:r>
      <w:proofErr w:type="spellEnd"/>
      <w:r>
        <w:t xml:space="preserve">) Region 6 pilot award in May 2022. </w:t>
      </w:r>
      <w:r>
        <w:rPr>
          <w:u w:val="single"/>
        </w:rPr>
        <w:t>While I am an early-stage investigator,</w:t>
      </w:r>
      <w:r>
        <w:rPr>
          <w:spacing w:val="1"/>
        </w:rPr>
        <w:t xml:space="preserve"> </w:t>
      </w:r>
      <w:r>
        <w:rPr>
          <w:u w:val="single"/>
        </w:rPr>
        <w:t xml:space="preserve">my productive research experiences, excellent and established collaborations, </w:t>
      </w:r>
      <w:r w:rsidR="00C76AEB">
        <w:rPr>
          <w:u w:val="single"/>
        </w:rPr>
        <w:t xml:space="preserve">background in adolescent and young adult development, </w:t>
      </w:r>
      <w:r>
        <w:rPr>
          <w:u w:val="single"/>
        </w:rPr>
        <w:t xml:space="preserve">and prior </w:t>
      </w:r>
      <w:r w:rsidR="00C76AEB">
        <w:rPr>
          <w:u w:val="single"/>
        </w:rPr>
        <w:t xml:space="preserve">mixed methods </w:t>
      </w:r>
      <w:proofErr w:type="gramStart"/>
      <w:r w:rsidR="00C76AEB">
        <w:rPr>
          <w:u w:val="single"/>
        </w:rPr>
        <w:t>training</w:t>
      </w:r>
      <w:proofErr w:type="gramEnd"/>
      <w:r w:rsidR="00C76AEB">
        <w:rPr>
          <w:u w:val="single"/>
        </w:rPr>
        <w:t xml:space="preserve"> and expertise</w:t>
      </w:r>
      <w:r>
        <w:rPr>
          <w:spacing w:val="1"/>
        </w:rPr>
        <w:t xml:space="preserve"> </w:t>
      </w:r>
      <w:r>
        <w:rPr>
          <w:u w:val="single"/>
        </w:rPr>
        <w:t xml:space="preserve">are evidence of my ability to </w:t>
      </w:r>
      <w:r w:rsidR="008B3FDB">
        <w:rPr>
          <w:u w:val="single"/>
        </w:rPr>
        <w:t>lead</w:t>
      </w:r>
      <w:r w:rsidR="00C76AEB">
        <w:rPr>
          <w:u w:val="single"/>
        </w:rPr>
        <w:t xml:space="preserve"> the proposed project</w:t>
      </w:r>
      <w:r>
        <w:rPr>
          <w:u w:val="single"/>
        </w:rPr>
        <w:t>.</w:t>
      </w:r>
    </w:p>
    <w:p w14:paraId="07E74C8C" w14:textId="77777777" w:rsidR="006D2F8F" w:rsidRDefault="006D2F8F" w:rsidP="006D2F8F">
      <w:pPr>
        <w:pStyle w:val="DataField11pt-Single"/>
      </w:pPr>
    </w:p>
    <w:p w14:paraId="5F0DAE7D" w14:textId="77237F79" w:rsidR="006D2F8F" w:rsidRPr="006D2F8F" w:rsidRDefault="00FE67EB" w:rsidP="006D2F8F">
      <w:pPr>
        <w:pStyle w:val="DataField11pt-Single"/>
        <w:spacing w:after="120"/>
        <w:ind w:left="187"/>
        <w:rPr>
          <w:spacing w:val="-58"/>
        </w:rPr>
      </w:pPr>
      <w:r>
        <w:t>Ongoing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highlight</w:t>
      </w:r>
      <w:r>
        <w:rPr>
          <w:spacing w:val="-5"/>
        </w:rPr>
        <w:t xml:space="preserve"> </w:t>
      </w:r>
      <w:r>
        <w:t>include:</w:t>
      </w:r>
      <w:r>
        <w:rPr>
          <w:spacing w:val="-58"/>
        </w:rPr>
        <w:t xml:space="preserve"> </w:t>
      </w:r>
    </w:p>
    <w:p w14:paraId="61E24FE2" w14:textId="2D785473" w:rsidR="007D00A7" w:rsidRDefault="007D00A7" w:rsidP="006D2F8F">
      <w:pPr>
        <w:pStyle w:val="DataField11pt-Single"/>
        <w:ind w:left="180"/>
        <w:rPr>
          <w:szCs w:val="22"/>
        </w:rPr>
      </w:pPr>
      <w:r>
        <w:rPr>
          <w:szCs w:val="22"/>
        </w:rPr>
        <w:lastRenderedPageBreak/>
        <w:t>1</w:t>
      </w:r>
      <w:r w:rsidRPr="007D00A7">
        <w:rPr>
          <w:szCs w:val="22"/>
        </w:rPr>
        <w:t>R01CA268037-01A1</w:t>
      </w:r>
    </w:p>
    <w:p w14:paraId="6EA4413B" w14:textId="7DCAA329" w:rsidR="006D2F8F" w:rsidRPr="006D2F8F" w:rsidRDefault="006D2F8F" w:rsidP="006D2F8F">
      <w:pPr>
        <w:pStyle w:val="DataField11pt-Single"/>
        <w:ind w:left="180"/>
        <w:rPr>
          <w:rStyle w:val="Strong"/>
          <w:b w:val="0"/>
          <w:szCs w:val="22"/>
        </w:rPr>
      </w:pPr>
      <w:r w:rsidRPr="006D2F8F">
        <w:rPr>
          <w:szCs w:val="22"/>
        </w:rPr>
        <w:t>Klein Blundell Sub-Contract/NIH – NCI (R01)</w:t>
      </w:r>
      <w:r w:rsidRPr="006D2F8F">
        <w:rPr>
          <w:rStyle w:val="Strong"/>
          <w:b w:val="0"/>
          <w:szCs w:val="22"/>
        </w:rPr>
        <w:t xml:space="preserve"> </w:t>
      </w:r>
    </w:p>
    <w:p w14:paraId="2E67717E" w14:textId="553DCC90" w:rsidR="006D2F8F" w:rsidRPr="006D2F8F" w:rsidRDefault="006D2F8F" w:rsidP="006D2F8F">
      <w:pPr>
        <w:pStyle w:val="DataField11pt-Single"/>
        <w:ind w:left="180"/>
        <w:rPr>
          <w:rStyle w:val="Strong"/>
          <w:b w:val="0"/>
          <w:szCs w:val="22"/>
        </w:rPr>
      </w:pPr>
      <w:r w:rsidRPr="006D2F8F">
        <w:rPr>
          <w:rStyle w:val="Strong"/>
          <w:b w:val="0"/>
          <w:szCs w:val="22"/>
        </w:rPr>
        <w:t>Bueller and Sussman (MPIs) Role: Co-I</w:t>
      </w:r>
    </w:p>
    <w:p w14:paraId="5179A864" w14:textId="77777777" w:rsidR="006D2F8F" w:rsidRPr="006D2F8F" w:rsidRDefault="006D2F8F" w:rsidP="006D2F8F">
      <w:pPr>
        <w:pStyle w:val="DataField11pt-Single"/>
        <w:ind w:left="180"/>
        <w:rPr>
          <w:rStyle w:val="Strong"/>
          <w:b w:val="0"/>
          <w:szCs w:val="22"/>
        </w:rPr>
      </w:pPr>
      <w:r w:rsidRPr="006D2F8F">
        <w:rPr>
          <w:rStyle w:val="Strong"/>
          <w:b w:val="0"/>
          <w:szCs w:val="22"/>
        </w:rPr>
        <w:t>09/08/2022-8/31/2027</w:t>
      </w:r>
    </w:p>
    <w:p w14:paraId="433DF851" w14:textId="27F7BE20" w:rsidR="006D2F8F" w:rsidRPr="006D2F8F" w:rsidRDefault="006D2F8F" w:rsidP="006D2F8F">
      <w:pPr>
        <w:pStyle w:val="DataField11pt-Single"/>
        <w:ind w:left="180"/>
        <w:rPr>
          <w:rStyle w:val="Strong"/>
          <w:b w:val="0"/>
          <w:szCs w:val="22"/>
        </w:rPr>
      </w:pPr>
      <w:r>
        <w:rPr>
          <w:iCs/>
          <w:szCs w:val="22"/>
        </w:rPr>
        <w:t>#</w:t>
      </w:r>
      <w:r w:rsidRPr="006D2F8F">
        <w:rPr>
          <w:iCs/>
          <w:szCs w:val="22"/>
        </w:rPr>
        <w:t>4Corners4Health: A Social Media Cancer Prevention Program for Rural Young Adults</w:t>
      </w:r>
    </w:p>
    <w:p w14:paraId="19628AD2" w14:textId="77777777" w:rsidR="006D2F8F" w:rsidRDefault="006D2F8F" w:rsidP="006D2F8F">
      <w:pPr>
        <w:pStyle w:val="DataField11pt-Single"/>
        <w:ind w:left="180"/>
        <w:rPr>
          <w:rStyle w:val="Strong"/>
          <w:b w:val="0"/>
          <w:szCs w:val="22"/>
        </w:rPr>
      </w:pPr>
    </w:p>
    <w:p w14:paraId="3D81177A" w14:textId="6645A89D" w:rsidR="006D2F8F" w:rsidRPr="006D2F8F" w:rsidRDefault="006D2F8F" w:rsidP="006D2F8F">
      <w:pPr>
        <w:pStyle w:val="DataField11pt-Single"/>
        <w:ind w:left="180"/>
        <w:rPr>
          <w:rStyle w:val="Strong"/>
          <w:b w:val="0"/>
          <w:szCs w:val="22"/>
        </w:rPr>
      </w:pPr>
      <w:r w:rsidRPr="006D2F8F">
        <w:rPr>
          <w:rStyle w:val="Strong"/>
          <w:b w:val="0"/>
          <w:szCs w:val="22"/>
        </w:rPr>
        <w:t>Kepka (PI) Role: Co-I</w:t>
      </w:r>
    </w:p>
    <w:p w14:paraId="609D886F" w14:textId="6F78C0AB" w:rsidR="006D2F8F" w:rsidRPr="006D2F8F" w:rsidRDefault="006D2F8F" w:rsidP="006D2F8F">
      <w:pPr>
        <w:pStyle w:val="DataField11pt-Single"/>
        <w:ind w:left="180"/>
        <w:rPr>
          <w:iCs/>
          <w:szCs w:val="22"/>
        </w:rPr>
      </w:pPr>
      <w:r w:rsidRPr="006D2F8F">
        <w:rPr>
          <w:iCs/>
          <w:szCs w:val="22"/>
        </w:rPr>
        <w:t>Merck Investigator Studies Program</w:t>
      </w:r>
    </w:p>
    <w:p w14:paraId="1C6E8135" w14:textId="77777777" w:rsidR="006D2F8F" w:rsidRPr="006D2F8F" w:rsidRDefault="006D2F8F" w:rsidP="006D2F8F">
      <w:pPr>
        <w:pStyle w:val="DataField11pt-Single"/>
        <w:ind w:left="180"/>
        <w:rPr>
          <w:iCs/>
          <w:szCs w:val="22"/>
        </w:rPr>
      </w:pPr>
      <w:r w:rsidRPr="006D2F8F">
        <w:rPr>
          <w:iCs/>
          <w:szCs w:val="22"/>
        </w:rPr>
        <w:t>10/1/2022 – 09/30/2024</w:t>
      </w:r>
    </w:p>
    <w:p w14:paraId="375A0D0C" w14:textId="308BBB9D" w:rsidR="006D2F8F" w:rsidRPr="006D2F8F" w:rsidRDefault="006D2F8F" w:rsidP="006D2F8F">
      <w:pPr>
        <w:pStyle w:val="DataField11pt-Single"/>
        <w:ind w:left="180"/>
        <w:rPr>
          <w:iCs/>
          <w:szCs w:val="22"/>
        </w:rPr>
      </w:pPr>
      <w:r w:rsidRPr="006D2F8F">
        <w:rPr>
          <w:iCs/>
          <w:szCs w:val="22"/>
        </w:rPr>
        <w:t xml:space="preserve">Multi-component Assessment of HPV Vaccine Hesitancy in Utah. </w:t>
      </w:r>
    </w:p>
    <w:p w14:paraId="02139814" w14:textId="77777777" w:rsidR="001263AB" w:rsidRDefault="001263AB" w:rsidP="001263AB">
      <w:pPr>
        <w:pStyle w:val="BodyText"/>
        <w:ind w:left="158" w:right="2736"/>
      </w:pPr>
    </w:p>
    <w:p w14:paraId="466D1688" w14:textId="05936197" w:rsidR="00516234" w:rsidRDefault="00FE67EB" w:rsidP="001263AB">
      <w:pPr>
        <w:pStyle w:val="BodyText"/>
        <w:ind w:left="158" w:right="2736"/>
      </w:pPr>
      <w:r w:rsidRPr="006D2F8F">
        <w:t>Warner</w:t>
      </w:r>
      <w:r w:rsidRPr="006D2F8F">
        <w:rPr>
          <w:spacing w:val="-1"/>
        </w:rPr>
        <w:t xml:space="preserve"> </w:t>
      </w:r>
      <w:r w:rsidRPr="006D2F8F">
        <w:t>(PI)</w:t>
      </w:r>
    </w:p>
    <w:p w14:paraId="1715E8C5" w14:textId="1CE83F1D" w:rsidR="006D2F8F" w:rsidRPr="006D2F8F" w:rsidRDefault="006D2F8F" w:rsidP="006D2F8F">
      <w:pPr>
        <w:pStyle w:val="BodyText"/>
        <w:ind w:left="158" w:right="10"/>
      </w:pPr>
      <w:r w:rsidRPr="006D2F8F">
        <w:t xml:space="preserve">NCI Geographical Management of Cancer Health Disparities Program Region </w:t>
      </w:r>
      <w:r>
        <w:t xml:space="preserve">6 </w:t>
      </w:r>
      <w:r w:rsidRPr="006D2F8F">
        <w:t>Pilot Award</w:t>
      </w:r>
    </w:p>
    <w:p w14:paraId="3E94AD81" w14:textId="75BBE34C" w:rsidR="006D2F8F" w:rsidRPr="006D2F8F" w:rsidRDefault="006D2F8F" w:rsidP="006D2F8F">
      <w:pPr>
        <w:pStyle w:val="BodyText"/>
        <w:ind w:left="158" w:right="2737"/>
      </w:pPr>
      <w:r>
        <w:t>05/2022-04/2023</w:t>
      </w:r>
    </w:p>
    <w:p w14:paraId="24926EC4" w14:textId="77777777" w:rsidR="00516234" w:rsidRDefault="00FE67EB" w:rsidP="006D2F8F">
      <w:pPr>
        <w:pStyle w:val="BodyText"/>
        <w:ind w:left="158"/>
      </w:pPr>
      <w:r>
        <w:t>Cancer</w:t>
      </w:r>
      <w:r>
        <w:rPr>
          <w:spacing w:val="-1"/>
        </w:rPr>
        <w:t xml:space="preserve"> </w:t>
      </w:r>
      <w:r>
        <w:t>Care Crowdfunding</w:t>
      </w:r>
      <w:r>
        <w:rPr>
          <w:spacing w:val="-5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LGBTQ+</w:t>
      </w:r>
      <w:r>
        <w:rPr>
          <w:spacing w:val="-2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Survivors</w:t>
      </w:r>
      <w:r>
        <w:rPr>
          <w:spacing w:val="-3"/>
        </w:rPr>
        <w:t xml:space="preserve"> </w:t>
      </w:r>
      <w:r>
        <w:t>Study</w:t>
      </w:r>
    </w:p>
    <w:p w14:paraId="20B022E8" w14:textId="77777777" w:rsidR="00516234" w:rsidRDefault="00FE67EB" w:rsidP="006D2F8F">
      <w:pPr>
        <w:pStyle w:val="BodyText"/>
      </w:pPr>
      <w:r>
        <w:t>Relevance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proposal:</w:t>
      </w:r>
      <w:r>
        <w:rPr>
          <w:spacing w:val="-6"/>
        </w:rPr>
        <w:t xml:space="preserve"> </w:t>
      </w:r>
      <w:r>
        <w:t>Documenting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unproven</w:t>
      </w:r>
      <w:r>
        <w:rPr>
          <w:spacing w:val="-2"/>
        </w:rPr>
        <w:t xml:space="preserve"> </w:t>
      </w:r>
      <w:r>
        <w:t>symptom</w:t>
      </w:r>
      <w:r>
        <w:rPr>
          <w:spacing w:val="-3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claims.</w:t>
      </w:r>
    </w:p>
    <w:p w14:paraId="2037DF9F" w14:textId="77777777" w:rsidR="00516234" w:rsidRDefault="00516234" w:rsidP="006D2F8F">
      <w:pPr>
        <w:pStyle w:val="BodyText"/>
        <w:spacing w:before="11"/>
        <w:ind w:left="0"/>
        <w:rPr>
          <w:sz w:val="21"/>
        </w:rPr>
      </w:pPr>
    </w:p>
    <w:p w14:paraId="23801592" w14:textId="77777777" w:rsidR="006D2F8F" w:rsidRPr="006D2F8F" w:rsidRDefault="00FE67EB" w:rsidP="006D2F8F">
      <w:pPr>
        <w:pStyle w:val="BodyText"/>
        <w:ind w:right="910"/>
        <w:rPr>
          <w:spacing w:val="1"/>
        </w:rPr>
      </w:pPr>
      <w:r w:rsidRPr="006D2F8F">
        <w:t>Warner (PI)</w:t>
      </w:r>
      <w:r w:rsidRPr="006D2F8F">
        <w:rPr>
          <w:spacing w:val="1"/>
        </w:rPr>
        <w:t xml:space="preserve"> </w:t>
      </w:r>
    </w:p>
    <w:p w14:paraId="33CAEE57" w14:textId="77777777" w:rsidR="006D2F8F" w:rsidRDefault="006D2F8F" w:rsidP="006D2F8F">
      <w:pPr>
        <w:pStyle w:val="BodyText"/>
        <w:ind w:right="910"/>
        <w:rPr>
          <w:iCs/>
          <w:color w:val="201F1E"/>
          <w:shd w:val="clear" w:color="auto" w:fill="FFFFFF"/>
        </w:rPr>
      </w:pPr>
      <w:r w:rsidRPr="006D2F8F">
        <w:t>American Cancer Society</w:t>
      </w:r>
      <w:r w:rsidRPr="006D2F8F">
        <w:rPr>
          <w:iCs/>
          <w:color w:val="201F1E"/>
          <w:shd w:val="clear" w:color="auto" w:fill="FFFFFF"/>
        </w:rPr>
        <w:t xml:space="preserve"> Huntsman Cancer Institute’s Institutional Research Grant </w:t>
      </w:r>
    </w:p>
    <w:p w14:paraId="1A8A993A" w14:textId="03C83CA3" w:rsidR="00516234" w:rsidRPr="006D2F8F" w:rsidRDefault="00FE67EB" w:rsidP="006D2F8F">
      <w:pPr>
        <w:pStyle w:val="BodyText"/>
        <w:ind w:right="910"/>
      </w:pPr>
      <w:r w:rsidRPr="006D2F8F">
        <w:t>03/2022-02/2023</w:t>
      </w:r>
    </w:p>
    <w:p w14:paraId="5224FDF7" w14:textId="77777777" w:rsidR="00516234" w:rsidRDefault="00FE67EB" w:rsidP="006D2F8F">
      <w:pPr>
        <w:pStyle w:val="BodyText"/>
      </w:pPr>
      <w:r w:rsidRPr="006D2F8F">
        <w:t>Cancer</w:t>
      </w:r>
      <w:r w:rsidRPr="006D2F8F">
        <w:rPr>
          <w:spacing w:val="-5"/>
        </w:rPr>
        <w:t xml:space="preserve"> </w:t>
      </w:r>
      <w:r w:rsidRPr="006D2F8F">
        <w:t>misinformation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measurement</w:t>
      </w:r>
      <w:r>
        <w:rPr>
          <w:spacing w:val="-8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cancer</w:t>
      </w:r>
      <w:r>
        <w:rPr>
          <w:spacing w:val="-5"/>
        </w:rPr>
        <w:t xml:space="preserve"> </w:t>
      </w:r>
      <w:r>
        <w:t>patients</w:t>
      </w:r>
    </w:p>
    <w:p w14:paraId="702FD9E6" w14:textId="77777777" w:rsidR="00516234" w:rsidRDefault="00FE67EB" w:rsidP="006D2F8F">
      <w:pPr>
        <w:pStyle w:val="BodyText"/>
      </w:pPr>
      <w:r>
        <w:t>Relevance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proposal:</w:t>
      </w:r>
      <w:r>
        <w:rPr>
          <w:spacing w:val="-5"/>
        </w:rPr>
        <w:t xml:space="preserve"> </w:t>
      </w:r>
      <w:r>
        <w:t>Pilot</w:t>
      </w:r>
      <w:r>
        <w:rPr>
          <w:spacing w:val="-4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proposal.</w:t>
      </w:r>
    </w:p>
    <w:p w14:paraId="76C73F58" w14:textId="77777777" w:rsidR="00516234" w:rsidRDefault="00516234" w:rsidP="006D2F8F">
      <w:pPr>
        <w:pStyle w:val="BodyText"/>
        <w:spacing w:before="11"/>
        <w:ind w:left="0"/>
        <w:rPr>
          <w:sz w:val="21"/>
        </w:rPr>
      </w:pPr>
    </w:p>
    <w:p w14:paraId="54D5F74C" w14:textId="77777777" w:rsidR="00516234" w:rsidRDefault="00FE67EB" w:rsidP="006D2F8F">
      <w:pPr>
        <w:pStyle w:val="BodyText"/>
      </w:pPr>
      <w:r>
        <w:t>R01CA242729-01</w:t>
      </w:r>
    </w:p>
    <w:p w14:paraId="0301E1B1" w14:textId="77777777" w:rsidR="008B3FDB" w:rsidRDefault="00FE67EB" w:rsidP="00C76AEB">
      <w:pPr>
        <w:pStyle w:val="BodyText"/>
        <w:spacing w:before="2"/>
        <w:ind w:right="7444"/>
        <w:rPr>
          <w:color w:val="1F1F1E"/>
        </w:rPr>
      </w:pPr>
      <w:r>
        <w:rPr>
          <w:color w:val="1F1F1E"/>
        </w:rPr>
        <w:t xml:space="preserve">Kirchhoff (PI), </w:t>
      </w:r>
    </w:p>
    <w:p w14:paraId="00BD624A" w14:textId="3BF6B81C" w:rsidR="00C76AEB" w:rsidRDefault="00FE67EB" w:rsidP="00C76AEB">
      <w:pPr>
        <w:pStyle w:val="BodyText"/>
        <w:spacing w:before="2"/>
        <w:ind w:right="7444"/>
        <w:rPr>
          <w:color w:val="1F1F1E"/>
          <w:spacing w:val="-59"/>
        </w:rPr>
      </w:pPr>
      <w:r>
        <w:rPr>
          <w:color w:val="1F1F1E"/>
        </w:rPr>
        <w:t>Role: C</w:t>
      </w:r>
      <w:r w:rsidR="00C76AEB">
        <w:rPr>
          <w:color w:val="1F1F1E"/>
        </w:rPr>
        <w:t>o-</w:t>
      </w:r>
      <w:r>
        <w:rPr>
          <w:color w:val="1F1F1E"/>
        </w:rPr>
        <w:t>Investigator</w:t>
      </w:r>
      <w:r>
        <w:rPr>
          <w:color w:val="1F1F1E"/>
          <w:spacing w:val="-59"/>
        </w:rPr>
        <w:t xml:space="preserve"> </w:t>
      </w:r>
    </w:p>
    <w:p w14:paraId="2F7D00D7" w14:textId="7112FE94" w:rsidR="00516234" w:rsidRPr="00C76AEB" w:rsidRDefault="00FE67EB" w:rsidP="00C76AEB">
      <w:pPr>
        <w:pStyle w:val="BodyText"/>
        <w:spacing w:before="2"/>
        <w:ind w:right="7444"/>
        <w:rPr>
          <w:color w:val="1F1F1E"/>
        </w:rPr>
      </w:pPr>
      <w:r>
        <w:rPr>
          <w:color w:val="1F1F1E"/>
        </w:rPr>
        <w:t>07/2019-06/2022</w:t>
      </w:r>
    </w:p>
    <w:p w14:paraId="699616F6" w14:textId="77777777" w:rsidR="00516234" w:rsidRDefault="00FE67EB" w:rsidP="006D2F8F">
      <w:pPr>
        <w:pStyle w:val="BodyText"/>
      </w:pPr>
      <w:r>
        <w:rPr>
          <w:color w:val="1F1F1E"/>
        </w:rPr>
        <w:t>Improving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Health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Insurance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Experiences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for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Adolescent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Young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Adult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Cancer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Patients</w:t>
      </w:r>
    </w:p>
    <w:p w14:paraId="3DFBD9EC" w14:textId="77777777" w:rsidR="00516234" w:rsidRDefault="00FE67EB" w:rsidP="006D2F8F">
      <w:pPr>
        <w:pStyle w:val="BodyText"/>
        <w:spacing w:before="2"/>
      </w:pPr>
      <w:r>
        <w:rPr>
          <w:color w:val="1F1F1E"/>
        </w:rPr>
        <w:t>Relevance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to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proposal: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I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provide</w:t>
      </w:r>
      <w:r>
        <w:rPr>
          <w:color w:val="1F1F1E"/>
          <w:spacing w:val="3"/>
        </w:rPr>
        <w:t xml:space="preserve"> </w:t>
      </w:r>
      <w:r>
        <w:rPr>
          <w:color w:val="1F1F1E"/>
        </w:rPr>
        <w:t>expertise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in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mixed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methods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data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collection,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analysis,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integration.</w:t>
      </w:r>
    </w:p>
    <w:p w14:paraId="01E4048F" w14:textId="77777777" w:rsidR="00516234" w:rsidRDefault="00516234" w:rsidP="006D2F8F">
      <w:pPr>
        <w:pStyle w:val="BodyText"/>
        <w:spacing w:before="1"/>
        <w:ind w:left="0"/>
      </w:pPr>
    </w:p>
    <w:p w14:paraId="5D79133B" w14:textId="77777777" w:rsidR="006D2F8F" w:rsidRPr="006D2F8F" w:rsidRDefault="00FE67EB" w:rsidP="006D2F8F">
      <w:pPr>
        <w:pStyle w:val="BodyText"/>
        <w:ind w:right="4780"/>
        <w:rPr>
          <w:color w:val="1F1F1E"/>
          <w:spacing w:val="1"/>
        </w:rPr>
      </w:pPr>
      <w:r>
        <w:rPr>
          <w:color w:val="1F1F1E"/>
        </w:rPr>
        <w:t>Warner (</w:t>
      </w:r>
      <w:r w:rsidRPr="006D2F8F">
        <w:rPr>
          <w:color w:val="1F1F1E"/>
        </w:rPr>
        <w:t>PI)</w:t>
      </w:r>
      <w:r w:rsidRPr="006D2F8F">
        <w:rPr>
          <w:color w:val="1F1F1E"/>
          <w:spacing w:val="1"/>
        </w:rPr>
        <w:t xml:space="preserve"> </w:t>
      </w:r>
    </w:p>
    <w:p w14:paraId="6022D0CF" w14:textId="32B178EE" w:rsidR="006D2F8F" w:rsidRPr="006D2F8F" w:rsidRDefault="006D2F8F" w:rsidP="006D2F8F">
      <w:pPr>
        <w:pStyle w:val="BodyText"/>
        <w:ind w:right="4780"/>
        <w:rPr>
          <w:iCs/>
          <w:color w:val="201F1E"/>
          <w:shd w:val="clear" w:color="auto" w:fill="FFFFFF"/>
        </w:rPr>
      </w:pPr>
      <w:r w:rsidRPr="006D2F8F">
        <w:rPr>
          <w:iCs/>
          <w:color w:val="201F1E"/>
          <w:shd w:val="clear" w:color="auto" w:fill="FFFFFF"/>
        </w:rPr>
        <w:t xml:space="preserve">Eleanor Bauwen’s Research Award </w:t>
      </w:r>
      <w:r w:rsidRPr="006D2F8F">
        <w:rPr>
          <w:iCs/>
          <w:color w:val="201F1E"/>
          <w:shd w:val="clear" w:color="auto" w:fill="FFFFFF"/>
        </w:rPr>
        <w:tab/>
      </w:r>
    </w:p>
    <w:p w14:paraId="238FA2EA" w14:textId="26AD4452" w:rsidR="00516234" w:rsidRPr="006D2F8F" w:rsidRDefault="00FE67EB" w:rsidP="00A545B7">
      <w:pPr>
        <w:pStyle w:val="BodyText"/>
        <w:ind w:right="8280"/>
      </w:pPr>
      <w:r w:rsidRPr="006D2F8F">
        <w:rPr>
          <w:color w:val="1F1F1E"/>
        </w:rPr>
        <w:t>08/2020-08/2021</w:t>
      </w:r>
    </w:p>
    <w:p w14:paraId="5869B0FE" w14:textId="77777777" w:rsidR="00516234" w:rsidRPr="006D2F8F" w:rsidRDefault="00FE67EB" w:rsidP="006D2F8F">
      <w:pPr>
        <w:pStyle w:val="BodyText"/>
        <w:spacing w:before="3"/>
      </w:pPr>
      <w:r w:rsidRPr="006D2F8F">
        <w:rPr>
          <w:color w:val="1F1F1E"/>
        </w:rPr>
        <w:t>Investigating</w:t>
      </w:r>
      <w:r w:rsidRPr="006D2F8F">
        <w:rPr>
          <w:color w:val="1F1F1E"/>
          <w:spacing w:val="-8"/>
        </w:rPr>
        <w:t xml:space="preserve"> </w:t>
      </w:r>
      <w:r w:rsidRPr="006D2F8F">
        <w:rPr>
          <w:color w:val="1F1F1E"/>
        </w:rPr>
        <w:t>developmental-age</w:t>
      </w:r>
      <w:r w:rsidRPr="006D2F8F">
        <w:rPr>
          <w:color w:val="1F1F1E"/>
          <w:spacing w:val="-7"/>
        </w:rPr>
        <w:t xml:space="preserve"> </w:t>
      </w:r>
      <w:r w:rsidRPr="006D2F8F">
        <w:rPr>
          <w:color w:val="1F1F1E"/>
        </w:rPr>
        <w:t>differences</w:t>
      </w:r>
      <w:r w:rsidRPr="006D2F8F">
        <w:rPr>
          <w:color w:val="1F1F1E"/>
          <w:spacing w:val="-5"/>
        </w:rPr>
        <w:t xml:space="preserve"> </w:t>
      </w:r>
      <w:r w:rsidRPr="006D2F8F">
        <w:rPr>
          <w:color w:val="1F1F1E"/>
        </w:rPr>
        <w:t>in</w:t>
      </w:r>
      <w:r w:rsidRPr="006D2F8F">
        <w:rPr>
          <w:color w:val="1F1F1E"/>
          <w:spacing w:val="-3"/>
        </w:rPr>
        <w:t xml:space="preserve"> </w:t>
      </w:r>
      <w:r w:rsidRPr="006D2F8F">
        <w:rPr>
          <w:color w:val="1F1F1E"/>
        </w:rPr>
        <w:t>the</w:t>
      </w:r>
      <w:r w:rsidRPr="006D2F8F">
        <w:rPr>
          <w:color w:val="1F1F1E"/>
          <w:spacing w:val="-2"/>
        </w:rPr>
        <w:t xml:space="preserve"> </w:t>
      </w:r>
      <w:r w:rsidRPr="006D2F8F">
        <w:rPr>
          <w:color w:val="1F1F1E"/>
        </w:rPr>
        <w:t>efficacy</w:t>
      </w:r>
      <w:r w:rsidRPr="006D2F8F">
        <w:rPr>
          <w:color w:val="1F1F1E"/>
          <w:spacing w:val="-5"/>
        </w:rPr>
        <w:t xml:space="preserve"> </w:t>
      </w:r>
      <w:r w:rsidRPr="006D2F8F">
        <w:rPr>
          <w:color w:val="1F1F1E"/>
        </w:rPr>
        <w:t>of</w:t>
      </w:r>
      <w:r w:rsidRPr="006D2F8F">
        <w:rPr>
          <w:color w:val="1F1F1E"/>
          <w:spacing w:val="-7"/>
        </w:rPr>
        <w:t xml:space="preserve"> </w:t>
      </w:r>
      <w:r w:rsidRPr="006D2F8F">
        <w:rPr>
          <w:color w:val="1F1F1E"/>
        </w:rPr>
        <w:t>psychosocial</w:t>
      </w:r>
      <w:r w:rsidRPr="006D2F8F">
        <w:rPr>
          <w:color w:val="1F1F1E"/>
          <w:spacing w:val="-4"/>
        </w:rPr>
        <w:t xml:space="preserve"> </w:t>
      </w:r>
      <w:r w:rsidRPr="006D2F8F">
        <w:rPr>
          <w:color w:val="1F1F1E"/>
        </w:rPr>
        <w:t>intervention</w:t>
      </w:r>
      <w:r w:rsidRPr="006D2F8F">
        <w:rPr>
          <w:color w:val="1F1F1E"/>
          <w:spacing w:val="-2"/>
        </w:rPr>
        <w:t xml:space="preserve"> </w:t>
      </w:r>
      <w:r w:rsidRPr="006D2F8F">
        <w:rPr>
          <w:color w:val="1F1F1E"/>
        </w:rPr>
        <w:t>sequencing</w:t>
      </w:r>
      <w:r w:rsidRPr="006D2F8F">
        <w:rPr>
          <w:color w:val="1F1F1E"/>
          <w:spacing w:val="-8"/>
        </w:rPr>
        <w:t xml:space="preserve"> </w:t>
      </w:r>
      <w:r w:rsidRPr="006D2F8F">
        <w:rPr>
          <w:color w:val="1F1F1E"/>
        </w:rPr>
        <w:t>to</w:t>
      </w:r>
      <w:r w:rsidRPr="006D2F8F">
        <w:rPr>
          <w:color w:val="1F1F1E"/>
          <w:spacing w:val="-2"/>
        </w:rPr>
        <w:t xml:space="preserve"> </w:t>
      </w:r>
      <w:r w:rsidRPr="006D2F8F">
        <w:rPr>
          <w:color w:val="1F1F1E"/>
        </w:rPr>
        <w:t>reduce</w:t>
      </w:r>
      <w:r w:rsidRPr="006D2F8F">
        <w:rPr>
          <w:color w:val="1F1F1E"/>
          <w:spacing w:val="-58"/>
        </w:rPr>
        <w:t xml:space="preserve"> </w:t>
      </w:r>
      <w:r w:rsidRPr="006D2F8F">
        <w:rPr>
          <w:color w:val="1F1F1E"/>
        </w:rPr>
        <w:t>depression and</w:t>
      </w:r>
      <w:r w:rsidRPr="006D2F8F">
        <w:rPr>
          <w:color w:val="1F1F1E"/>
          <w:spacing w:val="1"/>
        </w:rPr>
        <w:t xml:space="preserve"> </w:t>
      </w:r>
      <w:r w:rsidRPr="006D2F8F">
        <w:rPr>
          <w:color w:val="1F1F1E"/>
        </w:rPr>
        <w:t>anxiety</w:t>
      </w:r>
      <w:r w:rsidRPr="006D2F8F">
        <w:rPr>
          <w:color w:val="1F1F1E"/>
          <w:spacing w:val="-2"/>
        </w:rPr>
        <w:t xml:space="preserve"> </w:t>
      </w:r>
      <w:r w:rsidRPr="006D2F8F">
        <w:rPr>
          <w:color w:val="1F1F1E"/>
        </w:rPr>
        <w:t>among</w:t>
      </w:r>
      <w:r w:rsidRPr="006D2F8F">
        <w:rPr>
          <w:color w:val="1F1F1E"/>
          <w:spacing w:val="-4"/>
        </w:rPr>
        <w:t xml:space="preserve"> </w:t>
      </w:r>
      <w:r w:rsidRPr="006D2F8F">
        <w:rPr>
          <w:color w:val="1F1F1E"/>
        </w:rPr>
        <w:t>adolescent</w:t>
      </w:r>
      <w:r w:rsidRPr="006D2F8F">
        <w:rPr>
          <w:color w:val="1F1F1E"/>
          <w:spacing w:val="-3"/>
        </w:rPr>
        <w:t xml:space="preserve"> </w:t>
      </w:r>
      <w:r w:rsidRPr="006D2F8F">
        <w:rPr>
          <w:color w:val="1F1F1E"/>
        </w:rPr>
        <w:t>and</w:t>
      </w:r>
      <w:r w:rsidRPr="006D2F8F">
        <w:rPr>
          <w:color w:val="1F1F1E"/>
          <w:spacing w:val="1"/>
        </w:rPr>
        <w:t xml:space="preserve"> </w:t>
      </w:r>
      <w:r w:rsidRPr="006D2F8F">
        <w:rPr>
          <w:color w:val="1F1F1E"/>
        </w:rPr>
        <w:t>young</w:t>
      </w:r>
      <w:r w:rsidRPr="006D2F8F">
        <w:rPr>
          <w:color w:val="1F1F1E"/>
          <w:spacing w:val="-4"/>
        </w:rPr>
        <w:t xml:space="preserve"> </w:t>
      </w:r>
      <w:r w:rsidRPr="006D2F8F">
        <w:rPr>
          <w:color w:val="1F1F1E"/>
        </w:rPr>
        <w:t>adult</w:t>
      </w:r>
      <w:r w:rsidRPr="006D2F8F">
        <w:rPr>
          <w:color w:val="1F1F1E"/>
          <w:spacing w:val="-3"/>
        </w:rPr>
        <w:t xml:space="preserve"> </w:t>
      </w:r>
      <w:r w:rsidRPr="006D2F8F">
        <w:rPr>
          <w:color w:val="1F1F1E"/>
        </w:rPr>
        <w:t>cancer dyads.</w:t>
      </w:r>
    </w:p>
    <w:p w14:paraId="69B7E3C7" w14:textId="77777777" w:rsidR="00516234" w:rsidRPr="006D2F8F" w:rsidRDefault="00FE67EB" w:rsidP="006D2F8F">
      <w:pPr>
        <w:pStyle w:val="BodyText"/>
      </w:pPr>
      <w:r w:rsidRPr="006D2F8F">
        <w:rPr>
          <w:color w:val="1F1F1E"/>
        </w:rPr>
        <w:t>Relevance</w:t>
      </w:r>
      <w:r w:rsidRPr="006D2F8F">
        <w:rPr>
          <w:color w:val="1F1F1E"/>
          <w:spacing w:val="-2"/>
        </w:rPr>
        <w:t xml:space="preserve"> </w:t>
      </w:r>
      <w:r w:rsidRPr="006D2F8F">
        <w:rPr>
          <w:color w:val="1F1F1E"/>
        </w:rPr>
        <w:t>to</w:t>
      </w:r>
      <w:r w:rsidRPr="006D2F8F">
        <w:rPr>
          <w:color w:val="1F1F1E"/>
          <w:spacing w:val="-2"/>
        </w:rPr>
        <w:t xml:space="preserve"> </w:t>
      </w:r>
      <w:r w:rsidRPr="006D2F8F">
        <w:rPr>
          <w:color w:val="1F1F1E"/>
        </w:rPr>
        <w:t>proposal:</w:t>
      </w:r>
      <w:r w:rsidRPr="006D2F8F">
        <w:rPr>
          <w:color w:val="1F1F1E"/>
          <w:spacing w:val="-6"/>
        </w:rPr>
        <w:t xml:space="preserve"> </w:t>
      </w:r>
      <w:r w:rsidRPr="006D2F8F">
        <w:rPr>
          <w:color w:val="1F1F1E"/>
        </w:rPr>
        <w:t>Experience</w:t>
      </w:r>
      <w:r w:rsidRPr="006D2F8F">
        <w:rPr>
          <w:color w:val="1F1F1E"/>
          <w:spacing w:val="-2"/>
        </w:rPr>
        <w:t xml:space="preserve"> </w:t>
      </w:r>
      <w:r w:rsidRPr="006D2F8F">
        <w:rPr>
          <w:color w:val="1F1F1E"/>
        </w:rPr>
        <w:t>leading</w:t>
      </w:r>
      <w:r w:rsidRPr="006D2F8F">
        <w:rPr>
          <w:color w:val="1F1F1E"/>
          <w:spacing w:val="-7"/>
        </w:rPr>
        <w:t xml:space="preserve"> </w:t>
      </w:r>
      <w:r w:rsidRPr="006D2F8F">
        <w:rPr>
          <w:color w:val="1F1F1E"/>
        </w:rPr>
        <w:t>research</w:t>
      </w:r>
      <w:r w:rsidRPr="006D2F8F">
        <w:rPr>
          <w:color w:val="1F1F1E"/>
          <w:spacing w:val="-6"/>
        </w:rPr>
        <w:t xml:space="preserve"> </w:t>
      </w:r>
      <w:r w:rsidRPr="006D2F8F">
        <w:rPr>
          <w:color w:val="1F1F1E"/>
        </w:rPr>
        <w:t>under</w:t>
      </w:r>
      <w:r w:rsidRPr="006D2F8F">
        <w:rPr>
          <w:color w:val="1F1F1E"/>
          <w:spacing w:val="-3"/>
        </w:rPr>
        <w:t xml:space="preserve"> </w:t>
      </w:r>
      <w:r w:rsidRPr="006D2F8F">
        <w:rPr>
          <w:color w:val="1F1F1E"/>
        </w:rPr>
        <w:t>COVID-19</w:t>
      </w:r>
      <w:r w:rsidRPr="006D2F8F">
        <w:rPr>
          <w:color w:val="1F1F1E"/>
          <w:spacing w:val="-2"/>
        </w:rPr>
        <w:t xml:space="preserve"> </w:t>
      </w:r>
      <w:r w:rsidRPr="006D2F8F">
        <w:rPr>
          <w:color w:val="1F1F1E"/>
        </w:rPr>
        <w:t>precautions,</w:t>
      </w:r>
      <w:r w:rsidRPr="006D2F8F">
        <w:rPr>
          <w:color w:val="1F1F1E"/>
          <w:spacing w:val="-6"/>
        </w:rPr>
        <w:t xml:space="preserve"> </w:t>
      </w:r>
      <w:r w:rsidRPr="006D2F8F">
        <w:rPr>
          <w:color w:val="1F1F1E"/>
        </w:rPr>
        <w:t>recruitment</w:t>
      </w:r>
      <w:r w:rsidRPr="006D2F8F">
        <w:rPr>
          <w:color w:val="1F1F1E"/>
          <w:spacing w:val="-6"/>
        </w:rPr>
        <w:t xml:space="preserve"> </w:t>
      </w:r>
      <w:r w:rsidRPr="006D2F8F">
        <w:rPr>
          <w:color w:val="1F1F1E"/>
        </w:rPr>
        <w:t>and</w:t>
      </w:r>
      <w:r w:rsidRPr="006D2F8F">
        <w:rPr>
          <w:color w:val="1F1F1E"/>
          <w:spacing w:val="-2"/>
        </w:rPr>
        <w:t xml:space="preserve"> </w:t>
      </w:r>
      <w:r w:rsidRPr="006D2F8F">
        <w:rPr>
          <w:color w:val="1F1F1E"/>
        </w:rPr>
        <w:t>retention.</w:t>
      </w:r>
    </w:p>
    <w:p w14:paraId="4EAA2B86" w14:textId="77777777" w:rsidR="00516234" w:rsidRPr="006D2F8F" w:rsidRDefault="00516234" w:rsidP="006D2F8F">
      <w:pPr>
        <w:pStyle w:val="BodyText"/>
        <w:spacing w:before="10"/>
        <w:ind w:left="0"/>
        <w:rPr>
          <w:sz w:val="21"/>
        </w:rPr>
      </w:pPr>
    </w:p>
    <w:p w14:paraId="095D3EF5" w14:textId="77777777" w:rsidR="006D2F8F" w:rsidRPr="006D2F8F" w:rsidRDefault="00FE67EB" w:rsidP="006D2F8F">
      <w:pPr>
        <w:pStyle w:val="BodyText"/>
        <w:ind w:right="1900"/>
        <w:rPr>
          <w:spacing w:val="1"/>
        </w:rPr>
      </w:pPr>
      <w:r w:rsidRPr="006D2F8F">
        <w:t>Warner (PI)</w:t>
      </w:r>
      <w:r w:rsidRPr="006D2F8F">
        <w:rPr>
          <w:spacing w:val="1"/>
        </w:rPr>
        <w:t xml:space="preserve"> </w:t>
      </w:r>
    </w:p>
    <w:p w14:paraId="3DC73CC1" w14:textId="1F729224" w:rsidR="006D2F8F" w:rsidRPr="006D2F8F" w:rsidRDefault="006D2F8F" w:rsidP="006D2F8F">
      <w:pPr>
        <w:pStyle w:val="BodyText"/>
        <w:ind w:right="1900"/>
      </w:pPr>
      <w:r w:rsidRPr="006D2F8F">
        <w:t xml:space="preserve">University of Arizona 2020 Postdoctoral Research Development Grant </w:t>
      </w:r>
    </w:p>
    <w:p w14:paraId="71549289" w14:textId="2C8D24BD" w:rsidR="00516234" w:rsidRPr="006D2F8F" w:rsidRDefault="00FE67EB" w:rsidP="00A545B7">
      <w:pPr>
        <w:pStyle w:val="BodyText"/>
        <w:ind w:right="8640"/>
      </w:pPr>
      <w:r w:rsidRPr="006D2F8F">
        <w:t>08/2020-07/2021</w:t>
      </w:r>
    </w:p>
    <w:p w14:paraId="54869053" w14:textId="77777777" w:rsidR="00516234" w:rsidRPr="006D2F8F" w:rsidRDefault="00FE67EB" w:rsidP="006D2F8F">
      <w:pPr>
        <w:pStyle w:val="BodyText"/>
        <w:spacing w:before="2"/>
        <w:ind w:right="558"/>
      </w:pPr>
      <w:r w:rsidRPr="006D2F8F">
        <w:t>Cancer patient and caregiver's exposure to cancer misinformation in the new media environment</w:t>
      </w:r>
      <w:r w:rsidRPr="006D2F8F">
        <w:rPr>
          <w:spacing w:val="1"/>
        </w:rPr>
        <w:t xml:space="preserve"> </w:t>
      </w:r>
      <w:r w:rsidRPr="006D2F8F">
        <w:t>Relevance</w:t>
      </w:r>
      <w:r w:rsidRPr="006D2F8F">
        <w:rPr>
          <w:spacing w:val="-4"/>
        </w:rPr>
        <w:t xml:space="preserve"> </w:t>
      </w:r>
      <w:r w:rsidRPr="006D2F8F">
        <w:t>to</w:t>
      </w:r>
      <w:r w:rsidRPr="006D2F8F">
        <w:rPr>
          <w:spacing w:val="-3"/>
        </w:rPr>
        <w:t xml:space="preserve"> </w:t>
      </w:r>
      <w:r w:rsidRPr="006D2F8F">
        <w:t>proposal:</w:t>
      </w:r>
      <w:r w:rsidRPr="006D2F8F">
        <w:rPr>
          <w:spacing w:val="-7"/>
        </w:rPr>
        <w:t xml:space="preserve"> </w:t>
      </w:r>
      <w:r w:rsidRPr="006D2F8F">
        <w:t>Examined</w:t>
      </w:r>
      <w:r w:rsidRPr="006D2F8F">
        <w:rPr>
          <w:spacing w:val="-3"/>
        </w:rPr>
        <w:t xml:space="preserve"> </w:t>
      </w:r>
      <w:r w:rsidRPr="006D2F8F">
        <w:t>and</w:t>
      </w:r>
      <w:r w:rsidRPr="006D2F8F">
        <w:rPr>
          <w:spacing w:val="-8"/>
        </w:rPr>
        <w:t xml:space="preserve"> </w:t>
      </w:r>
      <w:r w:rsidRPr="006D2F8F">
        <w:t>described</w:t>
      </w:r>
      <w:r w:rsidRPr="006D2F8F">
        <w:rPr>
          <w:spacing w:val="-8"/>
        </w:rPr>
        <w:t xml:space="preserve"> </w:t>
      </w:r>
      <w:r w:rsidRPr="006D2F8F">
        <w:t>differential</w:t>
      </w:r>
      <w:r w:rsidRPr="006D2F8F">
        <w:rPr>
          <w:spacing w:val="-5"/>
        </w:rPr>
        <w:t xml:space="preserve"> </w:t>
      </w:r>
      <w:r w:rsidRPr="006D2F8F">
        <w:t>influence</w:t>
      </w:r>
      <w:r w:rsidRPr="006D2F8F">
        <w:rPr>
          <w:spacing w:val="-7"/>
        </w:rPr>
        <w:t xml:space="preserve"> </w:t>
      </w:r>
      <w:r w:rsidRPr="006D2F8F">
        <w:t>of</w:t>
      </w:r>
      <w:r w:rsidRPr="006D2F8F">
        <w:rPr>
          <w:spacing w:val="-7"/>
        </w:rPr>
        <w:t xml:space="preserve"> </w:t>
      </w:r>
      <w:r w:rsidRPr="006D2F8F">
        <w:t>cancer</w:t>
      </w:r>
      <w:r w:rsidRPr="006D2F8F">
        <w:rPr>
          <w:spacing w:val="-4"/>
        </w:rPr>
        <w:t xml:space="preserve"> </w:t>
      </w:r>
      <w:r w:rsidRPr="006D2F8F">
        <w:t>misinformation</w:t>
      </w:r>
      <w:r w:rsidRPr="006D2F8F">
        <w:rPr>
          <w:spacing w:val="-4"/>
        </w:rPr>
        <w:t xml:space="preserve"> </w:t>
      </w:r>
      <w:r w:rsidRPr="006D2F8F">
        <w:t>exposure.</w:t>
      </w:r>
    </w:p>
    <w:p w14:paraId="495B920C" w14:textId="77777777" w:rsidR="00516234" w:rsidRPr="006D2F8F" w:rsidRDefault="00516234" w:rsidP="006D2F8F">
      <w:pPr>
        <w:pStyle w:val="BodyText"/>
        <w:spacing w:before="10"/>
        <w:ind w:left="0"/>
        <w:rPr>
          <w:sz w:val="21"/>
        </w:rPr>
      </w:pPr>
    </w:p>
    <w:p w14:paraId="58FEC4A7" w14:textId="77777777" w:rsidR="00516234" w:rsidRPr="006D2F8F" w:rsidRDefault="00FE67EB" w:rsidP="006D2F8F">
      <w:pPr>
        <w:pStyle w:val="BodyText"/>
      </w:pPr>
      <w:r w:rsidRPr="006D2F8F">
        <w:t>5T32CA078447-17</w:t>
      </w:r>
    </w:p>
    <w:p w14:paraId="4C067811" w14:textId="5944E23E" w:rsidR="00516234" w:rsidRDefault="00FE67EB" w:rsidP="006D2F8F">
      <w:pPr>
        <w:pStyle w:val="BodyText"/>
        <w:spacing w:before="2"/>
      </w:pPr>
      <w:r w:rsidRPr="006D2F8F">
        <w:t>Harris</w:t>
      </w:r>
      <w:r w:rsidRPr="006D2F8F">
        <w:rPr>
          <w:spacing w:val="-5"/>
        </w:rPr>
        <w:t xml:space="preserve"> </w:t>
      </w:r>
      <w:r w:rsidRPr="006D2F8F">
        <w:t>(PI),</w:t>
      </w:r>
      <w:r w:rsidRPr="006D2F8F">
        <w:rPr>
          <w:spacing w:val="-5"/>
        </w:rPr>
        <w:t xml:space="preserve"> </w:t>
      </w:r>
      <w:r w:rsidRPr="006D2F8F">
        <w:t>Role:</w:t>
      </w:r>
      <w:r>
        <w:rPr>
          <w:spacing w:val="-6"/>
        </w:rPr>
        <w:t xml:space="preserve"> </w:t>
      </w:r>
      <w:r>
        <w:t>Postdoctoral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Trainee</w:t>
      </w:r>
    </w:p>
    <w:p w14:paraId="2F390BF4" w14:textId="77777777" w:rsidR="00516234" w:rsidRDefault="00FE67EB" w:rsidP="006D2F8F">
      <w:pPr>
        <w:pStyle w:val="BodyText"/>
      </w:pPr>
      <w:r>
        <w:t>01/2020-08/2021</w:t>
      </w:r>
    </w:p>
    <w:p w14:paraId="3A8C5912" w14:textId="77777777" w:rsidR="00516234" w:rsidRDefault="00FE67EB" w:rsidP="006D2F8F">
      <w:pPr>
        <w:pStyle w:val="BodyText"/>
        <w:spacing w:before="2"/>
      </w:pPr>
      <w:r>
        <w:t>Cancer</w:t>
      </w:r>
      <w:r>
        <w:rPr>
          <w:spacing w:val="-5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and Control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Disparities</w:t>
      </w:r>
      <w:r>
        <w:rPr>
          <w:spacing w:val="-6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Program</w:t>
      </w:r>
    </w:p>
    <w:p w14:paraId="3541E1AE" w14:textId="77777777" w:rsidR="00516234" w:rsidRDefault="00FE67EB" w:rsidP="006D2F8F">
      <w:pPr>
        <w:pStyle w:val="BodyText"/>
      </w:pPr>
      <w:r>
        <w:t>Relevance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proposal:</w:t>
      </w:r>
      <w:r>
        <w:rPr>
          <w:spacing w:val="-4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the preliminary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creation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ONC-M.</w:t>
      </w:r>
    </w:p>
    <w:p w14:paraId="2BEEB35E" w14:textId="77777777" w:rsidR="00516234" w:rsidRDefault="00516234" w:rsidP="006D2F8F">
      <w:pPr>
        <w:pStyle w:val="BodyText"/>
        <w:spacing w:before="4"/>
        <w:ind w:left="0"/>
      </w:pPr>
    </w:p>
    <w:p w14:paraId="7F63E36D" w14:textId="77777777" w:rsidR="00516234" w:rsidRDefault="00FE67EB" w:rsidP="006D2F8F">
      <w:pPr>
        <w:pStyle w:val="BodyText"/>
      </w:pPr>
      <w:r>
        <w:t>1F31CA221000-01</w:t>
      </w:r>
    </w:p>
    <w:p w14:paraId="3618DB56" w14:textId="77777777" w:rsidR="00516234" w:rsidRDefault="00FE67EB" w:rsidP="00A545B7">
      <w:pPr>
        <w:pStyle w:val="BodyText"/>
        <w:ind w:right="8730"/>
      </w:pPr>
      <w:r>
        <w:t>Warner (PI)</w:t>
      </w:r>
      <w:r>
        <w:rPr>
          <w:spacing w:val="1"/>
        </w:rPr>
        <w:t xml:space="preserve"> </w:t>
      </w:r>
      <w:r>
        <w:t>08/2017-12/2019</w:t>
      </w:r>
    </w:p>
    <w:p w14:paraId="72A34D21" w14:textId="77777777" w:rsidR="00516234" w:rsidRDefault="00FE67EB" w:rsidP="006D2F8F">
      <w:pPr>
        <w:pStyle w:val="BodyText"/>
        <w:ind w:right="591"/>
      </w:pPr>
      <w:r>
        <w:t>Acquisition of social support through social media among young adult informal cancer caregivers: A mixed</w:t>
      </w:r>
      <w:r>
        <w:rPr>
          <w:spacing w:val="-59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study</w:t>
      </w:r>
    </w:p>
    <w:p w14:paraId="7DD2D17D" w14:textId="77777777" w:rsidR="00516234" w:rsidRDefault="00FE67EB" w:rsidP="006D2F8F">
      <w:pPr>
        <w:pStyle w:val="BodyText"/>
      </w:pPr>
      <w:r>
        <w:t>Relevance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proposal:</w:t>
      </w:r>
      <w:r>
        <w:rPr>
          <w:spacing w:val="-6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first</w:t>
      </w:r>
      <w:r>
        <w:rPr>
          <w:spacing w:val="-58"/>
        </w:rPr>
        <w:t xml:space="preserve"> </w:t>
      </w:r>
      <w:r>
        <w:lastRenderedPageBreak/>
        <w:t>identified online</w:t>
      </w:r>
      <w:r>
        <w:rPr>
          <w:spacing w:val="1"/>
        </w:rPr>
        <w:t xml:space="preserve"> </w:t>
      </w:r>
      <w:r>
        <w:t>cancer misinformation exposure.</w:t>
      </w:r>
    </w:p>
    <w:p w14:paraId="1BBB94D5" w14:textId="77777777" w:rsidR="00516234" w:rsidRDefault="00516234">
      <w:pPr>
        <w:pStyle w:val="BodyText"/>
        <w:spacing w:before="4"/>
        <w:ind w:left="0"/>
        <w:rPr>
          <w:sz w:val="21"/>
        </w:rPr>
      </w:pPr>
    </w:p>
    <w:p w14:paraId="2ECC326C" w14:textId="3DC26CFC" w:rsidR="00516234" w:rsidRDefault="00FE67EB" w:rsidP="00142F78">
      <w:pPr>
        <w:pStyle w:val="BodyText"/>
        <w:ind w:right="141"/>
      </w:pPr>
      <w:r>
        <w:t>Citations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>Underline</w:t>
      </w:r>
      <w:r>
        <w:rPr>
          <w:spacing w:val="2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Co-Investigators</w:t>
      </w:r>
      <w:r>
        <w:rPr>
          <w:spacing w:val="-3"/>
        </w:rPr>
        <w:t xml:space="preserve"> </w:t>
      </w:r>
      <w:r>
        <w:t>for the current</w:t>
      </w:r>
      <w:r>
        <w:rPr>
          <w:spacing w:val="-4"/>
        </w:rPr>
        <w:t xml:space="preserve"> </w:t>
      </w:r>
      <w:r>
        <w:t>proposal)</w:t>
      </w:r>
    </w:p>
    <w:p w14:paraId="3A2F416E" w14:textId="77777777" w:rsidR="00C670B0" w:rsidRPr="00C670B0" w:rsidRDefault="00C670B0" w:rsidP="00142F78">
      <w:pPr>
        <w:pStyle w:val="ListParagraph"/>
        <w:numPr>
          <w:ilvl w:val="1"/>
          <w:numId w:val="1"/>
        </w:numPr>
        <w:tabs>
          <w:tab w:val="left" w:pos="881"/>
        </w:tabs>
        <w:ind w:right="188"/>
      </w:pPr>
      <w:r w:rsidRPr="00C670B0">
        <w:rPr>
          <w:b/>
          <w:color w:val="202020"/>
        </w:rPr>
        <w:t xml:space="preserve">Warner EL, </w:t>
      </w:r>
      <w:r w:rsidRPr="00C670B0">
        <w:rPr>
          <w:color w:val="202020"/>
        </w:rPr>
        <w:t xml:space="preserve">Easterly C, Waters AR, Turner C, </w:t>
      </w:r>
      <w:r w:rsidRPr="00C670B0">
        <w:rPr>
          <w:color w:val="202020"/>
          <w:u w:val="single"/>
        </w:rPr>
        <w:t>Kirchhoff AC</w:t>
      </w:r>
      <w:r w:rsidRPr="00C670B0">
        <w:rPr>
          <w:color w:val="202020"/>
        </w:rPr>
        <w:t xml:space="preserve">, Rains S, </w:t>
      </w:r>
      <w:r w:rsidRPr="00C670B0">
        <w:rPr>
          <w:color w:val="202020"/>
          <w:u w:val="single"/>
        </w:rPr>
        <w:t>Guo J</w:t>
      </w:r>
      <w:r w:rsidRPr="00C670B0">
        <w:rPr>
          <w:color w:val="202020"/>
        </w:rPr>
        <w:t xml:space="preserve">, Cloyes KG. Crowdfunding Cancer Costs Online and LGBTQ+ Equity. To be presented at the 44th  Annual Meeting &amp; Scientific Sessions of the Society of Behavioral Medicine. April 2023. </w:t>
      </w:r>
    </w:p>
    <w:p w14:paraId="6AB729B5" w14:textId="1F2A709F" w:rsidR="00516234" w:rsidRDefault="00FE67EB">
      <w:pPr>
        <w:pStyle w:val="ListParagraph"/>
        <w:numPr>
          <w:ilvl w:val="1"/>
          <w:numId w:val="1"/>
        </w:numPr>
        <w:tabs>
          <w:tab w:val="left" w:pos="881"/>
        </w:tabs>
        <w:spacing w:before="17"/>
        <w:ind w:right="188"/>
      </w:pPr>
      <w:r>
        <w:rPr>
          <w:b/>
          <w:color w:val="202020"/>
        </w:rPr>
        <w:t>Warner EL</w:t>
      </w:r>
      <w:r>
        <w:rPr>
          <w:color w:val="202020"/>
        </w:rPr>
        <w:t xml:space="preserve">, </w:t>
      </w:r>
      <w:proofErr w:type="spellStart"/>
      <w:r>
        <w:rPr>
          <w:color w:val="202020"/>
        </w:rPr>
        <w:t>Basen-Engquist</w:t>
      </w:r>
      <w:proofErr w:type="spellEnd"/>
      <w:r>
        <w:rPr>
          <w:color w:val="202020"/>
        </w:rPr>
        <w:t xml:space="preserve"> KM, Badger TA, Crane TE, </w:t>
      </w:r>
      <w:r>
        <w:rPr>
          <w:color w:val="202020"/>
          <w:u w:val="single" w:color="202020"/>
        </w:rPr>
        <w:t>Raber M</w:t>
      </w:r>
      <w:r>
        <w:rPr>
          <w:color w:val="202020"/>
        </w:rPr>
        <w:t>. The Online Cancer Nutrition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Misinformation: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framework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behavior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change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based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exposure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cancer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nutrition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misinformation.</w:t>
      </w:r>
      <w:r>
        <w:rPr>
          <w:color w:val="202020"/>
          <w:spacing w:val="-58"/>
        </w:rPr>
        <w:t xml:space="preserve"> </w:t>
      </w:r>
      <w:r>
        <w:rPr>
          <w:color w:val="202020"/>
        </w:rPr>
        <w:t>Cancer.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2022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Apr 5.</w:t>
      </w:r>
      <w:r>
        <w:rPr>
          <w:color w:val="202020"/>
          <w:spacing w:val="-8"/>
        </w:rPr>
        <w:t xml:space="preserve"> </w:t>
      </w:r>
      <w:proofErr w:type="spellStart"/>
      <w:r>
        <w:rPr>
          <w:color w:val="202020"/>
        </w:rPr>
        <w:t>doi</w:t>
      </w:r>
      <w:proofErr w:type="spellEnd"/>
      <w:r>
        <w:rPr>
          <w:color w:val="202020"/>
        </w:rPr>
        <w:t>: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10.1002/cncr.34218.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PMID: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35383913.</w:t>
      </w:r>
    </w:p>
    <w:p w14:paraId="0FC7E1BE" w14:textId="77777777" w:rsidR="00516234" w:rsidRDefault="00FE67EB">
      <w:pPr>
        <w:pStyle w:val="ListParagraph"/>
        <w:numPr>
          <w:ilvl w:val="1"/>
          <w:numId w:val="1"/>
        </w:numPr>
        <w:tabs>
          <w:tab w:val="left" w:pos="881"/>
        </w:tabs>
        <w:spacing w:before="1"/>
        <w:ind w:right="496"/>
      </w:pPr>
      <w:r>
        <w:t xml:space="preserve">Rains S, Leroy G, </w:t>
      </w:r>
      <w:r>
        <w:rPr>
          <w:b/>
        </w:rPr>
        <w:t>Warner EL</w:t>
      </w:r>
      <w:r>
        <w:t xml:space="preserve">, </w:t>
      </w:r>
      <w:proofErr w:type="spellStart"/>
      <w:r>
        <w:t>Harber</w:t>
      </w:r>
      <w:proofErr w:type="spellEnd"/>
      <w:r>
        <w:t xml:space="preserve"> P. Psycholinguistic Markers of COVID-19 Conspiracy Tweets</w:t>
      </w:r>
      <w:r>
        <w:rPr>
          <w:spacing w:val="-59"/>
        </w:rPr>
        <w:t xml:space="preserve"> </w:t>
      </w:r>
      <w:r>
        <w:t xml:space="preserve">and Predictors of Tweet Dissemination. Health Communication. May 2021. 20;1-10. </w:t>
      </w:r>
      <w:proofErr w:type="spellStart"/>
      <w:r>
        <w:t>doi</w:t>
      </w:r>
      <w:proofErr w:type="spellEnd"/>
      <w:r>
        <w:t>:</w:t>
      </w:r>
      <w:r>
        <w:rPr>
          <w:spacing w:val="1"/>
        </w:rPr>
        <w:t xml:space="preserve"> </w:t>
      </w:r>
      <w:r>
        <w:t>10.1080/10410236.2021.1929691.</w:t>
      </w:r>
      <w:r>
        <w:rPr>
          <w:spacing w:val="-4"/>
        </w:rPr>
        <w:t xml:space="preserve"> </w:t>
      </w:r>
      <w:r>
        <w:t>PMID:</w:t>
      </w:r>
      <w:r>
        <w:rPr>
          <w:spacing w:val="-3"/>
        </w:rPr>
        <w:t xml:space="preserve"> </w:t>
      </w:r>
      <w:r>
        <w:t>34015987</w:t>
      </w:r>
    </w:p>
    <w:p w14:paraId="022BF977" w14:textId="77777777" w:rsidR="00516234" w:rsidRDefault="00FE67EB">
      <w:pPr>
        <w:pStyle w:val="ListParagraph"/>
        <w:numPr>
          <w:ilvl w:val="1"/>
          <w:numId w:val="1"/>
        </w:numPr>
        <w:tabs>
          <w:tab w:val="left" w:pos="881"/>
        </w:tabs>
        <w:spacing w:before="2"/>
        <w:ind w:right="121"/>
      </w:pPr>
      <w:r>
        <w:rPr>
          <w:b/>
          <w:color w:val="202020"/>
        </w:rPr>
        <w:t>Warner EL</w:t>
      </w:r>
      <w:r>
        <w:rPr>
          <w:color w:val="202020"/>
        </w:rPr>
        <w:t xml:space="preserve">, Waters AR, Cloyes KG, Ellington L, </w:t>
      </w:r>
      <w:r>
        <w:rPr>
          <w:color w:val="202020"/>
          <w:u w:val="single" w:color="202020"/>
        </w:rPr>
        <w:t>Kirchhoff AC</w:t>
      </w:r>
      <w:r>
        <w:rPr>
          <w:color w:val="202020"/>
        </w:rPr>
        <w:t>. Young adult cancer caregivers' exposure</w:t>
      </w:r>
      <w:r>
        <w:rPr>
          <w:color w:val="202020"/>
          <w:spacing w:val="-59"/>
        </w:rPr>
        <w:t xml:space="preserve"> </w:t>
      </w:r>
      <w:r>
        <w:rPr>
          <w:color w:val="202020"/>
        </w:rPr>
        <w:t xml:space="preserve">to cancer misinformation on social media. Cancer. 2021 Apr 15;127(8):1318-1324. </w:t>
      </w:r>
      <w:proofErr w:type="spellStart"/>
      <w:r>
        <w:rPr>
          <w:color w:val="202020"/>
        </w:rPr>
        <w:t>doi</w:t>
      </w:r>
      <w:proofErr w:type="spellEnd"/>
      <w:r>
        <w:rPr>
          <w:color w:val="202020"/>
        </w:rPr>
        <w:t>: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10.1002/cncr.33380.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PMID: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33368215.</w:t>
      </w:r>
    </w:p>
    <w:p w14:paraId="3B394AF0" w14:textId="77777777" w:rsidR="00C4198D" w:rsidRPr="00C4198D" w:rsidRDefault="00FE67EB" w:rsidP="00C4198D">
      <w:pPr>
        <w:pStyle w:val="Heading1"/>
        <w:numPr>
          <w:ilvl w:val="0"/>
          <w:numId w:val="1"/>
        </w:numPr>
        <w:tabs>
          <w:tab w:val="left" w:pos="441"/>
        </w:tabs>
        <w:spacing w:before="141" w:line="390" w:lineRule="atLeast"/>
        <w:ind w:left="160" w:firstLine="0"/>
      </w:pPr>
      <w:r>
        <w:t>Positions, Scientific Appointments, an</w:t>
      </w:r>
      <w:r w:rsidR="00C4198D">
        <w:t xml:space="preserve">d </w:t>
      </w:r>
      <w:r>
        <w:t>Honors</w:t>
      </w:r>
      <w:r>
        <w:rPr>
          <w:spacing w:val="-60"/>
        </w:rPr>
        <w:t xml:space="preserve"> </w:t>
      </w:r>
    </w:p>
    <w:p w14:paraId="6CC87D16" w14:textId="36E2F0B6" w:rsidR="00516234" w:rsidRDefault="00FE67EB" w:rsidP="00C4198D">
      <w:pPr>
        <w:pStyle w:val="Heading1"/>
        <w:tabs>
          <w:tab w:val="left" w:pos="441"/>
        </w:tabs>
      </w:pPr>
      <w:r>
        <w:rPr>
          <w:u w:val="thick"/>
        </w:rPr>
        <w:t>Positions and</w:t>
      </w:r>
      <w:r>
        <w:rPr>
          <w:spacing w:val="-1"/>
          <w:u w:val="thick"/>
        </w:rPr>
        <w:t xml:space="preserve"> </w:t>
      </w:r>
      <w:r>
        <w:rPr>
          <w:u w:val="thick"/>
        </w:rPr>
        <w:t>Scientific</w:t>
      </w:r>
      <w:r>
        <w:rPr>
          <w:spacing w:val="1"/>
          <w:u w:val="thick"/>
        </w:rPr>
        <w:t xml:space="preserve"> </w:t>
      </w:r>
      <w:r>
        <w:rPr>
          <w:u w:val="thick"/>
        </w:rPr>
        <w:t>Appointments</w:t>
      </w:r>
    </w:p>
    <w:p w14:paraId="32176882" w14:textId="522F6D16" w:rsidR="00C4198D" w:rsidRDefault="00FE67EB" w:rsidP="00C4198D">
      <w:pPr>
        <w:pStyle w:val="BodyText"/>
        <w:spacing w:before="4" w:line="237" w:lineRule="auto"/>
        <w:ind w:left="1620" w:right="1728" w:hanging="1440"/>
      </w:pPr>
      <w:r>
        <w:t>2021-current</w:t>
      </w:r>
      <w:r>
        <w:rPr>
          <w:spacing w:val="1"/>
        </w:rPr>
        <w:t xml:space="preserve"> </w:t>
      </w:r>
      <w:r w:rsidR="00C4198D">
        <w:rPr>
          <w:spacing w:val="1"/>
        </w:rPr>
        <w:tab/>
      </w:r>
      <w:r>
        <w:t>Assistant Professor, College of Nursing, University of Utah, Salt Lake City, Utah</w:t>
      </w:r>
    </w:p>
    <w:p w14:paraId="62739D5E" w14:textId="45D68815" w:rsidR="00516234" w:rsidRDefault="00FE67EB" w:rsidP="00C4198D">
      <w:pPr>
        <w:pStyle w:val="BodyText"/>
        <w:spacing w:before="4" w:line="237" w:lineRule="auto"/>
        <w:ind w:left="1620" w:right="1728" w:hanging="1460"/>
      </w:pPr>
      <w:r>
        <w:rPr>
          <w:spacing w:val="-59"/>
        </w:rPr>
        <w:t xml:space="preserve"> </w:t>
      </w:r>
      <w:r>
        <w:t>2021-current</w:t>
      </w:r>
      <w:r>
        <w:rPr>
          <w:spacing w:val="4"/>
        </w:rPr>
        <w:t xml:space="preserve"> </w:t>
      </w:r>
      <w:r w:rsidR="00C4198D">
        <w:rPr>
          <w:spacing w:val="4"/>
        </w:rPr>
        <w:tab/>
      </w:r>
      <w:r>
        <w:t>Associate Member,</w:t>
      </w:r>
      <w:r>
        <w:rPr>
          <w:spacing w:val="-4"/>
        </w:rPr>
        <w:t xml:space="preserve"> </w:t>
      </w:r>
      <w:r>
        <w:t>Huntsman Cancer</w:t>
      </w:r>
      <w:r>
        <w:rPr>
          <w:spacing w:val="-1"/>
        </w:rPr>
        <w:t xml:space="preserve"> </w:t>
      </w:r>
      <w:r>
        <w:t>Institute,</w:t>
      </w:r>
      <w:r>
        <w:rPr>
          <w:spacing w:val="-4"/>
        </w:rPr>
        <w:t xml:space="preserve"> </w:t>
      </w:r>
      <w:r>
        <w:t>Salt</w:t>
      </w:r>
      <w:r>
        <w:rPr>
          <w:spacing w:val="-8"/>
        </w:rPr>
        <w:t xml:space="preserve"> </w:t>
      </w:r>
      <w:r>
        <w:t>Lake City,</w:t>
      </w:r>
      <w:r>
        <w:rPr>
          <w:spacing w:val="-4"/>
        </w:rPr>
        <w:t xml:space="preserve"> </w:t>
      </w:r>
      <w:r>
        <w:t>Utah</w:t>
      </w:r>
    </w:p>
    <w:p w14:paraId="0868FA0A" w14:textId="77777777" w:rsidR="00516234" w:rsidRDefault="00FE67EB">
      <w:pPr>
        <w:pStyle w:val="BodyText"/>
        <w:tabs>
          <w:tab w:val="left" w:pos="1600"/>
        </w:tabs>
        <w:spacing w:before="3" w:line="251" w:lineRule="exact"/>
      </w:pPr>
      <w:r>
        <w:t>2020-2022</w:t>
      </w:r>
      <w:r>
        <w:tab/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Task</w:t>
      </w:r>
      <w:r>
        <w:rPr>
          <w:spacing w:val="5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Member</w:t>
      </w:r>
    </w:p>
    <w:p w14:paraId="3E4D11C6" w14:textId="77777777" w:rsidR="00516234" w:rsidRDefault="00FE67EB">
      <w:pPr>
        <w:pStyle w:val="BodyText"/>
        <w:tabs>
          <w:tab w:val="left" w:pos="1600"/>
        </w:tabs>
        <w:spacing w:line="251" w:lineRule="exact"/>
      </w:pPr>
      <w:r>
        <w:t>2020-2021</w:t>
      </w:r>
      <w:r>
        <w:tab/>
        <w:t>Postdoctoral</w:t>
      </w:r>
      <w:r>
        <w:rPr>
          <w:spacing w:val="-5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Associate,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Arizona</w:t>
      </w:r>
      <w:r>
        <w:rPr>
          <w:spacing w:val="-2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Tucson,</w:t>
      </w:r>
      <w:r>
        <w:rPr>
          <w:spacing w:val="-6"/>
        </w:rPr>
        <w:t xml:space="preserve"> </w:t>
      </w:r>
      <w:r>
        <w:t>Arizona</w:t>
      </w:r>
    </w:p>
    <w:p w14:paraId="2DAF9EFD" w14:textId="2F6BC95E" w:rsidR="00516234" w:rsidRDefault="00FE67EB">
      <w:pPr>
        <w:pStyle w:val="BodyText"/>
        <w:tabs>
          <w:tab w:val="left" w:pos="1600"/>
        </w:tabs>
        <w:spacing w:before="2" w:line="242" w:lineRule="auto"/>
        <w:ind w:left="1601" w:right="151" w:hanging="1441"/>
      </w:pPr>
      <w:r>
        <w:t>2020-2021</w:t>
      </w:r>
      <w:r>
        <w:tab/>
        <w:t>Member,</w:t>
      </w:r>
      <w:r>
        <w:rPr>
          <w:spacing w:val="-6"/>
        </w:rPr>
        <w:t xml:space="preserve"> </w:t>
      </w:r>
      <w:r>
        <w:t>Arizona</w:t>
      </w:r>
      <w:r>
        <w:rPr>
          <w:spacing w:val="-1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Prevention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Program,</w:t>
      </w:r>
      <w:r>
        <w:rPr>
          <w:spacing w:val="-6"/>
        </w:rPr>
        <w:t xml:space="preserve"> </w:t>
      </w:r>
      <w:proofErr w:type="gramStart"/>
      <w:r>
        <w:t>Tucson,</w:t>
      </w:r>
      <w:r>
        <w:rPr>
          <w:spacing w:val="-58"/>
        </w:rPr>
        <w:t xml:space="preserve"> </w:t>
      </w:r>
      <w:r w:rsidR="00A545B7">
        <w:rPr>
          <w:spacing w:val="-58"/>
        </w:rPr>
        <w:t xml:space="preserve">  </w:t>
      </w:r>
      <w:proofErr w:type="gramEnd"/>
      <w:r w:rsidR="00A545B7">
        <w:rPr>
          <w:spacing w:val="-58"/>
        </w:rPr>
        <w:t xml:space="preserve">       </w:t>
      </w:r>
      <w:r>
        <w:t>Arizona</w:t>
      </w:r>
    </w:p>
    <w:p w14:paraId="45732361" w14:textId="77777777" w:rsidR="00516234" w:rsidRDefault="00FE67EB">
      <w:pPr>
        <w:pStyle w:val="BodyText"/>
        <w:tabs>
          <w:tab w:val="left" w:pos="1600"/>
        </w:tabs>
        <w:spacing w:line="247" w:lineRule="exact"/>
      </w:pPr>
      <w:r>
        <w:t>2016-2021</w:t>
      </w:r>
      <w:r>
        <w:tab/>
        <w:t>Graduate</w:t>
      </w:r>
      <w:r>
        <w:rPr>
          <w:spacing w:val="-3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Assistant,</w:t>
      </w:r>
      <w:r>
        <w:rPr>
          <w:spacing w:val="-6"/>
        </w:rPr>
        <w:t xml:space="preserve"> </w:t>
      </w:r>
      <w:r>
        <w:t>Huntsman</w:t>
      </w:r>
      <w:r>
        <w:rPr>
          <w:spacing w:val="-2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Institute,</w:t>
      </w:r>
      <w:r>
        <w:rPr>
          <w:spacing w:val="-6"/>
        </w:rPr>
        <w:t xml:space="preserve"> </w:t>
      </w:r>
      <w:r>
        <w:t>Salt</w:t>
      </w:r>
      <w:r>
        <w:rPr>
          <w:spacing w:val="-6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Utah</w:t>
      </w:r>
    </w:p>
    <w:p w14:paraId="59338027" w14:textId="77777777" w:rsidR="00C4198D" w:rsidRDefault="00FE67EB">
      <w:pPr>
        <w:pStyle w:val="BodyText"/>
        <w:tabs>
          <w:tab w:val="left" w:pos="1600"/>
          <w:tab w:val="left" w:pos="2320"/>
        </w:tabs>
        <w:spacing w:before="4" w:line="237" w:lineRule="auto"/>
        <w:ind w:right="681"/>
      </w:pPr>
      <w:r>
        <w:t>2019</w:t>
      </w:r>
      <w:r>
        <w:tab/>
        <w:t>University of Utah College of Nursing Social Media Taskforce, Salt Lake City, Utah</w:t>
      </w:r>
    </w:p>
    <w:p w14:paraId="2BF1EBEB" w14:textId="4678454B" w:rsidR="00516234" w:rsidRDefault="00FE67EB" w:rsidP="00C4198D">
      <w:pPr>
        <w:pStyle w:val="BodyText"/>
        <w:tabs>
          <w:tab w:val="left" w:pos="1600"/>
          <w:tab w:val="left" w:pos="2320"/>
        </w:tabs>
        <w:spacing w:before="4" w:line="237" w:lineRule="auto"/>
        <w:ind w:left="1600" w:right="681" w:hanging="1440"/>
      </w:pPr>
      <w:r>
        <w:rPr>
          <w:spacing w:val="-59"/>
        </w:rPr>
        <w:t xml:space="preserve"> </w:t>
      </w:r>
      <w:r>
        <w:t>2016</w:t>
      </w:r>
      <w:r>
        <w:tab/>
        <w:t>Research</w:t>
      </w:r>
      <w:r>
        <w:rPr>
          <w:spacing w:val="-3"/>
        </w:rPr>
        <w:t xml:space="preserve"> </w:t>
      </w:r>
      <w:r>
        <w:t>Assistant,</w:t>
      </w:r>
      <w:r>
        <w:rPr>
          <w:spacing w:val="-6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Planner</w:t>
      </w:r>
      <w:r>
        <w:rPr>
          <w:spacing w:val="-3"/>
        </w:rPr>
        <w:t xml:space="preserve"> </w:t>
      </w:r>
      <w:r>
        <w:t>(MAP)</w:t>
      </w:r>
      <w:r>
        <w:rPr>
          <w:spacing w:val="-3"/>
        </w:rPr>
        <w:t xml:space="preserve"> </w:t>
      </w:r>
      <w:r>
        <w:t>Pilot</w:t>
      </w:r>
      <w:r>
        <w:rPr>
          <w:spacing w:val="-6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Nursing,</w:t>
      </w:r>
      <w:r w:rsidR="00C4198D"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Utah,</w:t>
      </w:r>
      <w:r>
        <w:rPr>
          <w:spacing w:val="-4"/>
        </w:rPr>
        <w:t xml:space="preserve"> </w:t>
      </w:r>
      <w:r>
        <w:t>Salt</w:t>
      </w:r>
      <w:r>
        <w:rPr>
          <w:spacing w:val="-4"/>
        </w:rPr>
        <w:t xml:space="preserve"> </w:t>
      </w:r>
      <w:r>
        <w:t>Lake City,</w:t>
      </w:r>
      <w:r>
        <w:rPr>
          <w:spacing w:val="-4"/>
        </w:rPr>
        <w:t xml:space="preserve"> </w:t>
      </w:r>
      <w:r>
        <w:t>Utah</w:t>
      </w:r>
    </w:p>
    <w:p w14:paraId="7AF46B1D" w14:textId="57BC2C3F" w:rsidR="00516234" w:rsidRDefault="00FE67EB" w:rsidP="00C4198D">
      <w:pPr>
        <w:pStyle w:val="BodyText"/>
        <w:tabs>
          <w:tab w:val="left" w:pos="1620"/>
        </w:tabs>
        <w:spacing w:before="2" w:line="251" w:lineRule="exact"/>
      </w:pPr>
      <w:r>
        <w:t>2015-2017</w:t>
      </w:r>
      <w:r w:rsidR="00C4198D">
        <w:tab/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Utah</w:t>
      </w:r>
      <w:r>
        <w:rPr>
          <w:spacing w:val="-2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Nursing</w:t>
      </w:r>
      <w:r>
        <w:rPr>
          <w:spacing w:val="-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Committee</w:t>
      </w:r>
    </w:p>
    <w:p w14:paraId="6B876EE5" w14:textId="1AE2EF08" w:rsidR="00C4198D" w:rsidRDefault="00FE67EB" w:rsidP="00C4198D">
      <w:pPr>
        <w:pStyle w:val="BodyText"/>
        <w:spacing w:line="276" w:lineRule="auto"/>
        <w:ind w:left="1620" w:right="2213" w:hanging="1460"/>
      </w:pPr>
      <w:r>
        <w:t>2013-2021</w:t>
      </w:r>
      <w:r>
        <w:tab/>
        <w:t>Delta Omega Honors Society in Public Health-Alpha Theta Chapter</w:t>
      </w:r>
    </w:p>
    <w:p w14:paraId="0DBE2216" w14:textId="57DE114F" w:rsidR="00516234" w:rsidRDefault="00FE67EB" w:rsidP="00C4198D">
      <w:pPr>
        <w:pStyle w:val="BodyText"/>
        <w:spacing w:line="276" w:lineRule="auto"/>
        <w:ind w:left="1620" w:hanging="1460"/>
      </w:pPr>
      <w:r>
        <w:rPr>
          <w:spacing w:val="-59"/>
        </w:rPr>
        <w:t xml:space="preserve"> </w:t>
      </w:r>
      <w:r>
        <w:t>2013-2015</w:t>
      </w:r>
      <w:r>
        <w:tab/>
        <w:t>Senior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Analyst,</w:t>
      </w:r>
      <w:r>
        <w:rPr>
          <w:spacing w:val="-6"/>
        </w:rPr>
        <w:t xml:space="preserve"> </w:t>
      </w:r>
      <w:r>
        <w:t>Huntsman</w:t>
      </w:r>
      <w:r>
        <w:rPr>
          <w:spacing w:val="-2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Institute,</w:t>
      </w:r>
      <w:r>
        <w:rPr>
          <w:spacing w:val="-6"/>
        </w:rPr>
        <w:t xml:space="preserve"> </w:t>
      </w:r>
      <w:r>
        <w:t>Salt</w:t>
      </w:r>
      <w:r>
        <w:rPr>
          <w:spacing w:val="-6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City</w:t>
      </w:r>
      <w:r w:rsidR="00C4198D">
        <w:t>, Utah</w:t>
      </w:r>
    </w:p>
    <w:p w14:paraId="58E00E9B" w14:textId="3F2FA5A1" w:rsidR="00516234" w:rsidRDefault="00FE67EB" w:rsidP="00C4198D">
      <w:pPr>
        <w:pStyle w:val="BodyText"/>
        <w:tabs>
          <w:tab w:val="left" w:pos="1600"/>
        </w:tabs>
        <w:spacing w:line="217" w:lineRule="exact"/>
        <w:ind w:left="1620" w:hanging="1460"/>
      </w:pPr>
      <w:r>
        <w:t>2014-2015</w:t>
      </w:r>
      <w:r>
        <w:tab/>
        <w:t>Research</w:t>
      </w:r>
      <w:r>
        <w:rPr>
          <w:spacing w:val="-2"/>
        </w:rPr>
        <w:t xml:space="preserve"> </w:t>
      </w:r>
      <w:r>
        <w:t>Assistant,</w:t>
      </w:r>
      <w:r>
        <w:rPr>
          <w:spacing w:val="-6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visualization</w:t>
      </w:r>
      <w:r>
        <w:rPr>
          <w:spacing w:val="-2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family</w:t>
      </w:r>
      <w:r w:rsidR="00C4198D">
        <w:t xml:space="preserve"> </w:t>
      </w:r>
      <w:r>
        <w:t>caregivers,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Nursing,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Utah,</w:t>
      </w:r>
      <w:r>
        <w:rPr>
          <w:spacing w:val="-4"/>
        </w:rPr>
        <w:t xml:space="preserve"> </w:t>
      </w:r>
      <w:r>
        <w:t>Salt</w:t>
      </w:r>
      <w:r>
        <w:rPr>
          <w:spacing w:val="-5"/>
        </w:rPr>
        <w:t xml:space="preserve"> </w:t>
      </w:r>
      <w:r>
        <w:t>Lake</w:t>
      </w:r>
      <w:r>
        <w:rPr>
          <w:spacing w:val="-1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Utah</w:t>
      </w:r>
    </w:p>
    <w:p w14:paraId="2E5D2179" w14:textId="62472C39" w:rsidR="00C4198D" w:rsidRDefault="00FE67EB" w:rsidP="00C4198D">
      <w:pPr>
        <w:pStyle w:val="BodyText"/>
        <w:tabs>
          <w:tab w:val="left" w:pos="1600"/>
        </w:tabs>
        <w:spacing w:line="242" w:lineRule="auto"/>
        <w:ind w:left="1620" w:right="409" w:hanging="1460"/>
        <w:rPr>
          <w:spacing w:val="-59"/>
        </w:rPr>
      </w:pPr>
      <w:r>
        <w:t>2012-2014</w:t>
      </w:r>
      <w:r>
        <w:tab/>
        <w:t>Co-Investigator Childhood Poisoning Research, Global Health Study Abroad, Ghana</w:t>
      </w:r>
      <w:r>
        <w:rPr>
          <w:spacing w:val="-59"/>
        </w:rPr>
        <w:t xml:space="preserve"> </w:t>
      </w:r>
    </w:p>
    <w:p w14:paraId="269D437A" w14:textId="640EFF18" w:rsidR="00516234" w:rsidRDefault="00FE67EB">
      <w:pPr>
        <w:pStyle w:val="BodyText"/>
        <w:tabs>
          <w:tab w:val="left" w:pos="1600"/>
        </w:tabs>
        <w:spacing w:line="242" w:lineRule="auto"/>
        <w:ind w:right="409"/>
      </w:pPr>
      <w:r>
        <w:t>2012-2013</w:t>
      </w:r>
      <w:r>
        <w:tab/>
        <w:t>Graduate Research Assistant,</w:t>
      </w:r>
      <w:r>
        <w:rPr>
          <w:spacing w:val="-4"/>
        </w:rPr>
        <w:t xml:space="preserve"> </w:t>
      </w:r>
      <w:r>
        <w:t>Huntsman Cancer</w:t>
      </w:r>
      <w:r>
        <w:rPr>
          <w:spacing w:val="-1"/>
        </w:rPr>
        <w:t xml:space="preserve"> </w:t>
      </w:r>
      <w:r>
        <w:t>Institute,</w:t>
      </w:r>
      <w:r>
        <w:rPr>
          <w:spacing w:val="-4"/>
        </w:rPr>
        <w:t xml:space="preserve"> </w:t>
      </w:r>
      <w:r>
        <w:t>Salt</w:t>
      </w:r>
      <w:r>
        <w:rPr>
          <w:spacing w:val="-4"/>
        </w:rPr>
        <w:t xml:space="preserve"> </w:t>
      </w:r>
      <w:r>
        <w:t>Lake City,</w:t>
      </w:r>
      <w:r>
        <w:rPr>
          <w:spacing w:val="-4"/>
        </w:rPr>
        <w:t xml:space="preserve"> </w:t>
      </w:r>
      <w:r>
        <w:t>Utah</w:t>
      </w:r>
    </w:p>
    <w:p w14:paraId="78AA81C0" w14:textId="40417B2E" w:rsidR="00516234" w:rsidRPr="001F0E4E" w:rsidRDefault="00FE67EB" w:rsidP="001F0E4E">
      <w:pPr>
        <w:pStyle w:val="BodyText"/>
        <w:tabs>
          <w:tab w:val="left" w:pos="1600"/>
        </w:tabs>
        <w:spacing w:line="242" w:lineRule="auto"/>
        <w:ind w:left="1601" w:right="370" w:hanging="1441"/>
      </w:pPr>
      <w:r>
        <w:t>2011-2012</w:t>
      </w:r>
      <w:r>
        <w:tab/>
        <w:t>Graduate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Assistant,</w:t>
      </w:r>
      <w:r>
        <w:rPr>
          <w:spacing w:val="-8"/>
        </w:rPr>
        <w:t xml:space="preserve"> </w:t>
      </w:r>
      <w:r>
        <w:t>Diabetes</w:t>
      </w:r>
      <w:r>
        <w:rPr>
          <w:spacing w:val="-7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Management,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Rescue</w:t>
      </w:r>
      <w:r>
        <w:rPr>
          <w:spacing w:val="-4"/>
        </w:rPr>
        <w:t xml:space="preserve"> </w:t>
      </w:r>
      <w:r>
        <w:t>Committee,</w:t>
      </w:r>
      <w:r>
        <w:rPr>
          <w:spacing w:val="-58"/>
        </w:rPr>
        <w:t xml:space="preserve"> </w:t>
      </w:r>
      <w:r>
        <w:t>Salt</w:t>
      </w:r>
      <w:r>
        <w:rPr>
          <w:spacing w:val="-4"/>
        </w:rPr>
        <w:t xml:space="preserve"> </w:t>
      </w:r>
      <w:r>
        <w:t>Lake</w:t>
      </w:r>
      <w:r>
        <w:rPr>
          <w:spacing w:val="1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Utah</w:t>
      </w:r>
    </w:p>
    <w:p w14:paraId="4040A2F4" w14:textId="77777777" w:rsidR="00516234" w:rsidRDefault="00FE67EB" w:rsidP="005317F3">
      <w:pPr>
        <w:ind w:left="160"/>
        <w:rPr>
          <w:b/>
        </w:rPr>
      </w:pPr>
      <w:r>
        <w:rPr>
          <w:b/>
          <w:u w:val="thick"/>
        </w:rPr>
        <w:t>Honors</w:t>
      </w:r>
    </w:p>
    <w:p w14:paraId="0AB83C64" w14:textId="77777777" w:rsidR="00516234" w:rsidRDefault="00FE67EB" w:rsidP="005317F3">
      <w:pPr>
        <w:pStyle w:val="BodyText"/>
        <w:tabs>
          <w:tab w:val="left" w:pos="1600"/>
        </w:tabs>
      </w:pPr>
      <w:r>
        <w:t>2021-2023</w:t>
      </w:r>
      <w:r>
        <w:tab/>
        <w:t>Vice</w:t>
      </w:r>
      <w:r>
        <w:rPr>
          <w:spacing w:val="-3"/>
        </w:rPr>
        <w:t xml:space="preserve"> </w:t>
      </w:r>
      <w:r>
        <w:t>President's</w:t>
      </w:r>
      <w:r>
        <w:rPr>
          <w:spacing w:val="-6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Translational</w:t>
      </w:r>
      <w:r>
        <w:rPr>
          <w:spacing w:val="-4"/>
        </w:rPr>
        <w:t xml:space="preserve"> </w:t>
      </w:r>
      <w:r>
        <w:t>(VPCAT)</w:t>
      </w:r>
      <w:r>
        <w:rPr>
          <w:spacing w:val="-7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Scholars</w:t>
      </w:r>
      <w:r>
        <w:rPr>
          <w:spacing w:val="-5"/>
        </w:rPr>
        <w:t xml:space="preserve"> </w:t>
      </w:r>
      <w:r>
        <w:t>Program</w:t>
      </w:r>
    </w:p>
    <w:p w14:paraId="04A9FB46" w14:textId="5518EDDE" w:rsidR="00C4198D" w:rsidRDefault="00FE67EB" w:rsidP="00C4198D">
      <w:pPr>
        <w:pStyle w:val="BodyText"/>
        <w:tabs>
          <w:tab w:val="left" w:pos="1600"/>
        </w:tabs>
        <w:ind w:left="1620" w:right="385" w:hanging="1460"/>
        <w:rPr>
          <w:spacing w:val="-58"/>
        </w:rPr>
      </w:pPr>
      <w:r>
        <w:t>2020</w:t>
      </w:r>
      <w:r>
        <w:tab/>
        <w:t>NCI</w:t>
      </w:r>
      <w:r>
        <w:rPr>
          <w:spacing w:val="-6"/>
        </w:rPr>
        <w:t xml:space="preserve"> </w:t>
      </w:r>
      <w:r>
        <w:t>Geographical</w:t>
      </w:r>
      <w:r>
        <w:rPr>
          <w:spacing w:val="-4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Disparities</w:t>
      </w:r>
      <w:r>
        <w:rPr>
          <w:spacing w:val="-4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Award</w:t>
      </w:r>
      <w:r>
        <w:rPr>
          <w:spacing w:val="-58"/>
        </w:rPr>
        <w:t xml:space="preserve"> </w:t>
      </w:r>
    </w:p>
    <w:p w14:paraId="58F18252" w14:textId="0DF4D55D" w:rsidR="00516234" w:rsidRDefault="00FE67EB" w:rsidP="005317F3">
      <w:pPr>
        <w:pStyle w:val="BodyText"/>
        <w:tabs>
          <w:tab w:val="left" w:pos="1600"/>
        </w:tabs>
        <w:ind w:right="385"/>
      </w:pPr>
      <w:r>
        <w:t>2020</w:t>
      </w:r>
      <w:r>
        <w:tab/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</w:t>
      </w:r>
      <w:r>
        <w:rPr>
          <w:spacing w:val="1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Dissertation</w:t>
      </w:r>
      <w:r>
        <w:rPr>
          <w:spacing w:val="1"/>
        </w:rPr>
        <w:t xml:space="preserve"> </w:t>
      </w:r>
      <w:r>
        <w:t>Award</w:t>
      </w:r>
    </w:p>
    <w:p w14:paraId="44217442" w14:textId="77777777" w:rsidR="00516234" w:rsidRDefault="00FE67EB" w:rsidP="005317F3">
      <w:pPr>
        <w:pStyle w:val="BodyText"/>
        <w:tabs>
          <w:tab w:val="left" w:pos="1600"/>
        </w:tabs>
      </w:pPr>
      <w:r>
        <w:t>2020</w:t>
      </w:r>
      <w:r>
        <w:tab/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Arizona Sursum</w:t>
      </w:r>
      <w:r>
        <w:rPr>
          <w:spacing w:val="-1"/>
        </w:rPr>
        <w:t xml:space="preserve"> </w:t>
      </w:r>
      <w:r>
        <w:t>Fellow</w:t>
      </w:r>
    </w:p>
    <w:p w14:paraId="5275D41A" w14:textId="386A4BDE" w:rsidR="00516234" w:rsidRDefault="00FE67EB" w:rsidP="005317F3">
      <w:pPr>
        <w:pStyle w:val="BodyText"/>
        <w:tabs>
          <w:tab w:val="left" w:pos="1600"/>
        </w:tabs>
        <w:ind w:left="1601" w:right="370" w:hanging="1441"/>
      </w:pPr>
      <w:r>
        <w:t>2019</w:t>
      </w:r>
      <w:r>
        <w:tab/>
        <w:t>Society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Award,</w:t>
      </w:r>
      <w:r>
        <w:rPr>
          <w:spacing w:val="-4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t>“Young</w:t>
      </w:r>
      <w:r>
        <w:rPr>
          <w:spacing w:val="-5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cancer caregivers’</w:t>
      </w:r>
      <w:r>
        <w:rPr>
          <w:spacing w:val="-7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acquisition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support”</w:t>
      </w:r>
    </w:p>
    <w:p w14:paraId="0D56D845" w14:textId="77777777" w:rsidR="00516234" w:rsidRDefault="00FE67EB" w:rsidP="005317F3">
      <w:pPr>
        <w:pStyle w:val="BodyText"/>
        <w:tabs>
          <w:tab w:val="left" w:pos="1600"/>
        </w:tabs>
        <w:ind w:left="1601" w:right="781" w:hanging="1441"/>
      </w:pPr>
      <w:r>
        <w:t>2019</w:t>
      </w:r>
      <w:r>
        <w:tab/>
        <w:t>College of Nursing Nominee and Runner Up for the Elizabeth Fuhriman Gardner Prize for</w:t>
      </w:r>
      <w:r>
        <w:rPr>
          <w:spacing w:val="-59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Woman Student</w:t>
      </w:r>
      <w:r>
        <w:rPr>
          <w:spacing w:val="-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 Health Sciences</w:t>
      </w:r>
    </w:p>
    <w:p w14:paraId="57B374FB" w14:textId="60ED64E7" w:rsidR="00516234" w:rsidRDefault="00FE67EB" w:rsidP="005317F3">
      <w:pPr>
        <w:pStyle w:val="BodyText"/>
        <w:tabs>
          <w:tab w:val="left" w:pos="1600"/>
        </w:tabs>
        <w:ind w:left="1601" w:right="1079" w:hanging="1441"/>
      </w:pPr>
      <w:r>
        <w:t>2019</w:t>
      </w:r>
      <w:r>
        <w:tab/>
        <w:t>Top</w:t>
      </w:r>
      <w:r>
        <w:rPr>
          <w:spacing w:val="-3"/>
        </w:rPr>
        <w:t xml:space="preserve"> </w:t>
      </w:r>
      <w:r>
        <w:t>scoring</w:t>
      </w:r>
      <w:r>
        <w:rPr>
          <w:spacing w:val="-6"/>
        </w:rPr>
        <w:t xml:space="preserve"> </w:t>
      </w:r>
      <w:r>
        <w:t>abstract</w:t>
      </w:r>
      <w:r>
        <w:rPr>
          <w:spacing w:val="-6"/>
        </w:rPr>
        <w:t xml:space="preserve"> </w:t>
      </w:r>
      <w:r>
        <w:t>“Caregiver</w:t>
      </w:r>
      <w:r>
        <w:rPr>
          <w:spacing w:val="-3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restart</w:t>
      </w:r>
      <w:r>
        <w:rPr>
          <w:spacing w:val="-6"/>
        </w:rPr>
        <w:t xml:space="preserve"> </w:t>
      </w:r>
      <w:r>
        <w:t>vaccinations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childhood</w:t>
      </w:r>
      <w:r>
        <w:rPr>
          <w:spacing w:val="-2"/>
        </w:rPr>
        <w:t xml:space="preserve"> </w:t>
      </w:r>
      <w:r>
        <w:t>cancer</w:t>
      </w:r>
      <w:r>
        <w:rPr>
          <w:spacing w:val="-59"/>
        </w:rPr>
        <w:t xml:space="preserve"> </w:t>
      </w:r>
      <w:r>
        <w:t>treatment”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American Society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Preventive Oncology</w:t>
      </w:r>
      <w:r>
        <w:rPr>
          <w:spacing w:val="-3"/>
        </w:rPr>
        <w:t xml:space="preserve"> </w:t>
      </w:r>
      <w:r>
        <w:t>Meeting</w:t>
      </w:r>
    </w:p>
    <w:p w14:paraId="549D988C" w14:textId="77777777" w:rsidR="00516234" w:rsidRDefault="00FE67EB" w:rsidP="005317F3">
      <w:pPr>
        <w:pStyle w:val="BodyText"/>
        <w:tabs>
          <w:tab w:val="left" w:pos="1600"/>
        </w:tabs>
      </w:pPr>
      <w:r>
        <w:t>2016,</w:t>
      </w:r>
      <w:r>
        <w:rPr>
          <w:spacing w:val="-3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19</w:t>
      </w:r>
      <w:r>
        <w:tab/>
        <w:t>NCI</w:t>
      </w:r>
      <w:r>
        <w:rPr>
          <w:spacing w:val="-5"/>
        </w:rPr>
        <w:t xml:space="preserve"> </w:t>
      </w:r>
      <w:r>
        <w:t>Geographical</w:t>
      </w:r>
      <w:r>
        <w:rPr>
          <w:spacing w:val="-4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Disparities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Award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430"/>
      </w:tblGrid>
      <w:tr w:rsidR="00516234" w14:paraId="09B9AC70" w14:textId="77777777">
        <w:trPr>
          <w:trHeight w:val="250"/>
        </w:trPr>
        <w:tc>
          <w:tcPr>
            <w:tcW w:w="1383" w:type="dxa"/>
          </w:tcPr>
          <w:p w14:paraId="26F6DBDD" w14:textId="6A52216E" w:rsidR="00516234" w:rsidRDefault="005317F3" w:rsidP="005317F3">
            <w:pPr>
              <w:pStyle w:val="TableParagraph"/>
            </w:pPr>
            <w:r>
              <w:t>2016-18</w:t>
            </w:r>
          </w:p>
        </w:tc>
        <w:tc>
          <w:tcPr>
            <w:tcW w:w="9430" w:type="dxa"/>
          </w:tcPr>
          <w:p w14:paraId="675D84B9" w14:textId="74ECEE5F" w:rsidR="00516234" w:rsidRDefault="005317F3" w:rsidP="005317F3">
            <w:pPr>
              <w:pStyle w:val="TableParagraph"/>
              <w:ind w:left="107"/>
            </w:pPr>
            <w:r>
              <w:t>Jonas Veteran</w:t>
            </w:r>
            <w:r>
              <w:rPr>
                <w:spacing w:val="-2"/>
              </w:rPr>
              <w:t xml:space="preserve"> </w:t>
            </w:r>
            <w:r>
              <w:t>Healthcare</w:t>
            </w:r>
            <w:r>
              <w:rPr>
                <w:spacing w:val="-3"/>
              </w:rPr>
              <w:t xml:space="preserve"> </w:t>
            </w:r>
            <w:r>
              <w:t>Scholar</w:t>
            </w:r>
          </w:p>
        </w:tc>
      </w:tr>
      <w:tr w:rsidR="005317F3" w14:paraId="6501F8A1" w14:textId="77777777">
        <w:trPr>
          <w:trHeight w:val="250"/>
        </w:trPr>
        <w:tc>
          <w:tcPr>
            <w:tcW w:w="1383" w:type="dxa"/>
          </w:tcPr>
          <w:p w14:paraId="219EEDF6" w14:textId="22B9C380" w:rsidR="005317F3" w:rsidRDefault="005317F3" w:rsidP="005317F3">
            <w:pPr>
              <w:pStyle w:val="TableParagraph"/>
            </w:pPr>
            <w:r>
              <w:t>2016</w:t>
            </w:r>
          </w:p>
        </w:tc>
        <w:tc>
          <w:tcPr>
            <w:tcW w:w="9430" w:type="dxa"/>
          </w:tcPr>
          <w:p w14:paraId="691BA7D1" w14:textId="6049AB14" w:rsidR="005317F3" w:rsidRDefault="005317F3" w:rsidP="005317F3">
            <w:pPr>
              <w:pStyle w:val="TableParagraph"/>
              <w:ind w:left="107"/>
            </w:pPr>
            <w:r>
              <w:t>Top</w:t>
            </w:r>
            <w:r>
              <w:rPr>
                <w:spacing w:val="-1"/>
              </w:rPr>
              <w:t xml:space="preserve"> </w:t>
            </w:r>
            <w:r>
              <w:t>Rated</w:t>
            </w:r>
            <w:r>
              <w:rPr>
                <w:spacing w:val="-1"/>
              </w:rPr>
              <w:t xml:space="preserve"> </w:t>
            </w:r>
            <w:r>
              <w:t>Abstract</w:t>
            </w:r>
            <w:r>
              <w:rPr>
                <w:spacing w:val="-5"/>
              </w:rPr>
              <w:t xml:space="preserve"> </w:t>
            </w:r>
            <w:r>
              <w:t>2016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Science</w:t>
            </w:r>
            <w:r>
              <w:rPr>
                <w:spacing w:val="-1"/>
              </w:rPr>
              <w:t xml:space="preserve"> </w:t>
            </w:r>
            <w:r>
              <w:t>Council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Advancement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Nursing</w:t>
            </w:r>
            <w:r>
              <w:rPr>
                <w:spacing w:val="-6"/>
              </w:rPr>
              <w:t xml:space="preserve"> </w:t>
            </w:r>
            <w:r>
              <w:t>Science</w:t>
            </w:r>
          </w:p>
        </w:tc>
      </w:tr>
      <w:tr w:rsidR="00516234" w14:paraId="44F29404" w14:textId="77777777">
        <w:trPr>
          <w:trHeight w:val="270"/>
        </w:trPr>
        <w:tc>
          <w:tcPr>
            <w:tcW w:w="1383" w:type="dxa"/>
          </w:tcPr>
          <w:p w14:paraId="33190880" w14:textId="77777777" w:rsidR="00516234" w:rsidRDefault="00FE67EB" w:rsidP="005317F3">
            <w:pPr>
              <w:pStyle w:val="TableParagraph"/>
            </w:pPr>
            <w:r>
              <w:t>2015,16</w:t>
            </w:r>
          </w:p>
        </w:tc>
        <w:tc>
          <w:tcPr>
            <w:tcW w:w="9430" w:type="dxa"/>
          </w:tcPr>
          <w:p w14:paraId="6267D8BC" w14:textId="77777777" w:rsidR="00516234" w:rsidRDefault="00FE67EB" w:rsidP="005317F3">
            <w:pPr>
              <w:pStyle w:val="TableParagraph"/>
              <w:ind w:left="125"/>
            </w:pPr>
            <w:proofErr w:type="spellStart"/>
            <w:r>
              <w:t>Donal</w:t>
            </w:r>
            <w:proofErr w:type="spellEnd"/>
            <w:r>
              <w:rPr>
                <w:spacing w:val="-5"/>
              </w:rPr>
              <w:t xml:space="preserve"> </w:t>
            </w:r>
            <w:r>
              <w:t>Hutchison</w:t>
            </w:r>
            <w:r>
              <w:rPr>
                <w:spacing w:val="-3"/>
              </w:rPr>
              <w:t xml:space="preserve"> </w:t>
            </w:r>
            <w:r>
              <w:t>Scholarship</w:t>
            </w:r>
          </w:p>
        </w:tc>
      </w:tr>
      <w:tr w:rsidR="00516234" w14:paraId="7F59857D" w14:textId="77777777">
        <w:trPr>
          <w:trHeight w:val="292"/>
        </w:trPr>
        <w:tc>
          <w:tcPr>
            <w:tcW w:w="1383" w:type="dxa"/>
          </w:tcPr>
          <w:p w14:paraId="292530A0" w14:textId="77777777" w:rsidR="00516234" w:rsidRDefault="00FE67EB" w:rsidP="005317F3">
            <w:pPr>
              <w:pStyle w:val="TableParagraph"/>
            </w:pPr>
            <w:r>
              <w:t>2015,</w:t>
            </w:r>
            <w:r>
              <w:rPr>
                <w:spacing w:val="-4"/>
              </w:rPr>
              <w:t xml:space="preserve"> </w:t>
            </w:r>
            <w:r>
              <w:t>16</w:t>
            </w:r>
          </w:p>
        </w:tc>
        <w:tc>
          <w:tcPr>
            <w:tcW w:w="9430" w:type="dxa"/>
          </w:tcPr>
          <w:p w14:paraId="12C7356E" w14:textId="77777777" w:rsidR="00516234" w:rsidRDefault="00FE67EB" w:rsidP="005317F3">
            <w:pPr>
              <w:pStyle w:val="TableParagraph"/>
              <w:ind w:left="125"/>
            </w:pPr>
            <w:r>
              <w:t>University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Utah</w:t>
            </w:r>
            <w:r>
              <w:rPr>
                <w:spacing w:val="-2"/>
              </w:rPr>
              <w:t xml:space="preserve"> </w:t>
            </w:r>
            <w:r>
              <w:t>Graduate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Travel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Award</w:t>
            </w:r>
          </w:p>
        </w:tc>
      </w:tr>
      <w:tr w:rsidR="00516234" w14:paraId="3DDAD6A3" w14:textId="77777777">
        <w:trPr>
          <w:trHeight w:val="292"/>
        </w:trPr>
        <w:tc>
          <w:tcPr>
            <w:tcW w:w="1383" w:type="dxa"/>
          </w:tcPr>
          <w:p w14:paraId="28630605" w14:textId="77777777" w:rsidR="00516234" w:rsidRDefault="00FE67EB" w:rsidP="005317F3">
            <w:pPr>
              <w:pStyle w:val="TableParagraph"/>
            </w:pPr>
            <w:r>
              <w:t>2015,16</w:t>
            </w:r>
          </w:p>
        </w:tc>
        <w:tc>
          <w:tcPr>
            <w:tcW w:w="9430" w:type="dxa"/>
          </w:tcPr>
          <w:p w14:paraId="79EAC029" w14:textId="77777777" w:rsidR="00516234" w:rsidRDefault="00FE67EB" w:rsidP="005317F3">
            <w:pPr>
              <w:pStyle w:val="TableParagraph"/>
              <w:ind w:left="125"/>
            </w:pPr>
            <w:r>
              <w:t>Helene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Druke</w:t>
            </w:r>
            <w:proofErr w:type="spellEnd"/>
            <w:r>
              <w:rPr>
                <w:spacing w:val="-4"/>
              </w:rPr>
              <w:t xml:space="preserve"> </w:t>
            </w:r>
            <w:r>
              <w:t>Shaw</w:t>
            </w:r>
            <w:r>
              <w:rPr>
                <w:spacing w:val="-6"/>
              </w:rPr>
              <w:t xml:space="preserve"> </w:t>
            </w:r>
            <w:r>
              <w:t>Memorial</w:t>
            </w:r>
            <w:r>
              <w:rPr>
                <w:spacing w:val="-5"/>
              </w:rPr>
              <w:t xml:space="preserve"> </w:t>
            </w:r>
            <w:r>
              <w:t>Graduate</w:t>
            </w:r>
            <w:r>
              <w:rPr>
                <w:spacing w:val="-4"/>
              </w:rPr>
              <w:t xml:space="preserve"> </w:t>
            </w:r>
            <w:r>
              <w:t>Scholarship</w:t>
            </w:r>
          </w:p>
        </w:tc>
      </w:tr>
      <w:tr w:rsidR="00516234" w14:paraId="6E0E99BC" w14:textId="77777777">
        <w:trPr>
          <w:trHeight w:val="290"/>
        </w:trPr>
        <w:tc>
          <w:tcPr>
            <w:tcW w:w="1383" w:type="dxa"/>
          </w:tcPr>
          <w:p w14:paraId="0F68FADE" w14:textId="77777777" w:rsidR="00516234" w:rsidRDefault="00FE67EB" w:rsidP="005317F3">
            <w:pPr>
              <w:pStyle w:val="TableParagraph"/>
            </w:pPr>
            <w:r>
              <w:t>2015,16</w:t>
            </w:r>
          </w:p>
        </w:tc>
        <w:tc>
          <w:tcPr>
            <w:tcW w:w="9430" w:type="dxa"/>
          </w:tcPr>
          <w:p w14:paraId="496CCD59" w14:textId="77777777" w:rsidR="00516234" w:rsidRDefault="00FE67EB" w:rsidP="005317F3">
            <w:pPr>
              <w:pStyle w:val="TableParagraph"/>
              <w:ind w:left="125"/>
            </w:pPr>
            <w:proofErr w:type="spellStart"/>
            <w:r>
              <w:t>Echomae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Anderson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Esther</w:t>
            </w:r>
            <w:r>
              <w:rPr>
                <w:spacing w:val="-5"/>
              </w:rPr>
              <w:t xml:space="preserve"> </w:t>
            </w:r>
            <w:r>
              <w:t>Pritchard</w:t>
            </w:r>
            <w:r>
              <w:rPr>
                <w:spacing w:val="-3"/>
              </w:rPr>
              <w:t xml:space="preserve"> </w:t>
            </w:r>
            <w:r>
              <w:t>Doctoral</w:t>
            </w:r>
            <w:r>
              <w:rPr>
                <w:spacing w:val="-5"/>
              </w:rPr>
              <w:t xml:space="preserve"> </w:t>
            </w:r>
            <w:r>
              <w:t>Scholarship</w:t>
            </w:r>
          </w:p>
        </w:tc>
      </w:tr>
      <w:tr w:rsidR="00516234" w14:paraId="487C5FB0" w14:textId="77777777">
        <w:trPr>
          <w:trHeight w:val="290"/>
        </w:trPr>
        <w:tc>
          <w:tcPr>
            <w:tcW w:w="1383" w:type="dxa"/>
          </w:tcPr>
          <w:p w14:paraId="412CA94C" w14:textId="77777777" w:rsidR="00516234" w:rsidRDefault="00FE67EB" w:rsidP="005317F3">
            <w:pPr>
              <w:pStyle w:val="TableParagraph"/>
            </w:pPr>
            <w:r>
              <w:t>2015,16</w:t>
            </w:r>
          </w:p>
        </w:tc>
        <w:tc>
          <w:tcPr>
            <w:tcW w:w="9430" w:type="dxa"/>
          </w:tcPr>
          <w:p w14:paraId="6967A6F1" w14:textId="77777777" w:rsidR="00516234" w:rsidRDefault="00FE67EB" w:rsidP="005317F3">
            <w:pPr>
              <w:pStyle w:val="TableParagraph"/>
              <w:ind w:left="125"/>
            </w:pPr>
            <w:r>
              <w:t>Frederick</w:t>
            </w:r>
            <w:r>
              <w:rPr>
                <w:spacing w:val="-6"/>
              </w:rPr>
              <w:t xml:space="preserve"> </w:t>
            </w:r>
            <w:r>
              <w:t>Q.</w:t>
            </w:r>
            <w:r>
              <w:rPr>
                <w:spacing w:val="-6"/>
              </w:rPr>
              <w:t xml:space="preserve"> </w:t>
            </w:r>
            <w:r>
              <w:t>Lawson</w:t>
            </w:r>
            <w:r>
              <w:rPr>
                <w:spacing w:val="-2"/>
              </w:rPr>
              <w:t xml:space="preserve"> </w:t>
            </w:r>
            <w:r>
              <w:t>Graduate</w:t>
            </w:r>
            <w:r>
              <w:rPr>
                <w:spacing w:val="-3"/>
              </w:rPr>
              <w:t xml:space="preserve"> </w:t>
            </w:r>
            <w:r>
              <w:t>Fellows</w:t>
            </w:r>
            <w:r>
              <w:rPr>
                <w:spacing w:val="-5"/>
              </w:rPr>
              <w:t xml:space="preserve"> </w:t>
            </w:r>
            <w:r>
              <w:t>Scholarship</w:t>
            </w:r>
          </w:p>
        </w:tc>
      </w:tr>
      <w:tr w:rsidR="00516234" w14:paraId="3DDEADBA" w14:textId="77777777">
        <w:trPr>
          <w:trHeight w:val="292"/>
        </w:trPr>
        <w:tc>
          <w:tcPr>
            <w:tcW w:w="1383" w:type="dxa"/>
          </w:tcPr>
          <w:p w14:paraId="666FD19B" w14:textId="77777777" w:rsidR="00516234" w:rsidRDefault="00FE67EB" w:rsidP="005317F3">
            <w:pPr>
              <w:pStyle w:val="TableParagraph"/>
            </w:pPr>
            <w:r>
              <w:lastRenderedPageBreak/>
              <w:t>2014</w:t>
            </w:r>
          </w:p>
        </w:tc>
        <w:tc>
          <w:tcPr>
            <w:tcW w:w="9430" w:type="dxa"/>
          </w:tcPr>
          <w:p w14:paraId="6AC90C03" w14:textId="77777777" w:rsidR="00516234" w:rsidRDefault="00FE67EB" w:rsidP="005317F3">
            <w:pPr>
              <w:pStyle w:val="TableParagraph"/>
              <w:ind w:left="125"/>
            </w:pPr>
            <w:r>
              <w:t>Utah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Association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Spotlight</w:t>
            </w:r>
            <w:r>
              <w:rPr>
                <w:spacing w:val="-6"/>
              </w:rPr>
              <w:t xml:space="preserve"> </w:t>
            </w:r>
            <w:r>
              <w:t>November</w:t>
            </w:r>
          </w:p>
        </w:tc>
      </w:tr>
      <w:tr w:rsidR="00516234" w14:paraId="2504EF1E" w14:textId="77777777">
        <w:trPr>
          <w:trHeight w:val="272"/>
        </w:trPr>
        <w:tc>
          <w:tcPr>
            <w:tcW w:w="1383" w:type="dxa"/>
          </w:tcPr>
          <w:p w14:paraId="22BB7BEF" w14:textId="77777777" w:rsidR="00516234" w:rsidRDefault="00FE67EB" w:rsidP="005317F3">
            <w:pPr>
              <w:pStyle w:val="TableParagraph"/>
            </w:pPr>
            <w:r>
              <w:t>2012</w:t>
            </w:r>
          </w:p>
        </w:tc>
        <w:tc>
          <w:tcPr>
            <w:tcW w:w="9430" w:type="dxa"/>
          </w:tcPr>
          <w:p w14:paraId="0D8E3E9E" w14:textId="77777777" w:rsidR="00516234" w:rsidRDefault="00FE67EB" w:rsidP="005317F3">
            <w:pPr>
              <w:pStyle w:val="TableParagraph"/>
              <w:ind w:left="125"/>
            </w:pPr>
            <w:r>
              <w:t>University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Utah</w:t>
            </w:r>
            <w:r>
              <w:rPr>
                <w:spacing w:val="-2"/>
              </w:rPr>
              <w:t xml:space="preserve"> </w:t>
            </w:r>
            <w:r>
              <w:t>Graduate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Travel</w:t>
            </w:r>
            <w:r>
              <w:rPr>
                <w:spacing w:val="-5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Award</w:t>
            </w:r>
          </w:p>
        </w:tc>
      </w:tr>
      <w:tr w:rsidR="00516234" w14:paraId="190F3448" w14:textId="77777777">
        <w:trPr>
          <w:trHeight w:val="272"/>
        </w:trPr>
        <w:tc>
          <w:tcPr>
            <w:tcW w:w="1383" w:type="dxa"/>
          </w:tcPr>
          <w:p w14:paraId="495622D2" w14:textId="77777777" w:rsidR="00516234" w:rsidRDefault="00FE67EB" w:rsidP="005317F3">
            <w:pPr>
              <w:pStyle w:val="TableParagraph"/>
            </w:pPr>
            <w:r>
              <w:t>2012</w:t>
            </w:r>
          </w:p>
        </w:tc>
        <w:tc>
          <w:tcPr>
            <w:tcW w:w="9430" w:type="dxa"/>
          </w:tcPr>
          <w:p w14:paraId="0882B2BA" w14:textId="77777777" w:rsidR="00516234" w:rsidRDefault="00FE67EB" w:rsidP="005317F3">
            <w:pPr>
              <w:pStyle w:val="TableParagraph"/>
              <w:ind w:left="125"/>
            </w:pPr>
            <w:r>
              <w:t>University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Utah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Yeates</w:t>
            </w:r>
            <w:proofErr w:type="spellEnd"/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Media</w:t>
            </w:r>
            <w:r>
              <w:rPr>
                <w:spacing w:val="-2"/>
              </w:rPr>
              <w:t xml:space="preserve"> </w:t>
            </w:r>
            <w:r>
              <w:t>Endowment</w:t>
            </w:r>
            <w:r>
              <w:rPr>
                <w:spacing w:val="-5"/>
              </w:rPr>
              <w:t xml:space="preserve"> </w:t>
            </w:r>
            <w:r>
              <w:t>Award</w:t>
            </w:r>
          </w:p>
        </w:tc>
      </w:tr>
      <w:tr w:rsidR="00516234" w14:paraId="1A2E251D" w14:textId="77777777">
        <w:trPr>
          <w:trHeight w:val="272"/>
        </w:trPr>
        <w:tc>
          <w:tcPr>
            <w:tcW w:w="1383" w:type="dxa"/>
          </w:tcPr>
          <w:p w14:paraId="77557629" w14:textId="77777777" w:rsidR="00516234" w:rsidRDefault="00FE67EB" w:rsidP="005317F3">
            <w:pPr>
              <w:pStyle w:val="TableParagraph"/>
            </w:pPr>
            <w:r>
              <w:t>2011</w:t>
            </w:r>
          </w:p>
        </w:tc>
        <w:tc>
          <w:tcPr>
            <w:tcW w:w="9430" w:type="dxa"/>
          </w:tcPr>
          <w:p w14:paraId="24A2F217" w14:textId="77777777" w:rsidR="00516234" w:rsidRDefault="00FE67EB" w:rsidP="005317F3">
            <w:pPr>
              <w:pStyle w:val="TableParagraph"/>
              <w:ind w:left="125"/>
            </w:pP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Fee</w:t>
            </w:r>
            <w:r>
              <w:rPr>
                <w:spacing w:val="-1"/>
              </w:rPr>
              <w:t xml:space="preserve"> </w:t>
            </w:r>
            <w:r>
              <w:t>Scholarship-Study</w:t>
            </w:r>
            <w:r>
              <w:rPr>
                <w:spacing w:val="-4"/>
              </w:rPr>
              <w:t xml:space="preserve"> </w:t>
            </w:r>
            <w:r>
              <w:t>Abroad</w:t>
            </w:r>
          </w:p>
        </w:tc>
      </w:tr>
      <w:tr w:rsidR="00516234" w14:paraId="06A9EC6D" w14:textId="77777777">
        <w:trPr>
          <w:trHeight w:val="270"/>
        </w:trPr>
        <w:tc>
          <w:tcPr>
            <w:tcW w:w="1383" w:type="dxa"/>
          </w:tcPr>
          <w:p w14:paraId="77528B52" w14:textId="77777777" w:rsidR="00516234" w:rsidRDefault="00FE67EB" w:rsidP="005317F3">
            <w:pPr>
              <w:pStyle w:val="TableParagraph"/>
            </w:pPr>
            <w:r>
              <w:t>2008-2010</w:t>
            </w:r>
          </w:p>
        </w:tc>
        <w:tc>
          <w:tcPr>
            <w:tcW w:w="9430" w:type="dxa"/>
          </w:tcPr>
          <w:p w14:paraId="34B7B510" w14:textId="77777777" w:rsidR="00516234" w:rsidRDefault="00FE67EB" w:rsidP="005317F3">
            <w:pPr>
              <w:pStyle w:val="TableParagraph"/>
              <w:ind w:left="125"/>
            </w:pP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Scholarship-University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Utah</w:t>
            </w:r>
          </w:p>
        </w:tc>
      </w:tr>
      <w:tr w:rsidR="00516234" w14:paraId="2B2A201E" w14:textId="77777777" w:rsidTr="005317F3">
        <w:trPr>
          <w:trHeight w:val="94"/>
        </w:trPr>
        <w:tc>
          <w:tcPr>
            <w:tcW w:w="1383" w:type="dxa"/>
          </w:tcPr>
          <w:p w14:paraId="3FDFBB42" w14:textId="77777777" w:rsidR="00516234" w:rsidRDefault="00FE67EB" w:rsidP="005317F3">
            <w:pPr>
              <w:pStyle w:val="TableParagraph"/>
            </w:pPr>
            <w:r>
              <w:t>2008-2010</w:t>
            </w:r>
          </w:p>
        </w:tc>
        <w:tc>
          <w:tcPr>
            <w:tcW w:w="9430" w:type="dxa"/>
          </w:tcPr>
          <w:p w14:paraId="051FAC85" w14:textId="77777777" w:rsidR="00516234" w:rsidRDefault="00FE67EB" w:rsidP="005317F3">
            <w:pPr>
              <w:pStyle w:val="TableParagraph"/>
              <w:ind w:left="125"/>
            </w:pPr>
            <w:r>
              <w:t>New</w:t>
            </w:r>
            <w:r>
              <w:rPr>
                <w:spacing w:val="-3"/>
              </w:rPr>
              <w:t xml:space="preserve"> </w:t>
            </w:r>
            <w:r>
              <w:t>Century</w:t>
            </w:r>
            <w:r>
              <w:rPr>
                <w:spacing w:val="-3"/>
              </w:rPr>
              <w:t xml:space="preserve"> </w:t>
            </w:r>
            <w:r>
              <w:t>Scholarship-State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Utah Department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Education</w:t>
            </w:r>
          </w:p>
        </w:tc>
      </w:tr>
      <w:tr w:rsidR="00516234" w14:paraId="0DD51EDB" w14:textId="77777777">
        <w:trPr>
          <w:trHeight w:val="267"/>
        </w:trPr>
        <w:tc>
          <w:tcPr>
            <w:tcW w:w="1383" w:type="dxa"/>
          </w:tcPr>
          <w:p w14:paraId="0A1EE26A" w14:textId="77777777" w:rsidR="00516234" w:rsidRDefault="00FE67EB" w:rsidP="005317F3">
            <w:pPr>
              <w:pStyle w:val="TableParagraph"/>
            </w:pPr>
            <w:r>
              <w:t>2008</w:t>
            </w:r>
          </w:p>
        </w:tc>
        <w:tc>
          <w:tcPr>
            <w:tcW w:w="9430" w:type="dxa"/>
          </w:tcPr>
          <w:p w14:paraId="5DE0A2DF" w14:textId="77777777" w:rsidR="00516234" w:rsidRDefault="00FE67EB" w:rsidP="005317F3">
            <w:pPr>
              <w:pStyle w:val="TableParagraph"/>
              <w:ind w:left="125"/>
            </w:pPr>
            <w:r>
              <w:t>Top</w:t>
            </w:r>
            <w:r>
              <w:rPr>
                <w:spacing w:val="-1"/>
              </w:rPr>
              <w:t xml:space="preserve"> </w:t>
            </w:r>
            <w:r>
              <w:t>Ten Scholarship-University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Utah</w:t>
            </w:r>
          </w:p>
        </w:tc>
      </w:tr>
    </w:tbl>
    <w:p w14:paraId="440D62DE" w14:textId="77777777" w:rsidR="00516234" w:rsidRDefault="00516234">
      <w:pPr>
        <w:pStyle w:val="BodyText"/>
        <w:spacing w:before="2"/>
        <w:ind w:left="0"/>
        <w:rPr>
          <w:sz w:val="16"/>
        </w:rPr>
      </w:pPr>
    </w:p>
    <w:p w14:paraId="5096B80A" w14:textId="77777777" w:rsidR="00516234" w:rsidRDefault="00FE67EB" w:rsidP="00C4198D">
      <w:pPr>
        <w:pStyle w:val="Heading1"/>
        <w:numPr>
          <w:ilvl w:val="0"/>
          <w:numId w:val="1"/>
        </w:numPr>
        <w:tabs>
          <w:tab w:val="left" w:pos="880"/>
          <w:tab w:val="left" w:pos="881"/>
        </w:tabs>
        <w:ind w:hanging="721"/>
      </w:pPr>
      <w:bookmarkStart w:id="1" w:name="C._Contribution_to_Science"/>
      <w:bookmarkEnd w:id="1"/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Science</w:t>
      </w:r>
    </w:p>
    <w:p w14:paraId="411F25DC" w14:textId="77777777" w:rsidR="00516234" w:rsidRDefault="00FE67EB" w:rsidP="00C4198D">
      <w:pPr>
        <w:pStyle w:val="BodyText"/>
        <w:ind w:right="141"/>
      </w:pPr>
      <w:r>
        <w:t>The focus of my research is on developing psychosocial support interventions for cancer patients and</w:t>
      </w:r>
      <w:r>
        <w:rPr>
          <w:spacing w:val="1"/>
        </w:rPr>
        <w:t xml:space="preserve"> </w:t>
      </w:r>
      <w:r>
        <w:t>caregivers using novel technology and social media. I prioritize studying at-risk populations that experience</w:t>
      </w:r>
      <w:r>
        <w:rPr>
          <w:spacing w:val="1"/>
        </w:rPr>
        <w:t xml:space="preserve"> </w:t>
      </w:r>
      <w:r>
        <w:t>health disparities because of their socioeconomic status, language or cultural background, or stigma</w:t>
      </w:r>
      <w:r>
        <w:rPr>
          <w:spacing w:val="1"/>
        </w:rPr>
        <w:t xml:space="preserve"> </w:t>
      </w:r>
      <w:r>
        <w:t>associated with their disease. These populations include cancer patients, survivors, and caregivers, rural and</w:t>
      </w:r>
      <w:r>
        <w:rPr>
          <w:spacing w:val="1"/>
        </w:rPr>
        <w:t xml:space="preserve"> </w:t>
      </w:r>
      <w:r>
        <w:t>frontier communities, sexual and gender minorities, and racial/ethnic minorities. My drive for improving self-</w:t>
      </w:r>
      <w:r>
        <w:rPr>
          <w:spacing w:val="1"/>
        </w:rPr>
        <w:t xml:space="preserve"> </w:t>
      </w:r>
      <w:r>
        <w:t>sufficiency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psychosocial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outcomes</w:t>
      </w:r>
      <w:r>
        <w:rPr>
          <w:spacing w:val="-58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at-risk</w:t>
      </w:r>
      <w:r>
        <w:rPr>
          <w:spacing w:val="-7"/>
        </w:rPr>
        <w:t xml:space="preserve"> </w:t>
      </w:r>
      <w:r>
        <w:t>populations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evidenced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below.</w:t>
      </w:r>
    </w:p>
    <w:p w14:paraId="62FC34AC" w14:textId="77777777" w:rsidR="00516234" w:rsidRDefault="00516234">
      <w:pPr>
        <w:pStyle w:val="BodyText"/>
        <w:spacing w:before="2"/>
        <w:ind w:left="0"/>
      </w:pPr>
    </w:p>
    <w:p w14:paraId="007D9CD4" w14:textId="77777777" w:rsidR="00516234" w:rsidRDefault="00FE67EB" w:rsidP="00C4198D">
      <w:pPr>
        <w:pStyle w:val="Heading1"/>
        <w:numPr>
          <w:ilvl w:val="1"/>
          <w:numId w:val="1"/>
        </w:numPr>
        <w:ind w:left="540" w:hanging="361"/>
      </w:pPr>
      <w:r>
        <w:t>Social</w:t>
      </w:r>
      <w:r>
        <w:rPr>
          <w:spacing w:val="-4"/>
        </w:rPr>
        <w:t xml:space="preserve"> </w:t>
      </w:r>
      <w:r>
        <w:t>media and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supportive</w:t>
      </w:r>
      <w:r>
        <w:rPr>
          <w:spacing w:val="1"/>
        </w:rPr>
        <w:t xml:space="preserve"> </w:t>
      </w:r>
      <w:r>
        <w:t>oncology</w:t>
      </w:r>
    </w:p>
    <w:p w14:paraId="6DF62B88" w14:textId="453FEBAF" w:rsidR="00516234" w:rsidRDefault="00FE67EB">
      <w:pPr>
        <w:pStyle w:val="BodyText"/>
        <w:spacing w:before="2"/>
        <w:ind w:left="520" w:right="191"/>
      </w:pPr>
      <w:r>
        <w:t>My</w:t>
      </w:r>
      <w:r>
        <w:rPr>
          <w:spacing w:val="-5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mechanism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improving</w:t>
      </w:r>
      <w:r>
        <w:rPr>
          <w:spacing w:val="-7"/>
        </w:rPr>
        <w:t xml:space="preserve"> </w:t>
      </w:r>
      <w:r>
        <w:t>unmet</w:t>
      </w:r>
      <w:r>
        <w:rPr>
          <w:spacing w:val="-5"/>
        </w:rPr>
        <w:t xml:space="preserve"> </w:t>
      </w:r>
      <w:r>
        <w:t>psychosocial</w:t>
      </w:r>
      <w:r>
        <w:rPr>
          <w:spacing w:val="-3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proofErr w:type="gramStart"/>
      <w:r>
        <w:t>addresses</w:t>
      </w:r>
      <w:r w:rsidR="001F0E4E">
        <w:t xml:space="preserve"> </w:t>
      </w:r>
      <w:r>
        <w:rPr>
          <w:spacing w:val="-58"/>
        </w:rPr>
        <w:t xml:space="preserve"> </w:t>
      </w:r>
      <w:r>
        <w:t>the</w:t>
      </w:r>
      <w:proofErr w:type="gramEnd"/>
      <w:r>
        <w:t xml:space="preserve"> </w:t>
      </w:r>
      <w:r w:rsidR="001F0E4E">
        <w:t>shift to</w:t>
      </w:r>
      <w:r>
        <w:t xml:space="preserve"> </w:t>
      </w:r>
      <w:r w:rsidR="001F0E4E">
        <w:t>digital technology for</w:t>
      </w:r>
      <w:r>
        <w:t xml:space="preserve"> health-related communication. This work</w:t>
      </w:r>
      <w:r>
        <w:rPr>
          <w:spacing w:val="1"/>
        </w:rPr>
        <w:t xml:space="preserve"> </w:t>
      </w:r>
      <w:r>
        <w:t>includes my formative dissertation project studying social media use for social support during the first six</w:t>
      </w:r>
      <w:r>
        <w:rPr>
          <w:spacing w:val="1"/>
        </w:rPr>
        <w:t xml:space="preserve"> </w:t>
      </w:r>
      <w:r>
        <w:t>months of caregiving, and intervention research in which I supported the development of a technology-</w:t>
      </w:r>
      <w:r>
        <w:rPr>
          <w:spacing w:val="1"/>
        </w:rPr>
        <w:t xml:space="preserve"> </w:t>
      </w:r>
      <w:r>
        <w:t>enabled intervention for evaluating cancer caregiver’s social support networks. My most prominent</w:t>
      </w:r>
      <w:r>
        <w:rPr>
          <w:spacing w:val="1"/>
        </w:rPr>
        <w:t xml:space="preserve"> </w:t>
      </w:r>
      <w:r>
        <w:t>scientific contributions relate to studying communication patterns of social support on social media,</w:t>
      </w:r>
      <w:r>
        <w:rPr>
          <w:spacing w:val="1"/>
        </w:rPr>
        <w:t xml:space="preserve"> </w:t>
      </w:r>
      <w:r>
        <w:t>identifying</w:t>
      </w:r>
      <w:r>
        <w:rPr>
          <w:spacing w:val="-8"/>
        </w:rPr>
        <w:t xml:space="preserve"> </w:t>
      </w:r>
      <w:r>
        <w:t>unmet</w:t>
      </w:r>
      <w:r>
        <w:rPr>
          <w:spacing w:val="-6"/>
        </w:rPr>
        <w:t xml:space="preserve"> </w:t>
      </w:r>
      <w:r>
        <w:t>supportive</w:t>
      </w:r>
      <w:r>
        <w:rPr>
          <w:spacing w:val="-2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(</w:t>
      </w:r>
      <w:proofErr w:type="spellStart"/>
      <w:r>
        <w:t>e.g</w:t>
      </w:r>
      <w:proofErr w:type="spellEnd"/>
      <w:r>
        <w:t>,</w:t>
      </w:r>
      <w:r>
        <w:rPr>
          <w:spacing w:val="-6"/>
        </w:rPr>
        <w:t xml:space="preserve"> </w:t>
      </w:r>
      <w:r>
        <w:t>financial,</w:t>
      </w:r>
      <w:r>
        <w:rPr>
          <w:spacing w:val="-6"/>
        </w:rPr>
        <w:t xml:space="preserve"> </w:t>
      </w:r>
      <w:r>
        <w:t>caregiver)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misinformation.</w:t>
      </w:r>
    </w:p>
    <w:p w14:paraId="17F0FB4B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ind w:right="175"/>
      </w:pPr>
      <w:r>
        <w:rPr>
          <w:b/>
        </w:rPr>
        <w:t xml:space="preserve">Warner EL, </w:t>
      </w:r>
      <w:r>
        <w:t xml:space="preserve">Wilson A, Ellington L, Sun Y, Cloyes KG, Waters AR, Nelson T, </w:t>
      </w:r>
      <w:r>
        <w:rPr>
          <w:u w:val="single"/>
        </w:rPr>
        <w:t>Kirchhoff AC.</w:t>
      </w:r>
      <w:r>
        <w:t xml:space="preserve"> Cancer</w:t>
      </w:r>
      <w:r>
        <w:rPr>
          <w:spacing w:val="1"/>
        </w:rPr>
        <w:t xml:space="preserve"> </w:t>
      </w:r>
      <w:r>
        <w:t>content and social media platform influence young adult cancer caregivers' social support on social</w:t>
      </w:r>
      <w:r>
        <w:rPr>
          <w:spacing w:val="1"/>
        </w:rPr>
        <w:t xml:space="preserve"> </w:t>
      </w:r>
      <w:r>
        <w:t>media.</w:t>
      </w:r>
      <w:r>
        <w:rPr>
          <w:spacing w:val="-3"/>
        </w:rPr>
        <w:t xml:space="preserve"> </w:t>
      </w:r>
      <w:r>
        <w:rPr>
          <w:color w:val="202020"/>
        </w:rPr>
        <w:t>J</w:t>
      </w:r>
      <w:r>
        <w:rPr>
          <w:color w:val="202020"/>
          <w:spacing w:val="-4"/>
        </w:rPr>
        <w:t xml:space="preserve"> </w:t>
      </w:r>
      <w:proofErr w:type="spellStart"/>
      <w:r>
        <w:rPr>
          <w:color w:val="202020"/>
        </w:rPr>
        <w:t>Psychosoc</w:t>
      </w:r>
      <w:proofErr w:type="spellEnd"/>
      <w:r>
        <w:rPr>
          <w:color w:val="202020"/>
          <w:spacing w:val="-4"/>
        </w:rPr>
        <w:t xml:space="preserve"> </w:t>
      </w:r>
      <w:r>
        <w:rPr>
          <w:color w:val="202020"/>
        </w:rPr>
        <w:t>Oncol.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2021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Aug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31:1-8.</w:t>
      </w:r>
      <w:r>
        <w:rPr>
          <w:color w:val="202020"/>
          <w:spacing w:val="-5"/>
        </w:rPr>
        <w:t xml:space="preserve"> </w:t>
      </w:r>
      <w:proofErr w:type="spellStart"/>
      <w:r>
        <w:rPr>
          <w:color w:val="202020"/>
        </w:rPr>
        <w:t>doi</w:t>
      </w:r>
      <w:proofErr w:type="spellEnd"/>
      <w:r>
        <w:rPr>
          <w:color w:val="202020"/>
        </w:rPr>
        <w:t>: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10.1080/07347332.2021.1968987.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PMID: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34463191.</w:t>
      </w:r>
    </w:p>
    <w:p w14:paraId="12E52711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spacing w:before="1"/>
        <w:ind w:right="790"/>
        <w:jc w:val="both"/>
      </w:pPr>
      <w:r>
        <w:rPr>
          <w:b/>
          <w:color w:val="202020"/>
        </w:rPr>
        <w:t>Warner EL</w:t>
      </w:r>
      <w:r>
        <w:rPr>
          <w:color w:val="202020"/>
        </w:rPr>
        <w:t xml:space="preserve">, </w:t>
      </w:r>
      <w:r>
        <w:rPr>
          <w:color w:val="202020"/>
          <w:u w:val="single" w:color="202020"/>
        </w:rPr>
        <w:t>Kirchhoff AC</w:t>
      </w:r>
      <w:r>
        <w:rPr>
          <w:color w:val="202020"/>
        </w:rPr>
        <w:t>, Wilson A, Cloyes KG, Sun Y, Waters AR, Nelson T, Ellington L. Social</w:t>
      </w:r>
      <w:r>
        <w:rPr>
          <w:color w:val="202020"/>
          <w:spacing w:val="-59"/>
        </w:rPr>
        <w:t xml:space="preserve"> </w:t>
      </w:r>
      <w:r>
        <w:rPr>
          <w:color w:val="202020"/>
        </w:rPr>
        <w:t>support enactments on social media during the first 6 months of young adult cancer caregiving. J</w:t>
      </w:r>
      <w:r>
        <w:rPr>
          <w:color w:val="202020"/>
          <w:spacing w:val="-59"/>
        </w:rPr>
        <w:t xml:space="preserve"> </w:t>
      </w:r>
      <w:r>
        <w:rPr>
          <w:color w:val="202020"/>
        </w:rPr>
        <w:t>Cancer</w:t>
      </w:r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Surviv</w:t>
      </w:r>
      <w:proofErr w:type="spellEnd"/>
      <w:r>
        <w:rPr>
          <w:color w:val="202020"/>
        </w:rPr>
        <w:t>.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2022 Feb;16(1):61-72.</w:t>
      </w:r>
      <w:r>
        <w:rPr>
          <w:color w:val="202020"/>
          <w:spacing w:val="-4"/>
        </w:rPr>
        <w:t xml:space="preserve"> </w:t>
      </w:r>
      <w:proofErr w:type="spellStart"/>
      <w:r>
        <w:rPr>
          <w:color w:val="202020"/>
        </w:rPr>
        <w:t>doi</w:t>
      </w:r>
      <w:proofErr w:type="spellEnd"/>
      <w:r>
        <w:rPr>
          <w:color w:val="202020"/>
        </w:rPr>
        <w:t>: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10.1007/s11764-021-01004-y.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PMID: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33666872.</w:t>
      </w:r>
    </w:p>
    <w:p w14:paraId="7C188134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spacing w:before="1"/>
        <w:ind w:right="505"/>
        <w:jc w:val="both"/>
      </w:pPr>
      <w:r>
        <w:rPr>
          <w:b/>
          <w:color w:val="202020"/>
        </w:rPr>
        <w:t>Warner</w:t>
      </w:r>
      <w:r>
        <w:rPr>
          <w:b/>
          <w:color w:val="202020"/>
          <w:spacing w:val="-3"/>
        </w:rPr>
        <w:t xml:space="preserve"> </w:t>
      </w:r>
      <w:r>
        <w:rPr>
          <w:b/>
          <w:color w:val="202020"/>
        </w:rPr>
        <w:t>EL</w:t>
      </w:r>
      <w:r>
        <w:rPr>
          <w:color w:val="202020"/>
        </w:rPr>
        <w:t>,</w:t>
      </w:r>
      <w:r>
        <w:rPr>
          <w:color w:val="202020"/>
          <w:spacing w:val="-3"/>
        </w:rPr>
        <w:t xml:space="preserve"> </w:t>
      </w:r>
      <w:r>
        <w:rPr>
          <w:color w:val="202020"/>
          <w:u w:val="single" w:color="202020"/>
        </w:rPr>
        <w:t>Kirchhoff</w:t>
      </w:r>
      <w:r>
        <w:rPr>
          <w:color w:val="202020"/>
          <w:spacing w:val="-4"/>
          <w:u w:val="single" w:color="202020"/>
        </w:rPr>
        <w:t xml:space="preserve"> </w:t>
      </w:r>
      <w:r>
        <w:rPr>
          <w:color w:val="202020"/>
          <w:u w:val="single" w:color="202020"/>
        </w:rPr>
        <w:t>AC</w:t>
      </w:r>
      <w:r>
        <w:rPr>
          <w:color w:val="202020"/>
        </w:rPr>
        <w:t>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Ellington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L,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Waters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AR,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Sun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Y,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Wilson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Cloyes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KG.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Young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adult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cancer</w:t>
      </w:r>
      <w:r>
        <w:rPr>
          <w:color w:val="202020"/>
          <w:spacing w:val="-59"/>
        </w:rPr>
        <w:t xml:space="preserve"> </w:t>
      </w:r>
      <w:r>
        <w:rPr>
          <w:color w:val="202020"/>
        </w:rPr>
        <w:t xml:space="preserve">caregivers' use of social media for social support. Psycho-oncology. 2020 Jul;29(7):1185-1192. </w:t>
      </w:r>
      <w:proofErr w:type="spellStart"/>
      <w:r>
        <w:rPr>
          <w:color w:val="202020"/>
        </w:rPr>
        <w:t>doi</w:t>
      </w:r>
      <w:proofErr w:type="spellEnd"/>
      <w:r>
        <w:rPr>
          <w:color w:val="202020"/>
        </w:rPr>
        <w:t>:</w:t>
      </w:r>
      <w:r>
        <w:rPr>
          <w:color w:val="202020"/>
          <w:spacing w:val="-59"/>
        </w:rPr>
        <w:t xml:space="preserve"> </w:t>
      </w:r>
      <w:r>
        <w:rPr>
          <w:color w:val="202020"/>
        </w:rPr>
        <w:t>10.1002/pon.5402.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PMID: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32364665.</w:t>
      </w:r>
    </w:p>
    <w:p w14:paraId="53219369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spacing w:line="242" w:lineRule="auto"/>
        <w:ind w:right="569"/>
      </w:pPr>
      <w:r>
        <w:rPr>
          <w:b/>
        </w:rPr>
        <w:t>Warner EL</w:t>
      </w:r>
      <w:r>
        <w:t xml:space="preserve">, Ellington L, </w:t>
      </w:r>
      <w:r>
        <w:rPr>
          <w:u w:val="single"/>
        </w:rPr>
        <w:t>Kirchhoff AC</w:t>
      </w:r>
      <w:r>
        <w:t>, Cloyes KG. Acquisition of social support and linguistic</w:t>
      </w:r>
      <w:r>
        <w:rPr>
          <w:spacing w:val="1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posts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cancer.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proofErr w:type="spellStart"/>
      <w:r>
        <w:t>Adolesc</w:t>
      </w:r>
      <w:proofErr w:type="spellEnd"/>
      <w:r>
        <w:rPr>
          <w:spacing w:val="-3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Oncol.</w:t>
      </w:r>
      <w:r>
        <w:rPr>
          <w:spacing w:val="-4"/>
        </w:rPr>
        <w:t xml:space="preserve"> </w:t>
      </w:r>
      <w:r>
        <w:t>2018</w:t>
      </w:r>
      <w:r>
        <w:rPr>
          <w:spacing w:val="-58"/>
        </w:rPr>
        <w:t xml:space="preserve"> </w:t>
      </w:r>
      <w:r>
        <w:t>Apr;</w:t>
      </w:r>
      <w:r>
        <w:rPr>
          <w:spacing w:val="-4"/>
        </w:rPr>
        <w:t xml:space="preserve"> </w:t>
      </w:r>
      <w:r>
        <w:t>7(2):196-203.</w:t>
      </w:r>
      <w:r>
        <w:rPr>
          <w:spacing w:val="-3"/>
        </w:rPr>
        <w:t xml:space="preserve"> </w:t>
      </w:r>
      <w:proofErr w:type="spellStart"/>
      <w:r>
        <w:t>doi</w:t>
      </w:r>
      <w:proofErr w:type="spellEnd"/>
      <w:r>
        <w:t>:</w:t>
      </w:r>
      <w:r>
        <w:rPr>
          <w:spacing w:val="-4"/>
        </w:rPr>
        <w:t xml:space="preserve"> </w:t>
      </w:r>
      <w:r>
        <w:t>10.1089/jayao.2017.0076.</w:t>
      </w:r>
      <w:r>
        <w:rPr>
          <w:spacing w:val="-3"/>
        </w:rPr>
        <w:t xml:space="preserve"> </w:t>
      </w:r>
      <w:r>
        <w:t>PMCID:</w:t>
      </w:r>
      <w:r>
        <w:rPr>
          <w:spacing w:val="-4"/>
        </w:rPr>
        <w:t xml:space="preserve"> </w:t>
      </w:r>
      <w:r>
        <w:t>PMC5899277</w:t>
      </w:r>
    </w:p>
    <w:p w14:paraId="4A211629" w14:textId="77777777" w:rsidR="00516234" w:rsidRDefault="00516234">
      <w:pPr>
        <w:pStyle w:val="BodyText"/>
        <w:spacing w:before="4"/>
        <w:ind w:left="0"/>
        <w:rPr>
          <w:sz w:val="21"/>
        </w:rPr>
      </w:pPr>
    </w:p>
    <w:p w14:paraId="725BF5C3" w14:textId="31C6D552" w:rsidR="00516234" w:rsidRDefault="00A545B7" w:rsidP="00C4198D">
      <w:pPr>
        <w:pStyle w:val="Heading1"/>
        <w:numPr>
          <w:ilvl w:val="1"/>
          <w:numId w:val="1"/>
        </w:numPr>
        <w:spacing w:line="251" w:lineRule="exact"/>
        <w:ind w:left="540" w:hanging="361"/>
      </w:pPr>
      <w:r>
        <w:t>I</w:t>
      </w:r>
      <w:r w:rsidR="00FE67EB">
        <w:t>mpacts of</w:t>
      </w:r>
      <w:r w:rsidR="00FE67EB">
        <w:rPr>
          <w:spacing w:val="-2"/>
        </w:rPr>
        <w:t xml:space="preserve"> </w:t>
      </w:r>
      <w:r w:rsidR="00FE67EB">
        <w:t>cancer</w:t>
      </w:r>
      <w:r w:rsidR="00FE67EB">
        <w:rPr>
          <w:spacing w:val="-3"/>
        </w:rPr>
        <w:t xml:space="preserve"> </w:t>
      </w:r>
      <w:r w:rsidR="00FE67EB">
        <w:t>and</w:t>
      </w:r>
      <w:r w:rsidR="00FE67EB">
        <w:rPr>
          <w:spacing w:val="-3"/>
        </w:rPr>
        <w:t xml:space="preserve"> </w:t>
      </w:r>
      <w:r w:rsidR="00FE67EB">
        <w:t>health</w:t>
      </w:r>
      <w:r w:rsidR="00FE67EB">
        <w:rPr>
          <w:spacing w:val="-1"/>
        </w:rPr>
        <w:t xml:space="preserve"> </w:t>
      </w:r>
      <w:r w:rsidR="00FE67EB">
        <w:t>misinformation</w:t>
      </w:r>
      <w:r w:rsidR="00FE67EB">
        <w:rPr>
          <w:spacing w:val="-3"/>
        </w:rPr>
        <w:t xml:space="preserve"> </w:t>
      </w:r>
      <w:r w:rsidR="00FE67EB">
        <w:t>on</w:t>
      </w:r>
      <w:r w:rsidR="00FE67EB">
        <w:rPr>
          <w:spacing w:val="-2"/>
        </w:rPr>
        <w:t xml:space="preserve"> </w:t>
      </w:r>
      <w:r w:rsidR="00FE67EB">
        <w:t>social</w:t>
      </w:r>
      <w:r w:rsidR="00FE67EB">
        <w:rPr>
          <w:spacing w:val="-5"/>
        </w:rPr>
        <w:t xml:space="preserve"> </w:t>
      </w:r>
      <w:r w:rsidR="00FE67EB">
        <w:t>media</w:t>
      </w:r>
    </w:p>
    <w:p w14:paraId="5BA9C849" w14:textId="7B9FC783" w:rsidR="00516234" w:rsidRDefault="00FE67EB" w:rsidP="00C4198D">
      <w:pPr>
        <w:pStyle w:val="BodyText"/>
        <w:ind w:left="520" w:right="197"/>
      </w:pPr>
      <w:r>
        <w:t>An</w:t>
      </w:r>
      <w:r>
        <w:rPr>
          <w:spacing w:val="-2"/>
        </w:rPr>
        <w:t xml:space="preserve"> </w:t>
      </w:r>
      <w:r>
        <w:t>unexpected</w:t>
      </w:r>
      <w:r>
        <w:rPr>
          <w:spacing w:val="-6"/>
        </w:rPr>
        <w:t xml:space="preserve"> </w:t>
      </w:r>
      <w:r>
        <w:t>discovery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 w:rsidR="001F0E4E">
        <w:t>research is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misinformation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6"/>
        </w:rPr>
        <w:t xml:space="preserve"> </w:t>
      </w:r>
      <w:proofErr w:type="gramStart"/>
      <w:r>
        <w:t>is</w:t>
      </w:r>
      <w:r w:rsidR="00A545B7">
        <w:t xml:space="preserve"> </w:t>
      </w:r>
      <w:r>
        <w:rPr>
          <w:spacing w:val="-58"/>
        </w:rPr>
        <w:t xml:space="preserve"> </w:t>
      </w:r>
      <w:r>
        <w:t>a</w:t>
      </w:r>
      <w:proofErr w:type="gramEnd"/>
      <w:r>
        <w:t xml:space="preserve"> common yet potentially harmful outcome of social media use. My research in this area has unearthed multiple</w:t>
      </w:r>
      <w:r>
        <w:rPr>
          <w:spacing w:val="1"/>
        </w:rPr>
        <w:t xml:space="preserve"> </w:t>
      </w:r>
      <w:r>
        <w:t>domains of cancer misinformation on Facebook, Instagram, and Pinterest. By developing the ONC-M, I</w:t>
      </w:r>
      <w:r>
        <w:rPr>
          <w:spacing w:val="1"/>
        </w:rPr>
        <w:t xml:space="preserve"> </w:t>
      </w:r>
      <w:r>
        <w:t>articulated how online cancer misinformation influences relationships, behaviors, and cancer decisions,</w:t>
      </w:r>
      <w:r>
        <w:rPr>
          <w:spacing w:val="1"/>
        </w:rPr>
        <w:t xml:space="preserve"> </w:t>
      </w:r>
      <w:r>
        <w:t>extending</w:t>
      </w:r>
      <w:r>
        <w:rPr>
          <w:spacing w:val="-6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continuum.</w:t>
      </w:r>
      <w:r>
        <w:rPr>
          <w:spacing w:val="-4"/>
        </w:rPr>
        <w:t xml:space="preserve"> </w:t>
      </w:r>
      <w:r>
        <w:t>Recently,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used natural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processing,</w:t>
      </w:r>
      <w:r>
        <w:rPr>
          <w:spacing w:val="-4"/>
        </w:rPr>
        <w:t xml:space="preserve"> </w:t>
      </w:r>
      <w:r>
        <w:t>machine</w:t>
      </w:r>
      <w:r w:rsidR="00C4198D">
        <w:t xml:space="preserve"> </w:t>
      </w:r>
      <w:r>
        <w:t>learning,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 w:rsidR="00A545B7">
        <w:rPr>
          <w:spacing w:val="-5"/>
        </w:rPr>
        <w:t xml:space="preserve">online cancer misinformation, </w:t>
      </w:r>
      <w:r>
        <w:t>vaccine</w:t>
      </w:r>
      <w:r>
        <w:rPr>
          <w:spacing w:val="-3"/>
        </w:rPr>
        <w:t xml:space="preserve"> </w:t>
      </w:r>
      <w:r>
        <w:t>misinformation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Russian</w:t>
      </w:r>
      <w:r>
        <w:rPr>
          <w:spacing w:val="-3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Research</w:t>
      </w:r>
      <w:r>
        <w:rPr>
          <w:spacing w:val="-58"/>
        </w:rPr>
        <w:t xml:space="preserve"> </w:t>
      </w:r>
      <w:r w:rsidR="00A545B7">
        <w:rPr>
          <w:spacing w:val="-58"/>
        </w:rPr>
        <w:t xml:space="preserve">                 </w:t>
      </w:r>
      <w:r>
        <w:t>Agency</w:t>
      </w:r>
      <w:r>
        <w:rPr>
          <w:spacing w:val="-4"/>
        </w:rPr>
        <w:t xml:space="preserve"> </w:t>
      </w:r>
      <w:r>
        <w:t>(“trolls”)</w:t>
      </w:r>
      <w:r>
        <w:rPr>
          <w:spacing w:val="-2"/>
        </w:rPr>
        <w:t xml:space="preserve"> </w:t>
      </w:r>
      <w:r>
        <w:t>to study</w:t>
      </w:r>
      <w:r>
        <w:rPr>
          <w:spacing w:val="-4"/>
        </w:rPr>
        <w:t xml:space="preserve"> </w:t>
      </w:r>
      <w:r>
        <w:t>conspiracy</w:t>
      </w:r>
      <w:r>
        <w:rPr>
          <w:spacing w:val="-3"/>
        </w:rPr>
        <w:t xml:space="preserve"> </w:t>
      </w:r>
      <w:r>
        <w:t>theories</w:t>
      </w:r>
      <w:r w:rsidR="00A545B7">
        <w:t>,</w:t>
      </w:r>
      <w:r>
        <w:rPr>
          <w:spacing w:val="-4"/>
        </w:rPr>
        <w:t xml:space="preserve"> </w:t>
      </w:r>
      <w:r>
        <w:t>and vaccine</w:t>
      </w:r>
      <w:r>
        <w:rPr>
          <w:spacing w:val="-1"/>
        </w:rPr>
        <w:t xml:space="preserve"> </w:t>
      </w:r>
      <w:r>
        <w:t>misinformation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on Twitter.</w:t>
      </w:r>
      <w:r w:rsidR="00EF7E78">
        <w:t xml:space="preserve"> These skills are applied in the current proposal.</w:t>
      </w:r>
    </w:p>
    <w:p w14:paraId="1B7574C2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spacing w:before="4" w:line="237" w:lineRule="auto"/>
        <w:ind w:right="352"/>
      </w:pPr>
      <w:r>
        <w:rPr>
          <w:b/>
        </w:rPr>
        <w:t>Warner EL</w:t>
      </w:r>
      <w:r>
        <w:t xml:space="preserve">, Ellington L, Waters AR, Cloyes KG, </w:t>
      </w:r>
      <w:r>
        <w:rPr>
          <w:u w:val="single"/>
        </w:rPr>
        <w:t>Kirchhoff AC</w:t>
      </w:r>
      <w:r>
        <w:t>. Misinformation on social media among</w:t>
      </w:r>
      <w:r>
        <w:rPr>
          <w:spacing w:val="-59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caregivers.</w:t>
      </w:r>
      <w:r>
        <w:rPr>
          <w:spacing w:val="3"/>
        </w:rPr>
        <w:t xml:space="preserve"> </w:t>
      </w:r>
      <w:r>
        <w:rPr>
          <w:i/>
        </w:rPr>
        <w:t>Cancer.</w:t>
      </w:r>
      <w:r>
        <w:rPr>
          <w:i/>
          <w:spacing w:val="-2"/>
        </w:rPr>
        <w:t xml:space="preserve"> </w:t>
      </w:r>
      <w:r>
        <w:t>2020 Apr 15;127(8):1318-1324.</w:t>
      </w:r>
    </w:p>
    <w:p w14:paraId="040D00F6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spacing w:before="2"/>
        <w:ind w:right="496"/>
        <w:rPr>
          <w:b/>
        </w:rPr>
      </w:pPr>
      <w:r>
        <w:t xml:space="preserve">Rains S, Leroy G, </w:t>
      </w:r>
      <w:r>
        <w:rPr>
          <w:b/>
        </w:rPr>
        <w:t>Warner EL</w:t>
      </w:r>
      <w:r>
        <w:t xml:space="preserve">, </w:t>
      </w:r>
      <w:proofErr w:type="spellStart"/>
      <w:r>
        <w:t>Harber</w:t>
      </w:r>
      <w:proofErr w:type="spellEnd"/>
      <w:r>
        <w:t xml:space="preserve"> P. Psycholinguistic Markers of COVID-19 Conspiracy Tweets</w:t>
      </w:r>
      <w:r>
        <w:rPr>
          <w:spacing w:val="-59"/>
        </w:rPr>
        <w:t xml:space="preserve"> </w:t>
      </w:r>
      <w:r>
        <w:t xml:space="preserve">and Predictors of Tweet Dissemination. Health Communication. May 2021. 20;1-10. </w:t>
      </w:r>
      <w:proofErr w:type="spellStart"/>
      <w:r>
        <w:t>doi</w:t>
      </w:r>
      <w:proofErr w:type="spellEnd"/>
      <w:r>
        <w:t>:</w:t>
      </w:r>
      <w:r>
        <w:rPr>
          <w:spacing w:val="1"/>
        </w:rPr>
        <w:t xml:space="preserve"> </w:t>
      </w:r>
      <w:r>
        <w:t>10.1080/10410236.2021.1929691.</w:t>
      </w:r>
      <w:r>
        <w:rPr>
          <w:spacing w:val="-4"/>
        </w:rPr>
        <w:t xml:space="preserve"> </w:t>
      </w:r>
      <w:r>
        <w:t>PMID:</w:t>
      </w:r>
      <w:r>
        <w:rPr>
          <w:spacing w:val="-3"/>
        </w:rPr>
        <w:t xml:space="preserve"> </w:t>
      </w:r>
      <w:r>
        <w:t>34015987</w:t>
      </w:r>
    </w:p>
    <w:p w14:paraId="01EA7F9D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spacing w:before="2"/>
        <w:ind w:right="188"/>
        <w:rPr>
          <w:b/>
        </w:rPr>
      </w:pPr>
      <w:r>
        <w:rPr>
          <w:b/>
          <w:color w:val="202020"/>
        </w:rPr>
        <w:t>Warner EL</w:t>
      </w:r>
      <w:r>
        <w:rPr>
          <w:color w:val="202020"/>
        </w:rPr>
        <w:t xml:space="preserve">, </w:t>
      </w:r>
      <w:proofErr w:type="spellStart"/>
      <w:r>
        <w:rPr>
          <w:color w:val="202020"/>
        </w:rPr>
        <w:t>Basen-Engquist</w:t>
      </w:r>
      <w:proofErr w:type="spellEnd"/>
      <w:r>
        <w:rPr>
          <w:color w:val="202020"/>
        </w:rPr>
        <w:t xml:space="preserve"> KM, Badger TA, Crane TE, </w:t>
      </w:r>
      <w:r>
        <w:rPr>
          <w:color w:val="202020"/>
          <w:u w:val="single" w:color="202020"/>
        </w:rPr>
        <w:t>Raber M</w:t>
      </w:r>
      <w:r>
        <w:rPr>
          <w:color w:val="202020"/>
        </w:rPr>
        <w:t>. The Online Cancer Nutrition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Misinformation: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framework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behavior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change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based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exposure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cancer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nutrition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lastRenderedPageBreak/>
        <w:t>misinformation.</w:t>
      </w:r>
      <w:r>
        <w:rPr>
          <w:color w:val="202020"/>
          <w:spacing w:val="-58"/>
        </w:rPr>
        <w:t xml:space="preserve"> </w:t>
      </w:r>
      <w:r>
        <w:rPr>
          <w:color w:val="202020"/>
        </w:rPr>
        <w:t>Cancer.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2022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Apr 5.</w:t>
      </w:r>
      <w:r>
        <w:rPr>
          <w:color w:val="202020"/>
          <w:spacing w:val="-8"/>
        </w:rPr>
        <w:t xml:space="preserve"> </w:t>
      </w:r>
      <w:proofErr w:type="spellStart"/>
      <w:r>
        <w:rPr>
          <w:color w:val="202020"/>
        </w:rPr>
        <w:t>doi</w:t>
      </w:r>
      <w:proofErr w:type="spellEnd"/>
      <w:r>
        <w:rPr>
          <w:color w:val="202020"/>
        </w:rPr>
        <w:t>: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10.1002/cncr.34218.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PMID: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35383913.</w:t>
      </w:r>
    </w:p>
    <w:p w14:paraId="1C2E5DE3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spacing w:before="1"/>
        <w:ind w:right="324"/>
      </w:pPr>
      <w:r>
        <w:rPr>
          <w:b/>
          <w:color w:val="202020"/>
        </w:rPr>
        <w:t>Warner EL</w:t>
      </w:r>
      <w:r>
        <w:rPr>
          <w:color w:val="202020"/>
        </w:rPr>
        <w:t xml:space="preserve">, </w:t>
      </w:r>
      <w:proofErr w:type="spellStart"/>
      <w:r>
        <w:rPr>
          <w:color w:val="202020"/>
        </w:rPr>
        <w:t>Barbati</w:t>
      </w:r>
      <w:proofErr w:type="spellEnd"/>
      <w:r>
        <w:rPr>
          <w:color w:val="202020"/>
        </w:rPr>
        <w:t xml:space="preserve"> JL, Duncan KL, Yan K, Rains SA. Vaccine misinformation types and properties in</w:t>
      </w:r>
      <w:r>
        <w:rPr>
          <w:color w:val="202020"/>
          <w:spacing w:val="-59"/>
        </w:rPr>
        <w:t xml:space="preserve"> </w:t>
      </w:r>
      <w:r>
        <w:rPr>
          <w:color w:val="202020"/>
        </w:rPr>
        <w:t xml:space="preserve">Russian troll tweets. Vaccine. 2022 Feb 7;40(6):953-960. </w:t>
      </w:r>
      <w:proofErr w:type="spellStart"/>
      <w:r>
        <w:rPr>
          <w:color w:val="202020"/>
        </w:rPr>
        <w:t>doi</w:t>
      </w:r>
      <w:proofErr w:type="spellEnd"/>
      <w:r>
        <w:rPr>
          <w:color w:val="202020"/>
        </w:rPr>
        <w:t>: 10.1016/j.vaccine.2021.12.040. PMID: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35034832.</w:t>
      </w:r>
    </w:p>
    <w:p w14:paraId="378B2F0B" w14:textId="77777777" w:rsidR="00C4198D" w:rsidRDefault="00C4198D" w:rsidP="00C4198D">
      <w:pPr>
        <w:pStyle w:val="Heading1"/>
        <w:tabs>
          <w:tab w:val="left" w:pos="881"/>
        </w:tabs>
        <w:spacing w:line="250" w:lineRule="exact"/>
        <w:ind w:left="520"/>
      </w:pPr>
    </w:p>
    <w:p w14:paraId="39D49B9E" w14:textId="41716DB9" w:rsidR="00516234" w:rsidRDefault="00FE67EB" w:rsidP="00142F78">
      <w:pPr>
        <w:pStyle w:val="Heading1"/>
        <w:numPr>
          <w:ilvl w:val="1"/>
          <w:numId w:val="1"/>
        </w:numPr>
        <w:tabs>
          <w:tab w:val="left" w:pos="900"/>
        </w:tabs>
        <w:spacing w:line="250" w:lineRule="exact"/>
        <w:ind w:left="540" w:hanging="361"/>
      </w:pPr>
      <w:r>
        <w:t>Young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caregiving</w:t>
      </w:r>
    </w:p>
    <w:p w14:paraId="2C62D830" w14:textId="19E25165" w:rsidR="00516234" w:rsidRDefault="00FE67EB">
      <w:pPr>
        <w:pStyle w:val="BodyText"/>
        <w:spacing w:before="2"/>
        <w:ind w:left="520" w:right="197"/>
      </w:pPr>
      <w:r>
        <w:t xml:space="preserve">Building upon my prior research studying young adult cancer patient experiences, I </w:t>
      </w:r>
      <w:r w:rsidR="00A545B7">
        <w:t>my doctorate work focused on studying</w:t>
      </w:r>
      <w:r>
        <w:t xml:space="preserve"> </w:t>
      </w:r>
      <w:r w:rsidR="00A545B7">
        <w:t xml:space="preserve">young adult cancer </w:t>
      </w:r>
      <w:r>
        <w:t xml:space="preserve">caregivers </w:t>
      </w:r>
      <w:r w:rsidR="00A545B7">
        <w:t>use of</w:t>
      </w:r>
      <w:r>
        <w:t xml:space="preserve"> technology and social media. Young adult, or millennial caregivers, comprise nearly half</w:t>
      </w:r>
      <w:r>
        <w:rPr>
          <w:spacing w:val="1"/>
        </w:rPr>
        <w:t xml:space="preserve"> </w:t>
      </w:r>
      <w:r>
        <w:t>of all caregivers and their economic contribution in the U.S. is estimated at $67 billion. This growing and</w:t>
      </w:r>
      <w:r>
        <w:rPr>
          <w:spacing w:val="1"/>
        </w:rPr>
        <w:t xml:space="preserve"> </w:t>
      </w:r>
      <w:r>
        <w:t>poorly supported population requires immediate attention to reduce unmet needs in the coming decades.</w:t>
      </w:r>
      <w:r>
        <w:rPr>
          <w:spacing w:val="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caregivers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unique.</w:t>
      </w:r>
      <w:r>
        <w:rPr>
          <w:spacing w:val="-4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caregivers</w:t>
      </w:r>
      <w:r>
        <w:rPr>
          <w:spacing w:val="-8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increasingly</w:t>
      </w:r>
      <w:r>
        <w:rPr>
          <w:spacing w:val="-4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caregiving</w:t>
      </w:r>
      <w:r>
        <w:rPr>
          <w:spacing w:val="-5"/>
        </w:rPr>
        <w:t xml:space="preserve"> </w:t>
      </w:r>
      <w:r>
        <w:t>roles</w:t>
      </w:r>
      <w:r>
        <w:rPr>
          <w:spacing w:val="-58"/>
        </w:rPr>
        <w:t xml:space="preserve"> </w:t>
      </w:r>
      <w:r>
        <w:t xml:space="preserve">for aging generations and balance multiple other care responsibilities. I </w:t>
      </w:r>
      <w:r w:rsidR="00EF7E78">
        <w:t>learned about how</w:t>
      </w:r>
      <w:r>
        <w:t xml:space="preserve"> young adult cancer</w:t>
      </w:r>
      <w:r>
        <w:rPr>
          <w:spacing w:val="1"/>
        </w:rPr>
        <w:t xml:space="preserve"> </w:t>
      </w:r>
      <w:r>
        <w:t>caregivers</w:t>
      </w:r>
      <w:r w:rsidR="00EF7E78">
        <w:t xml:space="preserve"> of</w:t>
      </w:r>
      <w:r>
        <w:t xml:space="preserve"> pediatric</w:t>
      </w:r>
      <w:r>
        <w:rPr>
          <w:spacing w:val="-3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patients</w:t>
      </w:r>
      <w:r>
        <w:rPr>
          <w:spacing w:val="-3"/>
        </w:rPr>
        <w:t xml:space="preserve"> </w:t>
      </w:r>
      <w:r w:rsidR="00EF7E78">
        <w:t>make decisions regarding</w:t>
      </w:r>
      <w:r>
        <w:rPr>
          <w:spacing w:val="-5"/>
        </w:rPr>
        <w:t xml:space="preserve"> </w:t>
      </w:r>
      <w:r>
        <w:t>pediatric</w:t>
      </w:r>
      <w:r>
        <w:rPr>
          <w:spacing w:val="-3"/>
        </w:rPr>
        <w:t xml:space="preserve"> </w:t>
      </w:r>
      <w:r>
        <w:t>vaccinations.</w:t>
      </w:r>
    </w:p>
    <w:p w14:paraId="670C7078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spacing w:before="1"/>
        <w:ind w:right="251"/>
      </w:pPr>
      <w:r>
        <w:rPr>
          <w:b/>
        </w:rPr>
        <w:t xml:space="preserve">Warner EL, </w:t>
      </w:r>
      <w:r>
        <w:t xml:space="preserve">Wilson A, Rainbow JG, Ellington L, </w:t>
      </w:r>
      <w:r>
        <w:rPr>
          <w:u w:val="single"/>
        </w:rPr>
        <w:t>Kirchhoff AC</w:t>
      </w:r>
      <w:r>
        <w:t>. Employment of young adult cancer</w:t>
      </w:r>
      <w:r>
        <w:rPr>
          <w:spacing w:val="1"/>
        </w:rPr>
        <w:t xml:space="preserve"> </w:t>
      </w:r>
      <w:r>
        <w:t xml:space="preserve">caregivers, other disease caregivers, and non-caregiving adults. </w:t>
      </w:r>
      <w:r>
        <w:rPr>
          <w:color w:val="202020"/>
        </w:rPr>
        <w:t>Int J Environ Res Public Health. 2021</w:t>
      </w:r>
      <w:r>
        <w:rPr>
          <w:color w:val="202020"/>
          <w:spacing w:val="-59"/>
        </w:rPr>
        <w:t xml:space="preserve"> </w:t>
      </w:r>
      <w:r>
        <w:rPr>
          <w:color w:val="202020"/>
        </w:rPr>
        <w:t>Jul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13;18(14):7452.</w:t>
      </w:r>
      <w:r>
        <w:rPr>
          <w:color w:val="202020"/>
          <w:spacing w:val="-4"/>
        </w:rPr>
        <w:t xml:space="preserve"> </w:t>
      </w:r>
      <w:proofErr w:type="spellStart"/>
      <w:r>
        <w:rPr>
          <w:color w:val="202020"/>
        </w:rPr>
        <w:t>doi</w:t>
      </w:r>
      <w:proofErr w:type="spellEnd"/>
      <w:r>
        <w:rPr>
          <w:color w:val="202020"/>
        </w:rPr>
        <w:t>: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10.3390/ijerph18147452.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PMID: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34299903;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PMCID: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PMC8305716.</w:t>
      </w:r>
    </w:p>
    <w:p w14:paraId="63438CEC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ind w:right="147"/>
      </w:pPr>
      <w:r>
        <w:rPr>
          <w:b/>
        </w:rPr>
        <w:t>Warner</w:t>
      </w:r>
      <w:r>
        <w:rPr>
          <w:b/>
          <w:spacing w:val="-3"/>
        </w:rPr>
        <w:t xml:space="preserve"> </w:t>
      </w:r>
      <w:r>
        <w:rPr>
          <w:b/>
        </w:rPr>
        <w:t>EL,</w:t>
      </w:r>
      <w:r>
        <w:rPr>
          <w:b/>
          <w:spacing w:val="-2"/>
        </w:rPr>
        <w:t xml:space="preserve"> </w:t>
      </w:r>
      <w:proofErr w:type="spellStart"/>
      <w:r>
        <w:t>Vaca</w:t>
      </w:r>
      <w:proofErr w:type="spellEnd"/>
      <w:r>
        <w:t xml:space="preserve"> Lopez</w:t>
      </w:r>
      <w:r>
        <w:rPr>
          <w:spacing w:val="-2"/>
        </w:rPr>
        <w:t xml:space="preserve"> </w:t>
      </w:r>
      <w:r>
        <w:t>PL,</w:t>
      </w:r>
      <w:r>
        <w:rPr>
          <w:spacing w:val="-1"/>
        </w:rPr>
        <w:t xml:space="preserve"> </w:t>
      </w:r>
      <w:r>
        <w:rPr>
          <w:u w:val="single"/>
        </w:rPr>
        <w:t>Kepka D</w:t>
      </w:r>
      <w:r>
        <w:t>,</w:t>
      </w:r>
      <w:r>
        <w:rPr>
          <w:spacing w:val="-3"/>
        </w:rPr>
        <w:t xml:space="preserve"> </w:t>
      </w:r>
      <w:r>
        <w:t>Mann K,</w:t>
      </w:r>
      <w:r>
        <w:rPr>
          <w:spacing w:val="-4"/>
        </w:rPr>
        <w:t xml:space="preserve"> </w:t>
      </w:r>
      <w:proofErr w:type="spellStart"/>
      <w:r>
        <w:t>Kaddas</w:t>
      </w:r>
      <w:proofErr w:type="spellEnd"/>
      <w:r>
        <w:rPr>
          <w:spacing w:val="-2"/>
        </w:rPr>
        <w:t xml:space="preserve"> </w:t>
      </w:r>
      <w:r>
        <w:t>HK,</w:t>
      </w:r>
      <w:r>
        <w:rPr>
          <w:spacing w:val="-4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t>Fluchel</w:t>
      </w:r>
      <w:proofErr w:type="spellEnd"/>
      <w:r>
        <w:rPr>
          <w:spacing w:val="-2"/>
        </w:rPr>
        <w:t xml:space="preserve"> </w:t>
      </w:r>
      <w:r>
        <w:t>M,</w:t>
      </w:r>
      <w:r>
        <w:rPr>
          <w:spacing w:val="-4"/>
        </w:rPr>
        <w:t xml:space="preserve"> </w:t>
      </w:r>
      <w:proofErr w:type="spellStart"/>
      <w:r>
        <w:t>Knackstedt</w:t>
      </w:r>
      <w:proofErr w:type="spellEnd"/>
      <w:r>
        <w:rPr>
          <w:spacing w:val="-3"/>
        </w:rPr>
        <w:t xml:space="preserve"> </w:t>
      </w:r>
      <w:r>
        <w:t>ED,</w:t>
      </w:r>
      <w:r>
        <w:rPr>
          <w:spacing w:val="-4"/>
        </w:rPr>
        <w:t xml:space="preserve"> </w:t>
      </w:r>
      <w:r>
        <w:t>Pannier</w:t>
      </w:r>
      <w:r>
        <w:rPr>
          <w:spacing w:val="-58"/>
        </w:rPr>
        <w:t xml:space="preserve"> </w:t>
      </w:r>
      <w:r>
        <w:t xml:space="preserve">ST, Martel L, </w:t>
      </w:r>
      <w:r>
        <w:rPr>
          <w:u w:val="single"/>
        </w:rPr>
        <w:t>Kirchhoff AC.</w:t>
      </w:r>
      <w:r>
        <w:t xml:space="preserve"> Influence of provider recommendations to restart vaccines after childhood</w:t>
      </w:r>
      <w:r>
        <w:rPr>
          <w:spacing w:val="1"/>
        </w:rPr>
        <w:t xml:space="preserve"> </w:t>
      </w:r>
      <w:r>
        <w:t>cancer on caregiver intention to vaccinate. J Cancer Survivorship. 2020 Oct;14(5):757-767.</w:t>
      </w:r>
      <w:r>
        <w:rPr>
          <w:spacing w:val="1"/>
        </w:rPr>
        <w:t xml:space="preserve"> </w:t>
      </w:r>
      <w:r>
        <w:t>doi:10.1007/s11764-020-00890-y.</w:t>
      </w:r>
      <w:r>
        <w:rPr>
          <w:spacing w:val="-4"/>
        </w:rPr>
        <w:t xml:space="preserve"> </w:t>
      </w:r>
      <w:r>
        <w:t>PMCID:</w:t>
      </w:r>
      <w:r>
        <w:rPr>
          <w:spacing w:val="-3"/>
        </w:rPr>
        <w:t xml:space="preserve"> </w:t>
      </w:r>
      <w:r>
        <w:t>PMC7505103</w:t>
      </w:r>
    </w:p>
    <w:p w14:paraId="31823811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ind w:right="190"/>
      </w:pPr>
      <w:r>
        <w:rPr>
          <w:u w:val="single"/>
        </w:rPr>
        <w:t>Kirchhoff AC</w:t>
      </w:r>
      <w:r>
        <w:t xml:space="preserve">, Mann K, </w:t>
      </w:r>
      <w:r>
        <w:rPr>
          <w:b/>
        </w:rPr>
        <w:t>Warner EL</w:t>
      </w:r>
      <w:r>
        <w:t xml:space="preserve">, </w:t>
      </w:r>
      <w:proofErr w:type="spellStart"/>
      <w:r>
        <w:t>Kaddas</w:t>
      </w:r>
      <w:proofErr w:type="spellEnd"/>
      <w:r>
        <w:t xml:space="preserve"> HK, Fair D, </w:t>
      </w:r>
      <w:proofErr w:type="spellStart"/>
      <w:r>
        <w:t>Fluchel</w:t>
      </w:r>
      <w:proofErr w:type="spellEnd"/>
      <w:r>
        <w:t xml:space="preserve"> M, </w:t>
      </w:r>
      <w:proofErr w:type="spellStart"/>
      <w:r>
        <w:t>Knackstedt</w:t>
      </w:r>
      <w:proofErr w:type="spellEnd"/>
      <w:r>
        <w:t xml:space="preserve"> ED, </w:t>
      </w:r>
      <w:r>
        <w:rPr>
          <w:u w:val="single"/>
        </w:rPr>
        <w:t>Kepka D.</w:t>
      </w:r>
      <w:r>
        <w:t xml:space="preserve"> HPV</w:t>
      </w:r>
      <w:r>
        <w:rPr>
          <w:spacing w:val="1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intentions,</w:t>
      </w:r>
      <w:r>
        <w:rPr>
          <w:spacing w:val="-10"/>
        </w:rPr>
        <w:t xml:space="preserve"> </w:t>
      </w:r>
      <w:r>
        <w:t>and practices</w:t>
      </w:r>
      <w:r>
        <w:rPr>
          <w:spacing w:val="-9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caregivers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childhood cancer</w:t>
      </w:r>
      <w:r>
        <w:rPr>
          <w:spacing w:val="-2"/>
        </w:rPr>
        <w:t xml:space="preserve"> </w:t>
      </w:r>
      <w:r>
        <w:t>survivors.</w:t>
      </w:r>
      <w:r>
        <w:rPr>
          <w:spacing w:val="-4"/>
        </w:rPr>
        <w:t xml:space="preserve"> </w:t>
      </w:r>
      <w:r>
        <w:t>Hum</w:t>
      </w:r>
      <w:r>
        <w:rPr>
          <w:spacing w:val="-58"/>
        </w:rPr>
        <w:t xml:space="preserve"> </w:t>
      </w:r>
      <w:proofErr w:type="spellStart"/>
      <w:r>
        <w:t>Vaccin</w:t>
      </w:r>
      <w:proofErr w:type="spellEnd"/>
      <w:r>
        <w:t xml:space="preserve"> </w:t>
      </w:r>
      <w:proofErr w:type="spellStart"/>
      <w:r>
        <w:t>Immunother</w:t>
      </w:r>
      <w:proofErr w:type="spellEnd"/>
      <w:r>
        <w:rPr>
          <w:i/>
        </w:rPr>
        <w:t>.</w:t>
      </w:r>
      <w:r>
        <w:rPr>
          <w:i/>
          <w:spacing w:val="-3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Jun;</w:t>
      </w:r>
      <w:r>
        <w:rPr>
          <w:spacing w:val="-9"/>
        </w:rPr>
        <w:t xml:space="preserve"> </w:t>
      </w:r>
      <w:r>
        <w:t>15(7-8):1767-1775.</w:t>
      </w:r>
      <w:r>
        <w:rPr>
          <w:spacing w:val="-3"/>
        </w:rPr>
        <w:t xml:space="preserve"> </w:t>
      </w:r>
      <w:r>
        <w:t>PMCID:</w:t>
      </w:r>
      <w:r>
        <w:rPr>
          <w:spacing w:val="-3"/>
        </w:rPr>
        <w:t xml:space="preserve"> </w:t>
      </w:r>
      <w:r>
        <w:t>PMC6746484</w:t>
      </w:r>
    </w:p>
    <w:p w14:paraId="6BADA117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spacing w:before="1"/>
        <w:ind w:right="514"/>
      </w:pPr>
      <w:r>
        <w:rPr>
          <w:b/>
        </w:rPr>
        <w:t>Warner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t>,</w:t>
      </w:r>
      <w:r>
        <w:rPr>
          <w:spacing w:val="-4"/>
        </w:rPr>
        <w:t xml:space="preserve"> </w:t>
      </w:r>
      <w:r>
        <w:rPr>
          <w:u w:val="single"/>
        </w:rPr>
        <w:t>Kirchhoff</w:t>
      </w:r>
      <w:r>
        <w:rPr>
          <w:spacing w:val="-4"/>
          <w:u w:val="single"/>
        </w:rPr>
        <w:t xml:space="preserve"> </w:t>
      </w:r>
      <w:r>
        <w:rPr>
          <w:u w:val="single"/>
        </w:rPr>
        <w:t>AC</w:t>
      </w:r>
      <w:r>
        <w:t>,</w:t>
      </w:r>
      <w:r>
        <w:rPr>
          <w:spacing w:val="-4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GE,</w:t>
      </w:r>
      <w:r>
        <w:rPr>
          <w:spacing w:val="-4"/>
        </w:rPr>
        <w:t xml:space="preserve"> </w:t>
      </w:r>
      <w:proofErr w:type="spellStart"/>
      <w:r>
        <w:t>Fluchel</w:t>
      </w:r>
      <w:proofErr w:type="spellEnd"/>
      <w:r>
        <w:rPr>
          <w:spacing w:val="1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pediatric</w:t>
      </w:r>
      <w:r>
        <w:rPr>
          <w:spacing w:val="-3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 xml:space="preserve">their families. J Oncol </w:t>
      </w:r>
      <w:proofErr w:type="spellStart"/>
      <w:r>
        <w:t>Pract</w:t>
      </w:r>
      <w:proofErr w:type="spellEnd"/>
      <w:r>
        <w:t xml:space="preserve">. October 2014; 11(1): 12-8. </w:t>
      </w:r>
      <w:proofErr w:type="spellStart"/>
      <w:r>
        <w:t>doi</w:t>
      </w:r>
      <w:proofErr w:type="spellEnd"/>
      <w:r>
        <w:t>: 10.1200/JOP.2014.001495. PMCID:</w:t>
      </w:r>
      <w:r>
        <w:rPr>
          <w:spacing w:val="1"/>
        </w:rPr>
        <w:t xml:space="preserve"> </w:t>
      </w:r>
      <w:r>
        <w:t>PMC4295420</w:t>
      </w:r>
    </w:p>
    <w:p w14:paraId="7F09E30B" w14:textId="77777777" w:rsidR="00516234" w:rsidRDefault="00516234">
      <w:pPr>
        <w:pStyle w:val="BodyText"/>
        <w:spacing w:before="10"/>
        <w:ind w:left="0"/>
        <w:rPr>
          <w:sz w:val="21"/>
        </w:rPr>
      </w:pPr>
    </w:p>
    <w:p w14:paraId="39580838" w14:textId="77777777" w:rsidR="00516234" w:rsidRDefault="00FE67EB" w:rsidP="00142F78">
      <w:pPr>
        <w:pStyle w:val="Heading1"/>
        <w:numPr>
          <w:ilvl w:val="1"/>
          <w:numId w:val="1"/>
        </w:numPr>
        <w:tabs>
          <w:tab w:val="left" w:pos="1170"/>
        </w:tabs>
        <w:ind w:left="540" w:hanging="361"/>
      </w:pPr>
      <w:r>
        <w:t>Cancer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disparities</w:t>
      </w:r>
    </w:p>
    <w:p w14:paraId="0140237D" w14:textId="4C06F592" w:rsidR="00516234" w:rsidRDefault="00FE67EB">
      <w:pPr>
        <w:pStyle w:val="BodyText"/>
        <w:spacing w:before="2"/>
        <w:ind w:left="520" w:right="181"/>
      </w:pPr>
      <w:r>
        <w:t>My efforts to reduce health disparities is reflected by my research among cancer survivors, racial and</w:t>
      </w:r>
      <w:r>
        <w:rPr>
          <w:spacing w:val="1"/>
        </w:rPr>
        <w:t xml:space="preserve"> </w:t>
      </w:r>
      <w:r>
        <w:t>ethnic minority populations, rural residents, and HIV-positive women. As key personnel with Dr. Deanna</w:t>
      </w:r>
      <w:r>
        <w:rPr>
          <w:spacing w:val="1"/>
        </w:rPr>
        <w:t xml:space="preserve"> </w:t>
      </w:r>
      <w:r>
        <w:t>Kepka on a P30 from NCI, I established the Intermountain West HPV Vaccination Coalition to reduce</w:t>
      </w:r>
      <w:r>
        <w:rPr>
          <w:spacing w:val="1"/>
        </w:rPr>
        <w:t xml:space="preserve"> </w:t>
      </w:r>
      <w:r>
        <w:t>barriers to HPV vaccination in the Mountain West. The coalition now spans 20 states with over 400</w:t>
      </w:r>
      <w:r>
        <w:rPr>
          <w:spacing w:val="1"/>
        </w:rPr>
        <w:t xml:space="preserve"> </w:t>
      </w:r>
      <w:r>
        <w:t xml:space="preserve">members. As project manager I led the </w:t>
      </w:r>
      <w:r w:rsidR="00A545B7">
        <w:t>execution</w:t>
      </w:r>
      <w:r>
        <w:t xml:space="preserve"> of a Prevention Care Management program</w:t>
      </w:r>
      <w:r>
        <w:rPr>
          <w:spacing w:val="1"/>
        </w:rPr>
        <w:t xml:space="preserve"> </w:t>
      </w:r>
      <w:r>
        <w:t>designed by the Centers for Disease Control and Prevention for low-resource settings to improve knowledge of recommended</w:t>
      </w:r>
      <w:r>
        <w:rPr>
          <w:spacing w:val="1"/>
        </w:rPr>
        <w:t xml:space="preserve"> </w:t>
      </w:r>
      <w:r>
        <w:t xml:space="preserve">cancer screenings among Latinas in Utah. I led medical students in a </w:t>
      </w:r>
      <w:r w:rsidR="00A545B7">
        <w:t xml:space="preserve">cancer </w:t>
      </w:r>
      <w:r>
        <w:t xml:space="preserve">needs assessment in </w:t>
      </w:r>
      <w:r w:rsidR="00A545B7">
        <w:t>Dominica</w:t>
      </w:r>
      <w:r>
        <w:t>.</w:t>
      </w:r>
      <w:r>
        <w:rPr>
          <w:spacing w:val="-6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gained</w:t>
      </w:r>
      <w:r>
        <w:rPr>
          <w:spacing w:val="-2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competence</w:t>
      </w:r>
      <w:r>
        <w:rPr>
          <w:spacing w:val="-2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Hispanic/Latinx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Spanish-speaking</w:t>
      </w:r>
      <w:r>
        <w:rPr>
          <w:spacing w:val="-5"/>
        </w:rPr>
        <w:t xml:space="preserve"> </w:t>
      </w:r>
      <w:r>
        <w:t>communities,</w:t>
      </w:r>
      <w:r>
        <w:rPr>
          <w:spacing w:val="-4"/>
        </w:rPr>
        <w:t xml:space="preserve"> </w:t>
      </w:r>
      <w:r>
        <w:t>indigenous</w:t>
      </w:r>
      <w:r>
        <w:rPr>
          <w:spacing w:val="-2"/>
        </w:rPr>
        <w:t xml:space="preserve"> </w:t>
      </w:r>
      <w:r>
        <w:t>peoples,</w:t>
      </w:r>
      <w:r>
        <w:rPr>
          <w:spacing w:val="-4"/>
        </w:rPr>
        <w:t xml:space="preserve"> </w:t>
      </w:r>
      <w:r>
        <w:t>and rural/frontier populations.</w:t>
      </w:r>
    </w:p>
    <w:p w14:paraId="149E2F68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spacing w:before="1"/>
        <w:ind w:right="213"/>
      </w:pPr>
      <w:r>
        <w:t xml:space="preserve">Warner ZC, Reid B, Auguste P, Joseph W, </w:t>
      </w:r>
      <w:r>
        <w:rPr>
          <w:u w:val="single"/>
        </w:rPr>
        <w:t>Kepka D</w:t>
      </w:r>
      <w:r>
        <w:t xml:space="preserve">, </w:t>
      </w:r>
      <w:r>
        <w:rPr>
          <w:b/>
        </w:rPr>
        <w:t>Warner EL</w:t>
      </w:r>
      <w:r>
        <w:t>. Awareness and Knowledge of HPV,</w:t>
      </w:r>
      <w:r>
        <w:rPr>
          <w:spacing w:val="1"/>
        </w:rPr>
        <w:t xml:space="preserve"> </w:t>
      </w:r>
      <w:r>
        <w:t>HPV</w:t>
      </w:r>
      <w:r>
        <w:rPr>
          <w:spacing w:val="-6"/>
        </w:rPr>
        <w:t xml:space="preserve"> </w:t>
      </w:r>
      <w:r>
        <w:t>Vaccination,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Cervical</w:t>
      </w:r>
      <w:r>
        <w:rPr>
          <w:spacing w:val="-3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Indigenous</w:t>
      </w:r>
      <w:r>
        <w:rPr>
          <w:spacing w:val="-4"/>
        </w:rPr>
        <w:t xml:space="preserve"> </w:t>
      </w:r>
      <w:r>
        <w:t>Caribbean</w:t>
      </w:r>
      <w:r>
        <w:rPr>
          <w:spacing w:val="-2"/>
        </w:rPr>
        <w:t xml:space="preserve"> </w:t>
      </w:r>
      <w:r>
        <w:t>Community.</w:t>
      </w:r>
      <w:r>
        <w:rPr>
          <w:spacing w:val="-5"/>
        </w:rPr>
        <w:t xml:space="preserve"> </w:t>
      </w:r>
      <w:r>
        <w:t>Int</w:t>
      </w:r>
      <w:r>
        <w:rPr>
          <w:spacing w:val="-5"/>
        </w:rPr>
        <w:t xml:space="preserve"> </w:t>
      </w:r>
      <w:r>
        <w:t>J</w:t>
      </w:r>
      <w:r>
        <w:rPr>
          <w:spacing w:val="-5"/>
        </w:rPr>
        <w:t xml:space="preserve"> </w:t>
      </w:r>
      <w:r>
        <w:t>Environ</w:t>
      </w:r>
      <w:r>
        <w:rPr>
          <w:spacing w:val="-1"/>
        </w:rPr>
        <w:t xml:space="preserve"> </w:t>
      </w:r>
      <w:r>
        <w:t>Res</w:t>
      </w:r>
      <w:r>
        <w:rPr>
          <w:spacing w:val="-58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Health.</w:t>
      </w:r>
      <w:r>
        <w:rPr>
          <w:spacing w:val="-4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7;19(9):5694.</w:t>
      </w:r>
      <w:r>
        <w:rPr>
          <w:spacing w:val="-5"/>
        </w:rPr>
        <w:t xml:space="preserve"> </w:t>
      </w:r>
      <w:r>
        <w:t>doi:10.3390/ijerph19095694.</w:t>
      </w:r>
      <w:r>
        <w:rPr>
          <w:spacing w:val="9"/>
        </w:rPr>
        <w:t xml:space="preserve"> </w:t>
      </w:r>
      <w:r>
        <w:rPr>
          <w:color w:val="202020"/>
        </w:rPr>
        <w:t>PMCID: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PMC9105034.</w:t>
      </w:r>
    </w:p>
    <w:p w14:paraId="138D56B7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ind w:right="371"/>
      </w:pPr>
      <w:r>
        <w:rPr>
          <w:b/>
        </w:rPr>
        <w:t>Warner EL</w:t>
      </w:r>
      <w:r>
        <w:t xml:space="preserve">, Martel L, </w:t>
      </w:r>
      <w:proofErr w:type="spellStart"/>
      <w:r>
        <w:t>Ou</w:t>
      </w:r>
      <w:proofErr w:type="spellEnd"/>
      <w:r>
        <w:t xml:space="preserve"> JY, Nam G, Carbajal-Salisbury S, Fuentes V, </w:t>
      </w:r>
      <w:r>
        <w:rPr>
          <w:u w:val="single"/>
        </w:rPr>
        <w:t>Kirchhoff AC</w:t>
      </w:r>
      <w:r>
        <w:t xml:space="preserve">, </w:t>
      </w:r>
      <w:r>
        <w:rPr>
          <w:u w:val="single"/>
        </w:rPr>
        <w:t>Kepka D.</w:t>
      </w:r>
      <w:r>
        <w:t xml:space="preserve"> A</w:t>
      </w:r>
      <w:r>
        <w:rPr>
          <w:spacing w:val="1"/>
        </w:rPr>
        <w:t xml:space="preserve"> </w:t>
      </w:r>
      <w:r>
        <w:t>Workplace-Based</w:t>
      </w:r>
      <w:r>
        <w:rPr>
          <w:spacing w:val="-4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Awareness,</w:t>
      </w:r>
      <w:r>
        <w:rPr>
          <w:spacing w:val="-7"/>
        </w:rPr>
        <w:t xml:space="preserve"> </w:t>
      </w:r>
      <w:r>
        <w:t>Knowledge,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Utilization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Breast,</w:t>
      </w:r>
      <w:r>
        <w:rPr>
          <w:spacing w:val="-8"/>
        </w:rPr>
        <w:t xml:space="preserve"> </w:t>
      </w:r>
      <w:r>
        <w:t>Cervical,</w:t>
      </w:r>
      <w:r>
        <w:rPr>
          <w:spacing w:val="-58"/>
        </w:rPr>
        <w:t xml:space="preserve"> </w:t>
      </w:r>
      <w:r>
        <w:t>and Colorectal Cancer Screenings Among Latino Service and Manual Labor Employees in Utah. J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Health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Apr;44(2):256-264.</w:t>
      </w:r>
      <w:r>
        <w:rPr>
          <w:spacing w:val="-4"/>
        </w:rPr>
        <w:t xml:space="preserve"> </w:t>
      </w:r>
      <w:r>
        <w:t>Doi</w:t>
      </w:r>
      <w:r>
        <w:rPr>
          <w:spacing w:val="-1"/>
        </w:rPr>
        <w:t xml:space="preserve"> </w:t>
      </w:r>
      <w:r>
        <w:t>10.1007/s10900-018-0581-2.</w:t>
      </w:r>
    </w:p>
    <w:p w14:paraId="304476B9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spacing w:before="2" w:line="237" w:lineRule="auto"/>
        <w:ind w:right="621"/>
      </w:pPr>
      <w:r>
        <w:rPr>
          <w:b/>
        </w:rPr>
        <w:t xml:space="preserve">Warner EL, </w:t>
      </w:r>
      <w:r>
        <w:t xml:space="preserve">Fowler B, Martel L, </w:t>
      </w:r>
      <w:r>
        <w:rPr>
          <w:u w:val="single"/>
        </w:rPr>
        <w:t>Kepka D.</w:t>
      </w:r>
      <w:r>
        <w:t xml:space="preserve"> Improving HPV vaccination through a diverse multi-state</w:t>
      </w:r>
      <w:r>
        <w:rPr>
          <w:spacing w:val="-59"/>
        </w:rPr>
        <w:t xml:space="preserve"> </w:t>
      </w:r>
      <w:r>
        <w:t>coalition.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Health.</w:t>
      </w:r>
      <w:r>
        <w:rPr>
          <w:spacing w:val="-4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Oct;42(5):911-920.</w:t>
      </w:r>
      <w:r>
        <w:rPr>
          <w:spacing w:val="-4"/>
        </w:rPr>
        <w:t xml:space="preserve"> </w:t>
      </w:r>
      <w:r>
        <w:t>doi.10.1007/s10900-017-0334-7.</w:t>
      </w:r>
    </w:p>
    <w:p w14:paraId="7592E819" w14:textId="77777777" w:rsidR="00516234" w:rsidRDefault="00FE67EB">
      <w:pPr>
        <w:pStyle w:val="ListParagraph"/>
        <w:numPr>
          <w:ilvl w:val="2"/>
          <w:numId w:val="1"/>
        </w:numPr>
        <w:tabs>
          <w:tab w:val="left" w:pos="881"/>
        </w:tabs>
        <w:spacing w:before="66" w:line="237" w:lineRule="auto"/>
        <w:ind w:right="204"/>
      </w:pPr>
      <w:r>
        <w:rPr>
          <w:b/>
        </w:rPr>
        <w:t>Warner EL</w:t>
      </w:r>
      <w:r>
        <w:t xml:space="preserve">, Park ER, Stroup A, Montenegro R, Kinney AY, </w:t>
      </w:r>
      <w:r>
        <w:rPr>
          <w:u w:val="single"/>
        </w:rPr>
        <w:t>Kirchhoff AC</w:t>
      </w:r>
      <w:r>
        <w:t>. Health care concerns of rural</w:t>
      </w:r>
      <w:r>
        <w:rPr>
          <w:spacing w:val="-59"/>
        </w:rPr>
        <w:t xml:space="preserve"> </w:t>
      </w:r>
      <w:r>
        <w:t>childhood cancer</w:t>
      </w:r>
      <w:r>
        <w:rPr>
          <w:spacing w:val="-1"/>
        </w:rPr>
        <w:t xml:space="preserve"> </w:t>
      </w:r>
      <w:r>
        <w:t>survivors.</w:t>
      </w:r>
      <w:r>
        <w:rPr>
          <w:spacing w:val="-3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 Poor Underserved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May;25(2):901-912.</w:t>
      </w:r>
    </w:p>
    <w:p w14:paraId="3BD71647" w14:textId="2EC42D10" w:rsidR="00516234" w:rsidRDefault="00FE67EB" w:rsidP="001F0E4E">
      <w:pPr>
        <w:pStyle w:val="BodyText"/>
        <w:spacing w:before="124" w:line="237" w:lineRule="auto"/>
      </w:pPr>
      <w:r>
        <w:t>A full list of my published work can be found at</w:t>
      </w:r>
      <w:r>
        <w:rPr>
          <w:spacing w:val="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https://www.ncbi.nlm.nih.gov/sites/myncbi/1DqNc31Dbl9Q7/bibliography/42533244/public/?sort=date&amp;direction</w:t>
        </w:r>
      </w:hyperlink>
      <w:hyperlink r:id="rId7">
        <w:r>
          <w:rPr>
            <w:color w:val="0000FF"/>
            <w:u w:val="single" w:color="0000FF"/>
          </w:rPr>
          <w:t>=ascending</w:t>
        </w:r>
      </w:hyperlink>
    </w:p>
    <w:sectPr w:rsidR="00516234" w:rsidSect="00C4198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3E6"/>
    <w:multiLevelType w:val="hybridMultilevel"/>
    <w:tmpl w:val="C0C26BA2"/>
    <w:lvl w:ilvl="0" w:tplc="002E1FD4">
      <w:start w:val="1"/>
      <w:numFmt w:val="upperLetter"/>
      <w:lvlText w:val="%1."/>
      <w:lvlJc w:val="left"/>
      <w:pPr>
        <w:ind w:left="880" w:hanging="72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FD051B4">
      <w:start w:val="1"/>
      <w:numFmt w:val="decimal"/>
      <w:lvlText w:val="%2."/>
      <w:lvlJc w:val="left"/>
      <w:pPr>
        <w:ind w:left="880" w:hanging="360"/>
      </w:pPr>
      <w:rPr>
        <w:rFonts w:hint="default"/>
        <w:spacing w:val="0"/>
        <w:w w:val="100"/>
        <w:lang w:val="en-US" w:eastAsia="en-US" w:bidi="ar-SA"/>
      </w:rPr>
    </w:lvl>
    <w:lvl w:ilvl="2" w:tplc="A5B6D1A2">
      <w:start w:val="1"/>
      <w:numFmt w:val="lowerLetter"/>
      <w:lvlText w:val="%3."/>
      <w:lvlJc w:val="left"/>
      <w:pPr>
        <w:ind w:left="880" w:hanging="360"/>
      </w:pPr>
      <w:rPr>
        <w:rFonts w:hint="default"/>
        <w:b w:val="0"/>
        <w:spacing w:val="0"/>
        <w:w w:val="100"/>
        <w:lang w:val="en-US" w:eastAsia="en-US" w:bidi="ar-SA"/>
      </w:rPr>
    </w:lvl>
    <w:lvl w:ilvl="3" w:tplc="B6429C6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CFBA97A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4A38D43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34E3680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211448EC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0860AC84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 w16cid:durableId="178148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34"/>
    <w:rsid w:val="00037A97"/>
    <w:rsid w:val="000F5300"/>
    <w:rsid w:val="001263AB"/>
    <w:rsid w:val="00142F78"/>
    <w:rsid w:val="0016559B"/>
    <w:rsid w:val="001E4792"/>
    <w:rsid w:val="001F0E4E"/>
    <w:rsid w:val="00212AA8"/>
    <w:rsid w:val="00301AFA"/>
    <w:rsid w:val="00313526"/>
    <w:rsid w:val="003A0A11"/>
    <w:rsid w:val="00516234"/>
    <w:rsid w:val="005317F3"/>
    <w:rsid w:val="00653728"/>
    <w:rsid w:val="006B33D6"/>
    <w:rsid w:val="006C46E8"/>
    <w:rsid w:val="006D2F8F"/>
    <w:rsid w:val="00774655"/>
    <w:rsid w:val="007D00A7"/>
    <w:rsid w:val="008643BB"/>
    <w:rsid w:val="008B3FDB"/>
    <w:rsid w:val="00930C67"/>
    <w:rsid w:val="0094776F"/>
    <w:rsid w:val="009A4284"/>
    <w:rsid w:val="009E7FA5"/>
    <w:rsid w:val="00A22576"/>
    <w:rsid w:val="00A3315C"/>
    <w:rsid w:val="00A545B7"/>
    <w:rsid w:val="00A7635B"/>
    <w:rsid w:val="00A96E9C"/>
    <w:rsid w:val="00B9770A"/>
    <w:rsid w:val="00C4198D"/>
    <w:rsid w:val="00C670B0"/>
    <w:rsid w:val="00C76AEB"/>
    <w:rsid w:val="00C84610"/>
    <w:rsid w:val="00CD1836"/>
    <w:rsid w:val="00D15885"/>
    <w:rsid w:val="00D94F63"/>
    <w:rsid w:val="00DE3261"/>
    <w:rsid w:val="00EF7E78"/>
    <w:rsid w:val="00F74C0E"/>
    <w:rsid w:val="00F90985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D116"/>
  <w15:docId w15:val="{D7489DB8-5FC3-9B4A-81A1-FDF14E89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CommentReference">
    <w:name w:val="annotation reference"/>
    <w:basedOn w:val="DefaultParagraphFont"/>
    <w:uiPriority w:val="99"/>
    <w:semiHidden/>
    <w:unhideWhenUsed/>
    <w:rsid w:val="00A96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E9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E9C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4792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84"/>
    <w:rPr>
      <w:rFonts w:ascii="Segoe UI" w:eastAsia="Arial" w:hAnsi="Segoe UI" w:cs="Segoe UI"/>
      <w:sz w:val="18"/>
      <w:szCs w:val="18"/>
    </w:rPr>
  </w:style>
  <w:style w:type="paragraph" w:customStyle="1" w:styleId="DataField11pt-Single">
    <w:name w:val="Data Field 11pt-Single"/>
    <w:basedOn w:val="Normal"/>
    <w:link w:val="DataField11pt-SingleChar"/>
    <w:rsid w:val="006D2F8F"/>
    <w:pPr>
      <w:widowControl/>
    </w:pPr>
    <w:rPr>
      <w:rFonts w:eastAsia="Times New Roman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6D2F8F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qFormat/>
    <w:rsid w:val="006D2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sites/myncbi/1DqNc31Dbl9Q7/bibliography/42533244/public/?sort=date&amp;direction=asce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sites/myncbi/1DqNc31Dbl9Q7/bibliography/42533244/public/?sort=date&amp;direction=ascend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91CB-63D7-42E2-A063-1D6099C1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Allen</dc:creator>
  <cp:lastModifiedBy>Echo Warner</cp:lastModifiedBy>
  <cp:revision>6</cp:revision>
  <dcterms:created xsi:type="dcterms:W3CDTF">2022-11-11T20:52:00Z</dcterms:created>
  <dcterms:modified xsi:type="dcterms:W3CDTF">2023-03-14T03:13:00Z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2022-09-01T00:00:00Z</vt:filetime>
  </property>
</Properties>
</file>