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D66B4" w14:textId="77777777" w:rsidR="00644EFD" w:rsidRDefault="001810F1" w:rsidP="001810F1">
      <w:pPr>
        <w:jc w:val="center"/>
      </w:pPr>
      <w:r>
        <w:t xml:space="preserve">Craig Wirth </w:t>
      </w:r>
    </w:p>
    <w:p w14:paraId="6ED9C607" w14:textId="77777777" w:rsidR="001810F1" w:rsidRDefault="001810F1" w:rsidP="001810F1">
      <w:pPr>
        <w:jc w:val="center"/>
      </w:pPr>
      <w:r>
        <w:t>Adjunct Associate Professor</w:t>
      </w:r>
    </w:p>
    <w:p w14:paraId="338EF50D" w14:textId="77777777" w:rsidR="001810F1" w:rsidRDefault="001810F1" w:rsidP="001810F1">
      <w:pPr>
        <w:jc w:val="center"/>
      </w:pPr>
      <w:r>
        <w:t>Department of Communication</w:t>
      </w:r>
    </w:p>
    <w:p w14:paraId="0E5BCCF7" w14:textId="77777777" w:rsidR="001810F1" w:rsidRDefault="001810F1" w:rsidP="001810F1">
      <w:pPr>
        <w:jc w:val="center"/>
      </w:pPr>
      <w:r>
        <w:t>Electronic Journalism</w:t>
      </w:r>
    </w:p>
    <w:p w14:paraId="72D2E004" w14:textId="77777777" w:rsidR="001810F1" w:rsidRDefault="001810F1" w:rsidP="001810F1">
      <w:pPr>
        <w:jc w:val="center"/>
      </w:pPr>
      <w:r>
        <w:t>Video Production</w:t>
      </w:r>
    </w:p>
    <w:p w14:paraId="1EE8F3D0" w14:textId="77777777" w:rsidR="001810F1" w:rsidRDefault="001810F1" w:rsidP="001810F1">
      <w:pPr>
        <w:jc w:val="center"/>
      </w:pPr>
    </w:p>
    <w:p w14:paraId="69DE3DDD" w14:textId="77777777" w:rsidR="001810F1" w:rsidRDefault="001810F1" w:rsidP="001810F1">
      <w:pPr>
        <w:jc w:val="center"/>
      </w:pPr>
      <w:r>
        <w:t>Bio</w:t>
      </w:r>
    </w:p>
    <w:p w14:paraId="0DF8362F" w14:textId="77777777" w:rsidR="001810F1" w:rsidRDefault="001810F1" w:rsidP="001810F1">
      <w:pPr>
        <w:jc w:val="center"/>
      </w:pPr>
    </w:p>
    <w:p w14:paraId="064355F6" w14:textId="77777777" w:rsidR="001810F1" w:rsidRDefault="001810F1" w:rsidP="001810F1">
      <w:r>
        <w:t>At the close of 2018, I finished my 36</w:t>
      </w:r>
      <w:r w:rsidRPr="001810F1">
        <w:rPr>
          <w:vertAlign w:val="superscript"/>
        </w:rPr>
        <w:t>th</w:t>
      </w:r>
      <w:r>
        <w:t xml:space="preserve"> year of teaching and my 49</w:t>
      </w:r>
      <w:r w:rsidRPr="001810F1">
        <w:rPr>
          <w:vertAlign w:val="superscript"/>
        </w:rPr>
        <w:t>th</w:t>
      </w:r>
      <w:r>
        <w:t xml:space="preserve"> year of electronic journalism. Teaching has taken me from my graduate work days as a TA at the University of Wisconsin to a visiting professorship there in Journalism to USC in Los Angeles and to the University of Utah these last 26 years. My electronic journalism career has taken me through out the country as a network correspondent, a TV reporter in Los Angeles, New York, and Salt Lake City, as well as a documentary producer for public television throughout the country.</w:t>
      </w:r>
    </w:p>
    <w:p w14:paraId="60456A46" w14:textId="77777777" w:rsidR="001810F1" w:rsidRDefault="001810F1" w:rsidP="001810F1">
      <w:r>
        <w:t xml:space="preserve">I also have spent the last 11 years as the Communications Director for the Episcopal Diocese of Utah and continue my weekly TV history feature at KTVX Channel Four. </w:t>
      </w:r>
    </w:p>
    <w:p w14:paraId="620AEA33" w14:textId="77777777" w:rsidR="001810F1" w:rsidRDefault="001810F1" w:rsidP="001810F1">
      <w:r>
        <w:t xml:space="preserve">Academically, I received an ASUU Teaching Award and the Glassman Fellowship. Professionally, I have received four Emmy Awards for my work in New York and Los Angeles TV. </w:t>
      </w:r>
      <w:bookmarkStart w:id="0" w:name="_GoBack"/>
      <w:bookmarkEnd w:id="0"/>
    </w:p>
    <w:p w14:paraId="57C7A082" w14:textId="77777777" w:rsidR="001810F1" w:rsidRDefault="001810F1" w:rsidP="001810F1"/>
    <w:p w14:paraId="20659057" w14:textId="77777777" w:rsidR="001810F1" w:rsidRDefault="001810F1" w:rsidP="001810F1"/>
    <w:sectPr w:rsidR="001810F1" w:rsidSect="00E43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F1"/>
    <w:rsid w:val="001810F1"/>
    <w:rsid w:val="00644EFD"/>
    <w:rsid w:val="00E4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05BD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149</Words>
  <Characters>851</Characters>
  <Application>Microsoft Macintosh Word</Application>
  <DocSecurity>0</DocSecurity>
  <Lines>7</Lines>
  <Paragraphs>1</Paragraphs>
  <ScaleCrop>false</ScaleCrop>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Sears</dc:creator>
  <cp:keywords/>
  <dc:description/>
  <cp:lastModifiedBy>Mitch Sears</cp:lastModifiedBy>
  <cp:revision>1</cp:revision>
  <dcterms:created xsi:type="dcterms:W3CDTF">2019-02-25T23:57:00Z</dcterms:created>
  <dcterms:modified xsi:type="dcterms:W3CDTF">2019-02-26T00:06:00Z</dcterms:modified>
</cp:coreProperties>
</file>