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EC22" w14:textId="77777777" w:rsidR="00650DB0" w:rsidRDefault="00413B77">
      <w:pPr>
        <w:pStyle w:val="Title"/>
      </w:pPr>
      <w:r>
        <w:rPr>
          <w:spacing w:val="1"/>
          <w:w w:val="99"/>
        </w:rPr>
        <w:t>ROBER</w:t>
      </w:r>
      <w:r>
        <w:rPr>
          <w:w w:val="99"/>
        </w:rPr>
        <w:t>T</w:t>
      </w:r>
      <w:r>
        <w:rPr>
          <w:spacing w:val="1"/>
        </w:rPr>
        <w:t xml:space="preserve"> </w:t>
      </w:r>
      <w:r>
        <w:rPr>
          <w:spacing w:val="1"/>
          <w:w w:val="99"/>
        </w:rPr>
        <w:t>BREAUL</w:t>
      </w:r>
      <w:r>
        <w:rPr>
          <w:spacing w:val="-2"/>
          <w:w w:val="99"/>
        </w:rPr>
        <w:t>T</w:t>
      </w:r>
      <w:r>
        <w:rPr>
          <w:w w:val="33"/>
        </w:rPr>
        <w:t>-­‐</w:t>
      </w:r>
      <w:r>
        <w:rPr>
          <w:spacing w:val="1"/>
          <w:w w:val="99"/>
        </w:rPr>
        <w:t>M</w:t>
      </w:r>
      <w:r>
        <w:rPr>
          <w:w w:val="99"/>
        </w:rPr>
        <w:t>E</w:t>
      </w:r>
      <w:r>
        <w:rPr>
          <w:spacing w:val="1"/>
          <w:w w:val="99"/>
        </w:rPr>
        <w:t>D</w:t>
      </w:r>
      <w:r>
        <w:rPr>
          <w:w w:val="99"/>
        </w:rPr>
        <w:t>I</w:t>
      </w:r>
      <w:r>
        <w:rPr>
          <w:spacing w:val="1"/>
          <w:w w:val="99"/>
        </w:rPr>
        <w:t>U</w:t>
      </w:r>
      <w:r>
        <w:rPr>
          <w:w w:val="99"/>
        </w:rPr>
        <w:t>M</w:t>
      </w:r>
      <w:r>
        <w:rPr>
          <w:spacing w:val="1"/>
        </w:rPr>
        <w:t xml:space="preserve"> </w:t>
      </w:r>
      <w:r>
        <w:rPr>
          <w:spacing w:val="1"/>
          <w:w w:val="99"/>
        </w:rPr>
        <w:t>B</w:t>
      </w:r>
      <w:r>
        <w:rPr>
          <w:w w:val="99"/>
        </w:rPr>
        <w:t>IO</w:t>
      </w:r>
    </w:p>
    <w:p w14:paraId="5378D3E1" w14:textId="77777777" w:rsidR="00650DB0" w:rsidRDefault="00650DB0">
      <w:pPr>
        <w:pStyle w:val="BodyText"/>
        <w:spacing w:before="8"/>
        <w:rPr>
          <w:b/>
          <w:sz w:val="47"/>
        </w:rPr>
      </w:pPr>
    </w:p>
    <w:p w14:paraId="5D653E6C" w14:textId="15192E9C" w:rsidR="00650DB0" w:rsidRDefault="00413B77">
      <w:pPr>
        <w:pStyle w:val="BodyText"/>
        <w:ind w:left="109" w:right="252"/>
      </w:pPr>
      <w:r>
        <w:t>Tenor Robert Breault enjoys an international career that features an extraordinary</w:t>
      </w:r>
      <w:r>
        <w:rPr>
          <w:spacing w:val="-50"/>
        </w:rPr>
        <w:t xml:space="preserve"> </w:t>
      </w:r>
      <w:r>
        <w:t>breadth of repertoire.</w:t>
      </w:r>
      <w:r>
        <w:rPr>
          <w:spacing w:val="1"/>
        </w:rPr>
        <w:t xml:space="preserve"> </w:t>
      </w:r>
      <w:r>
        <w:t>His warm, flexible voice and superb artistic sensibilities</w:t>
      </w:r>
      <w:r>
        <w:rPr>
          <w:spacing w:val="1"/>
        </w:rPr>
        <w:t xml:space="preserve"> </w:t>
      </w:r>
      <w:r>
        <w:t>combine</w:t>
      </w:r>
      <w:r>
        <w:rPr>
          <w:spacing w:val="-2"/>
        </w:rPr>
        <w:t xml:space="preserve"> </w:t>
      </w:r>
      <w:r>
        <w:t>to make him</w:t>
      </w:r>
      <w:r>
        <w:rPr>
          <w:spacing w:val="-1"/>
        </w:rPr>
        <w:t xml:space="preserve"> </w:t>
      </w:r>
      <w:r>
        <w:t>a consummate singing</w:t>
      </w:r>
      <w:r>
        <w:rPr>
          <w:spacing w:val="-1"/>
        </w:rPr>
        <w:t xml:space="preserve"> </w:t>
      </w:r>
      <w:r>
        <w:t>actor.</w:t>
      </w:r>
    </w:p>
    <w:p w14:paraId="10188D5A" w14:textId="77777777" w:rsidR="00650DB0" w:rsidRDefault="00650DB0">
      <w:pPr>
        <w:pStyle w:val="BodyText"/>
        <w:spacing w:before="3"/>
      </w:pPr>
    </w:p>
    <w:p w14:paraId="18F3808D" w14:textId="6C644519" w:rsidR="00650DB0" w:rsidRDefault="00413B77">
      <w:pPr>
        <w:pStyle w:val="BodyText"/>
        <w:ind w:left="109" w:right="91"/>
      </w:pPr>
      <w:r>
        <w:t>Robert Breault’s concert career highlights includes performances with major</w:t>
      </w:r>
      <w:r>
        <w:rPr>
          <w:spacing w:val="1"/>
        </w:rPr>
        <w:t xml:space="preserve"> </w:t>
      </w:r>
      <w:r>
        <w:t>orchestras such as the Philadelphia Orchestra, Cleveland Symphony, St. Louis</w:t>
      </w:r>
      <w:r>
        <w:rPr>
          <w:spacing w:val="1"/>
        </w:rPr>
        <w:t xml:space="preserve"> </w:t>
      </w:r>
      <w:r>
        <w:t>Symphony, Milwaukee Symphony, Toronto Mendelssohn Choir, Atlanta Symphony,</w:t>
      </w:r>
      <w:r>
        <w:rPr>
          <w:spacing w:val="1"/>
        </w:rPr>
        <w:t xml:space="preserve"> </w:t>
      </w:r>
      <w:r>
        <w:t>Orchestre Philharm</w:t>
      </w:r>
      <w:r>
        <w:rPr>
          <w:spacing w:val="-1"/>
        </w:rPr>
        <w:t>o</w:t>
      </w:r>
      <w:r>
        <w:t>niq</w:t>
      </w:r>
      <w:r>
        <w:rPr>
          <w:spacing w:val="-1"/>
        </w:rPr>
        <w:t>u</w:t>
      </w:r>
      <w:r>
        <w:t>e de Monte</w:t>
      </w:r>
      <w:r>
        <w:rPr>
          <w:w w:val="33"/>
        </w:rPr>
        <w:t>-­‐</w:t>
      </w:r>
      <w:r>
        <w:t>Ca</w:t>
      </w:r>
      <w:r>
        <w:rPr>
          <w:spacing w:val="-1"/>
        </w:rPr>
        <w:t>r</w:t>
      </w:r>
      <w:r>
        <w:t>l</w:t>
      </w:r>
      <w:r>
        <w:rPr>
          <w:spacing w:val="-1"/>
        </w:rPr>
        <w:t>o</w:t>
      </w:r>
      <w:r>
        <w:t xml:space="preserve">, </w:t>
      </w:r>
      <w:r>
        <w:rPr>
          <w:spacing w:val="-1"/>
        </w:rPr>
        <w:t>L</w:t>
      </w:r>
      <w:r>
        <w:t>ondon Philharm</w:t>
      </w:r>
      <w:r>
        <w:rPr>
          <w:spacing w:val="-1"/>
        </w:rPr>
        <w:t>o</w:t>
      </w:r>
      <w:r>
        <w:t>nia Orchestra, National Symphony of Taiwan, Jerusalem Symphony, Mormon Tabernacle Choir, San</w:t>
      </w:r>
      <w:r>
        <w:rPr>
          <w:spacing w:val="-50"/>
        </w:rPr>
        <w:t xml:space="preserve"> </w:t>
      </w:r>
      <w:r>
        <w:t>Francisco Symphony, Detroit Symphony, San Diego Symphony, the Münchner</w:t>
      </w:r>
      <w:r>
        <w:rPr>
          <w:spacing w:val="1"/>
        </w:rPr>
        <w:t xml:space="preserve"> </w:t>
      </w:r>
      <w:r>
        <w:t>Rundfunkorchester</w:t>
      </w:r>
      <w:r>
        <w:rPr>
          <w:spacing w:val="-2"/>
        </w:rPr>
        <w:t xml:space="preserve"> </w:t>
      </w:r>
      <w:r>
        <w:t>and the Utah Symphony, to name</w:t>
      </w:r>
      <w:r>
        <w:rPr>
          <w:spacing w:val="-1"/>
        </w:rPr>
        <w:t xml:space="preserve"> </w:t>
      </w:r>
      <w:r>
        <w:t>but a few.</w:t>
      </w:r>
      <w:r w:rsidR="009303D0">
        <w:t xml:space="preserve">  Robert has also performed regularly with the </w:t>
      </w:r>
      <w:r w:rsidR="00824104">
        <w:t xml:space="preserve">Winter Park </w:t>
      </w:r>
      <w:r w:rsidR="009303D0">
        <w:t xml:space="preserve">Bach Festival Society for over 20 years. </w:t>
      </w:r>
    </w:p>
    <w:p w14:paraId="5097664E" w14:textId="77777777" w:rsidR="00650DB0" w:rsidRDefault="00650DB0">
      <w:pPr>
        <w:pStyle w:val="BodyText"/>
      </w:pPr>
    </w:p>
    <w:p w14:paraId="5B3CAA4E" w14:textId="77777777" w:rsidR="00650DB0" w:rsidRDefault="00413B77">
      <w:pPr>
        <w:pStyle w:val="BodyText"/>
        <w:ind w:left="109" w:right="92"/>
      </w:pPr>
      <w:r>
        <w:t>Robert’s opera career features a wide array of repertoire and companies.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nearly 90 roles to his credit, highlights of his career include appearances with New</w:t>
      </w:r>
      <w:r>
        <w:rPr>
          <w:spacing w:val="1"/>
        </w:rPr>
        <w:t xml:space="preserve"> </w:t>
      </w:r>
      <w:r>
        <w:t xml:space="preserve">York City Opera in </w:t>
      </w:r>
      <w:r>
        <w:rPr>
          <w:i/>
        </w:rPr>
        <w:t>Carmen</w:t>
      </w:r>
      <w:r>
        <w:t xml:space="preserve">, </w:t>
      </w:r>
      <w:r>
        <w:rPr>
          <w:i/>
        </w:rPr>
        <w:t>La Traviata</w:t>
      </w:r>
      <w:r>
        <w:t xml:space="preserve">, and </w:t>
      </w:r>
      <w:r>
        <w:rPr>
          <w:i/>
        </w:rPr>
        <w:t>Semele</w:t>
      </w:r>
      <w:r>
        <w:t>, for which he was awarded the</w:t>
      </w:r>
      <w:r>
        <w:rPr>
          <w:spacing w:val="1"/>
        </w:rPr>
        <w:t xml:space="preserve"> </w:t>
      </w:r>
      <w:r>
        <w:t>company’s “Kolozsvar Award”.</w:t>
      </w:r>
      <w:r>
        <w:rPr>
          <w:spacing w:val="1"/>
        </w:rPr>
        <w:t xml:space="preserve"> </w:t>
      </w:r>
      <w:r>
        <w:t>He has performed numerous times with Utah Opera,</w:t>
      </w:r>
      <w:r>
        <w:rPr>
          <w:spacing w:val="-51"/>
        </w:rPr>
        <w:t xml:space="preserve"> </w:t>
      </w:r>
      <w:r>
        <w:t>Opera Orchestra of New York, Atlanta Opera, and Arizona Opera. Robert has also</w:t>
      </w:r>
      <w:r>
        <w:rPr>
          <w:spacing w:val="1"/>
        </w:rPr>
        <w:t xml:space="preserve"> </w:t>
      </w:r>
      <w:r>
        <w:t>appeared with companies such as Portland Opera, Edmonton Opera, Opera New</w:t>
      </w:r>
      <w:r>
        <w:rPr>
          <w:spacing w:val="1"/>
        </w:rPr>
        <w:t xml:space="preserve"> </w:t>
      </w:r>
      <w:r>
        <w:t>Orleans, Florentine Opera, and numerous critically acclaimed performances with</w:t>
      </w:r>
      <w:r>
        <w:rPr>
          <w:spacing w:val="1"/>
        </w:rPr>
        <w:t xml:space="preserve"> </w:t>
      </w:r>
      <w:r>
        <w:t>Chautauqua</w:t>
      </w:r>
      <w:r>
        <w:rPr>
          <w:spacing w:val="-1"/>
        </w:rPr>
        <w:t xml:space="preserve"> </w:t>
      </w:r>
      <w:r>
        <w:t>Opera.</w:t>
      </w:r>
    </w:p>
    <w:p w14:paraId="415E68B9" w14:textId="77777777" w:rsidR="00650DB0" w:rsidRDefault="00650DB0">
      <w:pPr>
        <w:pStyle w:val="BodyText"/>
        <w:spacing w:before="9"/>
        <w:rPr>
          <w:sz w:val="23"/>
        </w:rPr>
      </w:pPr>
    </w:p>
    <w:p w14:paraId="5DE45ABF" w14:textId="79B9E6C4" w:rsidR="00650DB0" w:rsidRDefault="00413B77">
      <w:pPr>
        <w:pStyle w:val="BodyText"/>
        <w:ind w:left="109"/>
      </w:pPr>
      <w:r>
        <w:t>Robert has served as Professor of Music and Director of Opera at the University of</w:t>
      </w:r>
      <w:r>
        <w:rPr>
          <w:spacing w:val="1"/>
        </w:rPr>
        <w:t xml:space="preserve"> </w:t>
      </w:r>
      <w:r>
        <w:t>Utah since 1992.</w:t>
      </w:r>
      <w:r>
        <w:rPr>
          <w:spacing w:val="1"/>
        </w:rPr>
        <w:t xml:space="preserve"> </w:t>
      </w:r>
      <w:r>
        <w:t>He was awarded the College of Fine Arts distinguished teaching</w:t>
      </w:r>
      <w:r>
        <w:rPr>
          <w:spacing w:val="1"/>
        </w:rPr>
        <w:t xml:space="preserve"> </w:t>
      </w:r>
      <w:r>
        <w:t>award in 2003.</w:t>
      </w:r>
      <w:r>
        <w:rPr>
          <w:spacing w:val="1"/>
        </w:rPr>
        <w:t xml:space="preserve"> </w:t>
      </w:r>
      <w:r>
        <w:t xml:space="preserve">He and his wife Julia live with </w:t>
      </w:r>
      <w:r w:rsidR="009303D0">
        <w:t xml:space="preserve">a home full of friendly </w:t>
      </w:r>
      <w:r>
        <w:t>dachshunds in Salt Lake</w:t>
      </w:r>
      <w:r>
        <w:rPr>
          <w:spacing w:val="-50"/>
        </w:rPr>
        <w:t xml:space="preserve"> </w:t>
      </w:r>
      <w:r>
        <w:t>City.</w:t>
      </w:r>
    </w:p>
    <w:p w14:paraId="1C7A2D8D" w14:textId="77777777" w:rsidR="00650DB0" w:rsidRDefault="00650DB0">
      <w:pPr>
        <w:pStyle w:val="BodyText"/>
        <w:spacing w:before="11"/>
        <w:rPr>
          <w:sz w:val="23"/>
        </w:rPr>
      </w:pPr>
    </w:p>
    <w:p w14:paraId="16323DBC" w14:textId="77777777" w:rsidR="00650DB0" w:rsidRDefault="00000000">
      <w:pPr>
        <w:pStyle w:val="BodyText"/>
        <w:ind w:left="109"/>
      </w:pPr>
      <w:hyperlink r:id="rId4">
        <w:r w:rsidR="00413B77">
          <w:rPr>
            <w:color w:val="0000FF"/>
            <w:u w:val="single" w:color="0000FF"/>
          </w:rPr>
          <w:t>www.robertbreault.com</w:t>
        </w:r>
      </w:hyperlink>
    </w:p>
    <w:p w14:paraId="20772207" w14:textId="77777777" w:rsidR="00650DB0" w:rsidRDefault="00650DB0">
      <w:pPr>
        <w:pStyle w:val="BodyText"/>
        <w:spacing w:before="9"/>
        <w:rPr>
          <w:sz w:val="15"/>
        </w:rPr>
      </w:pPr>
    </w:p>
    <w:p w14:paraId="15611A06" w14:textId="77777777" w:rsidR="00650DB0" w:rsidRDefault="00413B77">
      <w:pPr>
        <w:pStyle w:val="BodyText"/>
        <w:spacing w:before="101" w:line="480" w:lineRule="auto"/>
        <w:ind w:left="109" w:right="4040"/>
      </w:pPr>
      <w:r>
        <w:t xml:space="preserve">Represented by </w:t>
      </w:r>
      <w:proofErr w:type="spellStart"/>
      <w:r>
        <w:t>Mirshak</w:t>
      </w:r>
      <w:proofErr w:type="spellEnd"/>
      <w:r>
        <w:t xml:space="preserve"> Artists Management.</w:t>
      </w:r>
      <w:r>
        <w:rPr>
          <w:spacing w:val="-51"/>
        </w:rPr>
        <w:t xml:space="preserve"> </w:t>
      </w:r>
      <w:hyperlink r:id="rId5">
        <w:r>
          <w:rPr>
            <w:color w:val="0000FF"/>
            <w:u w:val="single" w:color="0000FF"/>
          </w:rPr>
          <w:t>www.mirshakartists.com</w:t>
        </w:r>
      </w:hyperlink>
    </w:p>
    <w:p w14:paraId="4930037D" w14:textId="77777777" w:rsidR="00650DB0" w:rsidRDefault="00650DB0">
      <w:pPr>
        <w:pStyle w:val="BodyText"/>
        <w:rPr>
          <w:sz w:val="20"/>
        </w:rPr>
      </w:pPr>
    </w:p>
    <w:p w14:paraId="5202ABCD" w14:textId="77777777" w:rsidR="00650DB0" w:rsidRDefault="00650DB0">
      <w:pPr>
        <w:pStyle w:val="BodyText"/>
        <w:rPr>
          <w:sz w:val="20"/>
        </w:rPr>
      </w:pPr>
    </w:p>
    <w:p w14:paraId="4B85A5B3" w14:textId="77777777" w:rsidR="00650DB0" w:rsidRDefault="00650DB0">
      <w:pPr>
        <w:pStyle w:val="BodyText"/>
        <w:rPr>
          <w:sz w:val="20"/>
        </w:rPr>
      </w:pPr>
    </w:p>
    <w:p w14:paraId="61328FC7" w14:textId="77777777" w:rsidR="00650DB0" w:rsidRDefault="00650DB0">
      <w:pPr>
        <w:pStyle w:val="BodyText"/>
        <w:rPr>
          <w:sz w:val="20"/>
        </w:rPr>
      </w:pPr>
    </w:p>
    <w:p w14:paraId="6BC2B7A2" w14:textId="77777777" w:rsidR="00650DB0" w:rsidRDefault="00650DB0">
      <w:pPr>
        <w:pStyle w:val="BodyText"/>
        <w:rPr>
          <w:sz w:val="20"/>
        </w:rPr>
      </w:pPr>
    </w:p>
    <w:p w14:paraId="280BA2BC" w14:textId="77777777" w:rsidR="00650DB0" w:rsidRDefault="00650DB0">
      <w:pPr>
        <w:pStyle w:val="BodyText"/>
        <w:rPr>
          <w:sz w:val="20"/>
        </w:rPr>
      </w:pPr>
    </w:p>
    <w:p w14:paraId="616EDAE4" w14:textId="77777777" w:rsidR="00650DB0" w:rsidRDefault="00650DB0">
      <w:pPr>
        <w:pStyle w:val="BodyText"/>
        <w:rPr>
          <w:sz w:val="20"/>
        </w:rPr>
      </w:pPr>
    </w:p>
    <w:p w14:paraId="74D03970" w14:textId="77777777" w:rsidR="00650DB0" w:rsidRDefault="00650DB0">
      <w:pPr>
        <w:pStyle w:val="BodyText"/>
        <w:rPr>
          <w:sz w:val="20"/>
        </w:rPr>
      </w:pPr>
    </w:p>
    <w:p w14:paraId="73386B01" w14:textId="77777777" w:rsidR="00650DB0" w:rsidRDefault="00650DB0">
      <w:pPr>
        <w:pStyle w:val="BodyText"/>
        <w:rPr>
          <w:sz w:val="20"/>
        </w:rPr>
      </w:pPr>
    </w:p>
    <w:p w14:paraId="566E062A" w14:textId="77777777" w:rsidR="00650DB0" w:rsidRDefault="00650DB0">
      <w:pPr>
        <w:pStyle w:val="BodyText"/>
        <w:rPr>
          <w:sz w:val="20"/>
        </w:rPr>
      </w:pPr>
    </w:p>
    <w:p w14:paraId="55EF5C63" w14:textId="77777777" w:rsidR="00650DB0" w:rsidRDefault="00650DB0">
      <w:pPr>
        <w:pStyle w:val="BodyText"/>
        <w:rPr>
          <w:sz w:val="20"/>
        </w:rPr>
      </w:pPr>
    </w:p>
    <w:p w14:paraId="5AB827B7" w14:textId="77777777" w:rsidR="00650DB0" w:rsidRDefault="00650DB0">
      <w:pPr>
        <w:pStyle w:val="BodyText"/>
        <w:rPr>
          <w:sz w:val="20"/>
        </w:rPr>
      </w:pPr>
    </w:p>
    <w:p w14:paraId="65D88AF1" w14:textId="77777777" w:rsidR="00650DB0" w:rsidRDefault="00650DB0">
      <w:pPr>
        <w:pStyle w:val="BodyText"/>
        <w:spacing w:before="11"/>
        <w:rPr>
          <w:sz w:val="25"/>
        </w:rPr>
      </w:pPr>
    </w:p>
    <w:p w14:paraId="3F573C3B" w14:textId="77777777" w:rsidR="00650DB0" w:rsidRDefault="00413B77">
      <w:pPr>
        <w:pStyle w:val="BodyText"/>
        <w:spacing w:before="100"/>
        <w:ind w:left="109"/>
      </w:pPr>
      <w:r>
        <w:t>UPDATED:</w:t>
      </w:r>
      <w:r>
        <w:rPr>
          <w:spacing w:val="-2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2015</w:t>
      </w:r>
    </w:p>
    <w:sectPr w:rsidR="00650DB0">
      <w:type w:val="continuous"/>
      <w:pgSz w:w="12240" w:h="15840"/>
      <w:pgMar w:top="13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B0"/>
    <w:rsid w:val="00413B77"/>
    <w:rsid w:val="00650DB0"/>
    <w:rsid w:val="00824104"/>
    <w:rsid w:val="0093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8A78D"/>
  <w15:docId w15:val="{69630499-FE56-D146-AEA8-F20BB89D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589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rshakartists.com/" TargetMode="External"/><Relationship Id="rId4" Type="http://schemas.openxmlformats.org/officeDocument/2006/relationships/hyperlink" Target="http://www.robertbreaul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Breault</cp:lastModifiedBy>
  <cp:revision>2</cp:revision>
  <dcterms:created xsi:type="dcterms:W3CDTF">2023-02-09T20:56:00Z</dcterms:created>
  <dcterms:modified xsi:type="dcterms:W3CDTF">2023-02-09T20:56:00Z</dcterms:modified>
</cp:coreProperties>
</file>