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0A" w:rsidRDefault="00DD640A" w:rsidP="00DD640A">
      <w:pPr>
        <w:pStyle w:val="Default"/>
      </w:pPr>
      <w:bookmarkStart w:id="0" w:name="_GoBack"/>
      <w:bookmarkEnd w:id="0"/>
    </w:p>
    <w:p w:rsidR="00CB2618" w:rsidRDefault="00DD640A" w:rsidP="00DD640A">
      <w:r>
        <w:rPr>
          <w:b/>
          <w:bCs/>
          <w:sz w:val="23"/>
          <w:szCs w:val="23"/>
        </w:rPr>
        <w:t xml:space="preserve">Susan S. Johnston </w:t>
      </w:r>
      <w:r>
        <w:rPr>
          <w:sz w:val="23"/>
          <w:szCs w:val="23"/>
        </w:rPr>
        <w:t>is a Professor in the Department of Special Education at the University of Utah. Dr. Johnston’s research and scholarly interests include augmentative and alternative communication, early language and literacy intervention, and early childhood special education. She has published and has delivered state, national, and international presentations in these areas. Susan has been with the University of Utah since 1997. She received her MA and Ph.D. in Speech-Language Pathology from the University of Minnesota in Minneapolis, MN. Prior to coming to Utah, Dr. Johnston was an Assistant Professor in the Department of Special Education at Eastern Michigan University in Ypsilanti, MI.</w:t>
      </w:r>
    </w:p>
    <w:sectPr w:rsidR="00CB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A"/>
    <w:rsid w:val="00AF20B2"/>
    <w:rsid w:val="00CB2618"/>
    <w:rsid w:val="00DD640A"/>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AA9AD-6F04-4257-9514-45A793AD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4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 Johnston</dc:creator>
  <cp:lastModifiedBy>Susan Johnston</cp:lastModifiedBy>
  <cp:revision>2</cp:revision>
  <dcterms:created xsi:type="dcterms:W3CDTF">2022-03-09T14:03:00Z</dcterms:created>
  <dcterms:modified xsi:type="dcterms:W3CDTF">2022-03-09T14:03:00Z</dcterms:modified>
</cp:coreProperties>
</file>